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7D" w:rsidRPr="0034627D" w:rsidRDefault="0034627D" w:rsidP="0034627D">
      <w:pPr>
        <w:shd w:val="clear" w:color="auto" w:fill="FFFFFF"/>
        <w:spacing w:after="165" w:line="240" w:lineRule="auto"/>
        <w:outlineLvl w:val="2"/>
        <w:rPr>
          <w:rFonts w:ascii="Tahoma" w:eastAsia="Times New Roman" w:hAnsi="Tahoma" w:cs="Tahoma"/>
          <w:b/>
          <w:bCs/>
          <w:color w:val="0374A0"/>
          <w:sz w:val="27"/>
          <w:szCs w:val="27"/>
          <w:lang w:eastAsia="ru-RU"/>
        </w:rPr>
      </w:pPr>
      <w:r w:rsidRPr="0034627D">
        <w:rPr>
          <w:rFonts w:ascii="Tahoma" w:eastAsia="Times New Roman" w:hAnsi="Tahoma" w:cs="Tahoma"/>
          <w:b/>
          <w:bCs/>
          <w:color w:val="0374A0"/>
          <w:sz w:val="27"/>
          <w:szCs w:val="27"/>
          <w:lang w:eastAsia="ru-RU"/>
        </w:rPr>
        <w:t>Предоставление земельных участков:Информация 2/2015</w:t>
      </w:r>
    </w:p>
    <w:p w:rsidR="0034627D" w:rsidRPr="0034627D" w:rsidRDefault="0034627D" w:rsidP="0034627D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627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соответствии со статьей 39.18 Земельного кодекса РФ администрация Дивьинского сельского поселения информирует о предстоящем предоставлении следующих земельных участков:</w:t>
      </w:r>
    </w:p>
    <w:p w:rsidR="0034627D" w:rsidRPr="0034627D" w:rsidRDefault="0034627D" w:rsidP="0034627D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627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Информация 2/2015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422"/>
        <w:gridCol w:w="1430"/>
        <w:gridCol w:w="1361"/>
        <w:gridCol w:w="2828"/>
      </w:tblGrid>
      <w:tr w:rsidR="0034627D" w:rsidRPr="0034627D" w:rsidTr="003462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Местоположение (адрес) и кадастровый номер</w:t>
            </w:r>
          </w:p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34627D" w:rsidRPr="0034627D" w:rsidTr="003462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34627D" w:rsidRPr="0034627D" w:rsidTr="003462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Добрянский район, Дивьинское сельское поселение, п.Дивья. ул.Высоковольтная</w:t>
            </w:r>
          </w:p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59:18:0150101:6579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аренда 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4627D" w:rsidRPr="0034627D" w:rsidRDefault="0034627D" w:rsidP="0034627D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462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Индивидуальные жилые дома с приусадебными участками</w:t>
            </w:r>
          </w:p>
        </w:tc>
      </w:tr>
    </w:tbl>
    <w:p w:rsidR="0034627D" w:rsidRPr="0034627D" w:rsidRDefault="0034627D" w:rsidP="0034627D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627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34627D" w:rsidRPr="0034627D" w:rsidRDefault="0034627D" w:rsidP="0034627D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627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Лица,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 указанного земельного участка.</w:t>
      </w:r>
    </w:p>
    <w:p w:rsidR="0034627D" w:rsidRPr="0034627D" w:rsidRDefault="0034627D" w:rsidP="0034627D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627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Место приема заявлений:</w:t>
      </w:r>
    </w:p>
    <w:p w:rsidR="0034627D" w:rsidRPr="0034627D" w:rsidRDefault="0034627D" w:rsidP="0034627D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627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-Муниципальное бюджетное учреждение «Добрянский городской информационный центр» по адресу: г.Добрянка, ул.Советская 14, каб. 104, тел.2-69-52;</w:t>
      </w:r>
    </w:p>
    <w:p w:rsidR="0034627D" w:rsidRPr="0034627D" w:rsidRDefault="0034627D" w:rsidP="0034627D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627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-Муниципальное казенное учреждение "Администрация Дивьинского сельского поселения" по адресу: п.Дивья ул.Лесная д.21, тел.7-81-18.</w:t>
      </w:r>
    </w:p>
    <w:p w:rsidR="0034627D" w:rsidRPr="0034627D" w:rsidRDefault="0034627D" w:rsidP="0034627D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627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Срок приема заявлений о предоставлении земельных участков в соответствии с информацией 2/2015 - с 06.04.2015 по 05.05.2015 (включительно) с 8.30 до 13.00 и с 13.48 до 17.30 часов, по пятницам до 16.30 часов (кроме выходных и праздничных дней).</w:t>
      </w:r>
    </w:p>
    <w:p w:rsidR="0034627D" w:rsidRPr="0034627D" w:rsidRDefault="0034627D" w:rsidP="0034627D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627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Форма подачи заявлений о предоставлении - письменная</w:t>
      </w:r>
    </w:p>
    <w:p w:rsidR="000005FE" w:rsidRDefault="000005FE">
      <w:bookmarkStart w:id="0" w:name="_GoBack"/>
      <w:bookmarkEnd w:id="0"/>
    </w:p>
    <w:sectPr w:rsidR="0000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9A"/>
    <w:rsid w:val="000005FE"/>
    <w:rsid w:val="0034627D"/>
    <w:rsid w:val="00B2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E7815-F956-4D62-BAEE-D629E7BF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6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2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Чернышова</dc:creator>
  <cp:keywords/>
  <dc:description/>
  <cp:lastModifiedBy>Дарья Чернышова</cp:lastModifiedBy>
  <cp:revision>2</cp:revision>
  <dcterms:created xsi:type="dcterms:W3CDTF">2017-11-09T06:08:00Z</dcterms:created>
  <dcterms:modified xsi:type="dcterms:W3CDTF">2017-11-09T06:08:00Z</dcterms:modified>
</cp:coreProperties>
</file>