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31CE7">
        <w:rPr>
          <w:sz w:val="24"/>
          <w:szCs w:val="28"/>
        </w:rPr>
        <w:t xml:space="preserve">администрации </w:t>
      </w:r>
      <w:proofErr w:type="spellStart"/>
      <w:r w:rsidR="00431CE7">
        <w:rPr>
          <w:sz w:val="24"/>
          <w:szCs w:val="28"/>
        </w:rPr>
        <w:t>Висимского</w:t>
      </w:r>
      <w:proofErr w:type="spellEnd"/>
      <w:r w:rsidR="00431CE7">
        <w:rPr>
          <w:sz w:val="24"/>
          <w:szCs w:val="28"/>
        </w:rPr>
        <w:t xml:space="preserve"> сельского поселения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431CE7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31CE7">
        <w:rPr>
          <w:szCs w:val="28"/>
        </w:rPr>
        <w:t xml:space="preserve">администрации </w:t>
      </w:r>
      <w:proofErr w:type="spellStart"/>
      <w:r w:rsidR="00431CE7">
        <w:rPr>
          <w:szCs w:val="28"/>
        </w:rPr>
        <w:t>Висимского</w:t>
      </w:r>
      <w:proofErr w:type="spellEnd"/>
      <w:r w:rsidR="00431CE7">
        <w:rPr>
          <w:szCs w:val="28"/>
        </w:rPr>
        <w:t xml:space="preserve"> сельского поселения должность 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</w:t>
      </w:r>
      <w:r w:rsidR="00431CE7">
        <w:t>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</w:t>
      </w:r>
      <w:proofErr w:type="gramEnd"/>
      <w:r w:rsidR="005B0A7F" w:rsidRPr="00F911E9">
        <w:rPr>
          <w:szCs w:val="28"/>
        </w:rPr>
        <w:t xml:space="preserve">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</w:t>
      </w:r>
      <w:r w:rsidR="00431CE7">
        <w:rPr>
          <w:sz w:val="20"/>
          <w:szCs w:val="28"/>
        </w:rPr>
        <w:t>гражданин замещал в администрации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31CE7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Маргарита</cp:lastModifiedBy>
  <cp:revision>8</cp:revision>
  <dcterms:created xsi:type="dcterms:W3CDTF">2013-12-27T04:31:00Z</dcterms:created>
  <dcterms:modified xsi:type="dcterms:W3CDTF">2015-07-09T07:49:00Z</dcterms:modified>
</cp:coreProperties>
</file>