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13" w:rsidRPr="00CD135A" w:rsidRDefault="00D02113" w:rsidP="00D0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CD13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D135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113" w:rsidRPr="00CD135A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113" w:rsidRPr="00CD135A" w:rsidRDefault="00D02113" w:rsidP="00D0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>АДМИНИСТРАЦИИ  ВИЛЬВЕНСКОГО  СЕЛЬСКОГО  ПОСЕЛЕНИЯ</w:t>
      </w:r>
    </w:p>
    <w:p w:rsidR="00D02113" w:rsidRPr="00CD135A" w:rsidRDefault="00D02113" w:rsidP="00D0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>ДОБРЯНСКОГО  МУНИЦИПАЛЬНОГО РАЙОНА</w:t>
      </w:r>
    </w:p>
    <w:p w:rsidR="00D02113" w:rsidRDefault="00D02113" w:rsidP="00D0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>ПЕРМСКОГО  КРАЯ</w:t>
      </w:r>
    </w:p>
    <w:p w:rsidR="00B376D0" w:rsidRPr="00CD135A" w:rsidRDefault="00B376D0" w:rsidP="00D0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6D0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 xml:space="preserve">27.06.2013г.                                                                                        №  42  </w:t>
      </w:r>
    </w:p>
    <w:p w:rsidR="00D02113" w:rsidRPr="00CD135A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D02113" w:rsidRPr="00CD135A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113" w:rsidRPr="00CD135A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 xml:space="preserve">Об  утверждении    </w:t>
      </w:r>
      <w:proofErr w:type="gramStart"/>
      <w:r w:rsidRPr="00CD135A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D02113" w:rsidRPr="00CD135A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 xml:space="preserve">регламента  администрации </w:t>
      </w:r>
      <w:proofErr w:type="spellStart"/>
      <w:r w:rsidRPr="00CD135A">
        <w:rPr>
          <w:rFonts w:ascii="Times New Roman" w:hAnsi="Times New Roman" w:cs="Times New Roman"/>
          <w:b/>
          <w:sz w:val="28"/>
          <w:szCs w:val="28"/>
        </w:rPr>
        <w:t>Вильвенского</w:t>
      </w:r>
      <w:proofErr w:type="spellEnd"/>
    </w:p>
    <w:p w:rsidR="00D02113" w:rsidRPr="00CD135A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>сельского  поселения  по представлению</w:t>
      </w:r>
    </w:p>
    <w:p w:rsidR="00D02113" w:rsidRPr="00CD135A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 xml:space="preserve">муниципальной  услуги «Предоставление  </w:t>
      </w:r>
    </w:p>
    <w:p w:rsidR="00D02113" w:rsidRPr="00CD135A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>жилых помещений по  договорам найма</w:t>
      </w:r>
    </w:p>
    <w:p w:rsidR="00D02113" w:rsidRPr="00CD135A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35A">
        <w:rPr>
          <w:rFonts w:ascii="Times New Roman" w:hAnsi="Times New Roman" w:cs="Times New Roman"/>
          <w:b/>
          <w:sz w:val="28"/>
          <w:szCs w:val="28"/>
        </w:rPr>
        <w:t>( социального,  коммерческого,  специализированного)»</w:t>
      </w:r>
    </w:p>
    <w:p w:rsidR="00D02113" w:rsidRPr="00CD135A" w:rsidRDefault="00D02113" w:rsidP="00D02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43D" w:rsidRPr="00CD135A" w:rsidRDefault="00AD474C" w:rsidP="00AC3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D13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РФ от 27 июля 2010 г. N 210-ФЗ "Об организации предоставления государственных и муниципальных услуг", </w:t>
      </w:r>
      <w:r w:rsidR="00AC343D" w:rsidRPr="00CD135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AC343D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AC343D" w:rsidRPr="00CD135A">
        <w:rPr>
          <w:rFonts w:ascii="Times New Roman" w:hAnsi="Times New Roman" w:cs="Times New Roman"/>
          <w:sz w:val="28"/>
          <w:szCs w:val="28"/>
        </w:rPr>
        <w:t xml:space="preserve">  сельского поселения от 21.05.2012 N 32 "Об утверждении  перечня  муниципальных услуг,  предоставляемых  администрацией </w:t>
      </w:r>
      <w:proofErr w:type="spellStart"/>
      <w:r w:rsidR="00AC343D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AC343D" w:rsidRPr="00CD135A">
        <w:rPr>
          <w:rFonts w:ascii="Times New Roman" w:hAnsi="Times New Roman" w:cs="Times New Roman"/>
          <w:sz w:val="28"/>
          <w:szCs w:val="28"/>
        </w:rPr>
        <w:t xml:space="preserve"> сельского поселения»  администрации </w:t>
      </w:r>
      <w:proofErr w:type="spellStart"/>
      <w:r w:rsidR="00AC343D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AC343D" w:rsidRPr="00CD135A">
        <w:rPr>
          <w:rFonts w:ascii="Times New Roman" w:hAnsi="Times New Roman" w:cs="Times New Roman"/>
          <w:sz w:val="28"/>
          <w:szCs w:val="28"/>
        </w:rPr>
        <w:t xml:space="preserve">  сельского поселения постановляет:</w:t>
      </w:r>
    </w:p>
    <w:p w:rsidR="00AC343D" w:rsidRPr="00CD135A" w:rsidRDefault="00AC343D" w:rsidP="00AC3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25" w:history="1">
        <w:r w:rsidRPr="00CD135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"Предоставление жилых помещений по договорам найма (социального, коммерческого, специализированного) ".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3.</w:t>
      </w:r>
      <w:r w:rsidR="00D02113" w:rsidRPr="00CD135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в  установленном порядке. </w:t>
      </w:r>
    </w:p>
    <w:p w:rsidR="00AD474C" w:rsidRPr="00CD135A" w:rsidRDefault="00AD474C" w:rsidP="00D0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D02113" w:rsidRPr="00CD135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2113" w:rsidRPr="00CD135A" w:rsidRDefault="00D02113" w:rsidP="00D0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113" w:rsidRDefault="00D02113" w:rsidP="00D0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6D0" w:rsidRDefault="00B376D0" w:rsidP="00D0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6D0" w:rsidRPr="00CD135A" w:rsidRDefault="00B376D0" w:rsidP="00D0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113" w:rsidRPr="00CD135A" w:rsidRDefault="00D02113" w:rsidP="00AC343D">
      <w:pPr>
        <w:pStyle w:val="ConsPlusNormal"/>
        <w:tabs>
          <w:tab w:val="center" w:pos="511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AC343D" w:rsidRPr="00CD135A">
        <w:rPr>
          <w:rFonts w:ascii="Times New Roman" w:hAnsi="Times New Roman" w:cs="Times New Roman"/>
          <w:sz w:val="28"/>
          <w:szCs w:val="28"/>
        </w:rPr>
        <w:tab/>
      </w:r>
    </w:p>
    <w:p w:rsidR="00D02113" w:rsidRPr="00CD135A" w:rsidRDefault="00D02113" w:rsidP="00D0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В.В. Сташков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43D" w:rsidRPr="00CD135A" w:rsidRDefault="00AC343D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43D" w:rsidRPr="00CD135A" w:rsidRDefault="00AC343D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43D" w:rsidRPr="00CD135A" w:rsidRDefault="00AC343D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43D" w:rsidRPr="00CD135A" w:rsidRDefault="00AC343D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43D" w:rsidRPr="00CD135A" w:rsidRDefault="00AC343D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43D" w:rsidRPr="00CD135A" w:rsidRDefault="00AC343D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6D0" w:rsidRDefault="00B376D0" w:rsidP="00CD135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C343D" w:rsidRDefault="00CD135A" w:rsidP="00CD135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CD135A" w:rsidRDefault="00CD135A" w:rsidP="00CD135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</w:p>
    <w:p w:rsidR="00CD135A" w:rsidRDefault="00CD135A" w:rsidP="00CD135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</w:p>
    <w:p w:rsidR="00CD135A" w:rsidRDefault="00CD135A" w:rsidP="00CD135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D135A" w:rsidRPr="00CD135A" w:rsidRDefault="00B376D0" w:rsidP="00CD135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35A">
        <w:rPr>
          <w:rFonts w:ascii="Times New Roman" w:hAnsi="Times New Roman" w:cs="Times New Roman"/>
          <w:sz w:val="28"/>
          <w:szCs w:val="28"/>
        </w:rPr>
        <w:t>т 27.06.2013г. № 42</w:t>
      </w:r>
    </w:p>
    <w:p w:rsidR="00AC343D" w:rsidRPr="00CD135A" w:rsidRDefault="00AC343D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CD1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  <w:r w:rsidRPr="00CD135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35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AC343D" w:rsidRPr="00CD135A">
        <w:rPr>
          <w:rFonts w:ascii="Times New Roman" w:hAnsi="Times New Roman" w:cs="Times New Roman"/>
          <w:b/>
          <w:bCs/>
          <w:sz w:val="28"/>
          <w:szCs w:val="28"/>
        </w:rPr>
        <w:t>ВИЛЬВЕНСКОГО  СЕЛЬСКОГО</w:t>
      </w:r>
      <w:r w:rsidRPr="00CD135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35A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"ПРЕДОСТАВЛЕНИЕ</w:t>
      </w:r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135A">
        <w:rPr>
          <w:rFonts w:ascii="Times New Roman" w:hAnsi="Times New Roman" w:cs="Times New Roman"/>
          <w:b/>
          <w:bCs/>
          <w:sz w:val="28"/>
          <w:szCs w:val="28"/>
        </w:rPr>
        <w:t>ЖИЛЫХ ПОМЕЩЕНИЙ ПО ДОГОВОРАМ НАЙМА (СОЦИАЛЬНОГО,</w:t>
      </w:r>
      <w:proofErr w:type="gramEnd"/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D135A">
        <w:rPr>
          <w:rFonts w:ascii="Times New Roman" w:hAnsi="Times New Roman" w:cs="Times New Roman"/>
          <w:b/>
          <w:bCs/>
          <w:sz w:val="28"/>
          <w:szCs w:val="28"/>
        </w:rPr>
        <w:t>КОММЕРЧЕСКОГО, СПЕЦИАЛИЗИРОВАННОГО) "</w:t>
      </w:r>
      <w:proofErr w:type="gramEnd"/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3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"Предоставление жилых помещений по договорам найма (социального, коммерческого, специализированного)" разработан в соответствии с Федеральным </w:t>
      </w:r>
      <w:hyperlink r:id="rId6" w:history="1">
        <w:r w:rsidRPr="00CD13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proofErr w:type="gramEnd"/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1.2. Круг заявителей (физические, юридические лица).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физические лица - граждане Российской Федерации, признанные в установленном 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проживающие на территории </w:t>
      </w:r>
      <w:proofErr w:type="spellStart"/>
      <w:r w:rsidR="00AC343D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AC343D" w:rsidRPr="00CD135A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CD135A">
        <w:rPr>
          <w:rFonts w:ascii="Times New Roman" w:hAnsi="Times New Roman" w:cs="Times New Roman"/>
          <w:sz w:val="28"/>
          <w:szCs w:val="28"/>
        </w:rPr>
        <w:t>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непосредственно специалистами администрации;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"Интернет"), публикаций в средствах массовой информации, издания информационных материалов (брошюр, буклетов).</w:t>
      </w:r>
    </w:p>
    <w:p w:rsidR="00AD474C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2) Администрация </w:t>
      </w:r>
      <w:proofErr w:type="spellStart"/>
      <w:r w:rsidR="00AC343D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AC343D" w:rsidRPr="00CD135A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CD135A">
        <w:rPr>
          <w:rFonts w:ascii="Times New Roman" w:hAnsi="Times New Roman" w:cs="Times New Roman"/>
          <w:sz w:val="28"/>
          <w:szCs w:val="28"/>
        </w:rPr>
        <w:t xml:space="preserve"> поселения расположена по адресу: </w:t>
      </w:r>
      <w:r w:rsidR="00AC343D" w:rsidRPr="00CD135A">
        <w:rPr>
          <w:rFonts w:ascii="Times New Roman" w:hAnsi="Times New Roman" w:cs="Times New Roman"/>
          <w:sz w:val="28"/>
          <w:szCs w:val="28"/>
        </w:rPr>
        <w:t xml:space="preserve">618735 Пермский край, </w:t>
      </w:r>
      <w:proofErr w:type="spellStart"/>
      <w:r w:rsidR="00AC343D" w:rsidRPr="00CD135A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AC343D" w:rsidRPr="00CD135A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AC343D" w:rsidRPr="00CD135A">
        <w:rPr>
          <w:rFonts w:ascii="Times New Roman" w:hAnsi="Times New Roman" w:cs="Times New Roman"/>
          <w:sz w:val="28"/>
          <w:szCs w:val="28"/>
        </w:rPr>
        <w:t>Вильва</w:t>
      </w:r>
      <w:proofErr w:type="spellEnd"/>
      <w:r w:rsidR="00AC343D" w:rsidRPr="00CD135A">
        <w:rPr>
          <w:rFonts w:ascii="Times New Roman" w:hAnsi="Times New Roman" w:cs="Times New Roman"/>
          <w:sz w:val="28"/>
          <w:szCs w:val="28"/>
        </w:rPr>
        <w:t>, ул. Широкая, д.1</w:t>
      </w:r>
      <w:r w:rsidRPr="00CD135A">
        <w:rPr>
          <w:rFonts w:ascii="Times New Roman" w:hAnsi="Times New Roman" w:cs="Times New Roman"/>
          <w:sz w:val="28"/>
          <w:szCs w:val="28"/>
        </w:rPr>
        <w:t>.</w:t>
      </w:r>
    </w:p>
    <w:p w:rsidR="00B44D0E" w:rsidRDefault="00B44D0E" w:rsidP="00B44D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в сети Интернет: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dobrraion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poseleniya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rauona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vilvenskoe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selskos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poselenie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Структурным подразделением администрации, участвующим в предоставлении услуги, является </w:t>
      </w:r>
      <w:r w:rsidR="00AC343D" w:rsidRPr="00CD135A">
        <w:rPr>
          <w:rFonts w:ascii="Times New Roman" w:hAnsi="Times New Roman" w:cs="Times New Roman"/>
          <w:sz w:val="28"/>
          <w:szCs w:val="28"/>
        </w:rPr>
        <w:t>помощник  главы поселения.</w:t>
      </w:r>
    </w:p>
    <w:p w:rsidR="00AD474C" w:rsidRPr="00CD135A" w:rsidRDefault="00AD474C" w:rsidP="00AD474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    График приема посетителей: </w:t>
      </w:r>
      <w:r w:rsidR="00AC343D" w:rsidRPr="00CD135A">
        <w:rPr>
          <w:rFonts w:ascii="Times New Roman" w:hAnsi="Times New Roman" w:cs="Times New Roman"/>
          <w:sz w:val="28"/>
          <w:szCs w:val="28"/>
        </w:rPr>
        <w:t xml:space="preserve">понедельник-пятница </w:t>
      </w:r>
      <w:r w:rsidR="00B376D0">
        <w:rPr>
          <w:rFonts w:ascii="Times New Roman" w:hAnsi="Times New Roman" w:cs="Times New Roman"/>
          <w:sz w:val="28"/>
          <w:szCs w:val="28"/>
        </w:rPr>
        <w:t>9</w:t>
      </w:r>
      <w:r w:rsidR="00AC343D" w:rsidRPr="00CD135A">
        <w:rPr>
          <w:rFonts w:ascii="Times New Roman" w:hAnsi="Times New Roman" w:cs="Times New Roman"/>
          <w:sz w:val="28"/>
          <w:szCs w:val="28"/>
        </w:rPr>
        <w:t>.30-16.00</w:t>
      </w:r>
      <w:r w:rsidRPr="00CD135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D474C" w:rsidRPr="00CD135A" w:rsidRDefault="00AD474C" w:rsidP="00AD474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343D" w:rsidRPr="00CD135A">
        <w:rPr>
          <w:rFonts w:ascii="Times New Roman" w:hAnsi="Times New Roman" w:cs="Times New Roman"/>
          <w:sz w:val="28"/>
          <w:szCs w:val="28"/>
        </w:rPr>
        <w:t>обеденный перерыв с 13.00до14.00 час.</w:t>
      </w:r>
      <w:r w:rsidRPr="00CD135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в устной форме лично или по телефону к </w:t>
      </w:r>
      <w:r w:rsidR="00AC343D" w:rsidRPr="00CD135A">
        <w:rPr>
          <w:rFonts w:ascii="Times New Roman" w:hAnsi="Times New Roman" w:cs="Times New Roman"/>
          <w:sz w:val="28"/>
          <w:szCs w:val="28"/>
        </w:rPr>
        <w:t>помощнику главы поселения;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в письменной форме почтой в адрес администрации;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2.1. Наименование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Наименование муниципальной услуги: "Предоставление жилых помещений по договору найма (социального, коммерческого, специализированного)  муниципального фонда".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услугу.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AC343D" w:rsidRPr="00CD135A">
        <w:rPr>
          <w:rFonts w:ascii="Times New Roman" w:hAnsi="Times New Roman" w:cs="Times New Roman"/>
          <w:sz w:val="28"/>
          <w:szCs w:val="28"/>
        </w:rPr>
        <w:t>Вильвенкого</w:t>
      </w:r>
      <w:proofErr w:type="spellEnd"/>
      <w:r w:rsidR="00AC343D" w:rsidRPr="00CD135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D135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заключение с заявителем договора найма (социального, коммерческого, специализированного) жилого помещения муниципального фонда либо отказ в предоставлении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35A">
        <w:rPr>
          <w:rFonts w:ascii="Times New Roman" w:hAnsi="Times New Roman" w:cs="Times New Roman"/>
          <w:sz w:val="28"/>
          <w:szCs w:val="28"/>
        </w:rPr>
        <w:t xml:space="preserve">Заключение с заявителем договора найма (социального, коммерческого, специализированного) жилого помещения муниципального фонда при подаче документов в полном объеме и оформленных надлежащим образом: время от даты принятия заявления (получения администрацией документов согласно перечню, указанному в </w:t>
      </w:r>
      <w:hyperlink w:anchor="Par74" w:history="1">
        <w:r w:rsidRPr="00CD135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до принятия решения по оформлению найма (социального, коммерческого, специализированного) жилого помещения составляет до 1 месяца.</w:t>
      </w:r>
      <w:proofErr w:type="gramEnd"/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Правовыми основаниями предоставления муниципальной услуги являются:</w:t>
      </w:r>
    </w:p>
    <w:p w:rsidR="00AD474C" w:rsidRPr="00CD135A" w:rsidRDefault="00010917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474C" w:rsidRPr="00CD135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AD474C" w:rsidRPr="00CD13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8" w:history="1">
        <w:r w:rsidRPr="00CD135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CD13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CD13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CD13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CD13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РФ";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CD135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РФ";</w:t>
      </w:r>
    </w:p>
    <w:p w:rsidR="00AD474C" w:rsidRPr="00CD135A" w:rsidRDefault="00010917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D474C" w:rsidRPr="00CD135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D474C" w:rsidRPr="00CD13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 N 315 "Об утверждении типового договора социального найма жилого помещения";</w:t>
      </w:r>
    </w:p>
    <w:p w:rsidR="00010917" w:rsidRDefault="00010917" w:rsidP="00010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474C" w:rsidRPr="00CD135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D474C" w:rsidRPr="00CD13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917" w:rsidRDefault="00010917" w:rsidP="00010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постановления 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 Устав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МО "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".</w:t>
      </w:r>
    </w:p>
    <w:p w:rsidR="00AD474C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917" w:rsidRPr="00CD135A" w:rsidRDefault="00010917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CD135A">
        <w:rPr>
          <w:rFonts w:ascii="Times New Roman" w:hAnsi="Times New Roman" w:cs="Times New Roman"/>
          <w:sz w:val="28"/>
          <w:szCs w:val="28"/>
        </w:rPr>
        <w:t>2.6. Документы, предоставляемые заявителем для получения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CD135A">
        <w:rPr>
          <w:rFonts w:ascii="Times New Roman" w:hAnsi="Times New Roman" w:cs="Times New Roman"/>
          <w:sz w:val="28"/>
          <w:szCs w:val="28"/>
        </w:rPr>
        <w:t>1) Для получения муниципальной услуги заявитель предоставляет в администрацию: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заявление свободного образца о предоставлении жилого помещения по договору найма жилого помещения;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копию паспорта заявителя (получателя) муниципальной услуги (в одном экземпляре (стр. 2, 5, 14, 17), подлинник предоставляется для ознакомления);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копию свидетельства о рождении детей до 14 лет (в одном экземпляре, подлинник предоставляется для ознакомления);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договор найма занимаемого жилого помещения - подлинник - или ордер на занимаемое жилое помещение;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выписку из лицевого счета;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выписку из домовой книги с места регистрации.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При необходимости специалистом могут запрашиваться дополнительные документы: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копия свидетельства о регистрации брака;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копия свидетельства о перемене фамилии, имени, отчества и т.д. (подлинник для ознакомления).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5"/>
      <w:bookmarkEnd w:id="4"/>
      <w:r w:rsidRPr="00CD135A">
        <w:rPr>
          <w:rFonts w:ascii="Times New Roman" w:hAnsi="Times New Roman" w:cs="Times New Roman"/>
          <w:sz w:val="28"/>
          <w:szCs w:val="28"/>
        </w:rPr>
        <w:t>2) Предоставленные документы должны соответствовать следующим требованиям: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в документах отсутствуют неоговоренные исправления;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документы не исполнены карандашом.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2.7. Срок и порядок регистрации запроса заявителя о предоставлении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Жилые помещения по договору найма (социального, коммерческого, специализированного) жилого помещения муниципального фонда предоставляются гражданам, состоящим на учете нуждающихся в жилых помещениях в соответствии с Жилищным законодательством РФ, в порядке существующей очереди исходя из времени принятия на учет.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CD135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lastRenderedPageBreak/>
        <w:t>1) Основаниями для отказа в приеме документов, необходимых для предоставления муниципальной услуги, являются: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предоставление документов, не соответствующих перечню, указанному в </w:t>
      </w:r>
      <w:hyperlink w:anchor="Par74" w:history="1">
        <w:r w:rsidRPr="00CD135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нарушение требований к оформлению документов;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недостоверной или искаженной информации;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2) В рассмотрении заявления о предоставлении муниципальной услуги может быть отказано, если: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с заявлением обратилось ненадлежащее лицо;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имеется решение суда о приостановлении предоставления муниципальной услуги;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физическим или юридическим лицом подано заявление о приостановлении предоставления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3) Услуги, которые являются необходимыми и обязательными для предоставления муниципальной услуги: постановка на учет в качестве нуждающегося в жилом помещении на условиях социального найма.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2.9. Размер платы (либо бесплатно) предоставления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плата с заявителя не взимается.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2.10. Срок ожидания в очереди при подаче запроса и получении результата: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максимальное время ожидания в очереди при подаче документов составляет </w:t>
      </w:r>
      <w:r w:rsidR="00AC343D" w:rsidRPr="00CD135A">
        <w:rPr>
          <w:rFonts w:ascii="Times New Roman" w:hAnsi="Times New Roman" w:cs="Times New Roman"/>
          <w:sz w:val="28"/>
          <w:szCs w:val="28"/>
        </w:rPr>
        <w:t>6</w:t>
      </w:r>
      <w:r w:rsidRPr="00CD135A">
        <w:rPr>
          <w:rFonts w:ascii="Times New Roman" w:hAnsi="Times New Roman" w:cs="Times New Roman"/>
          <w:sz w:val="28"/>
          <w:szCs w:val="28"/>
        </w:rPr>
        <w:t>0 минут;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максимальная продолжительность приема у специалиста, осуществляющего прием документов, составляет </w:t>
      </w:r>
      <w:r w:rsidR="00AC343D" w:rsidRPr="00CD135A">
        <w:rPr>
          <w:rFonts w:ascii="Times New Roman" w:hAnsi="Times New Roman" w:cs="Times New Roman"/>
          <w:sz w:val="28"/>
          <w:szCs w:val="28"/>
        </w:rPr>
        <w:t>3</w:t>
      </w:r>
      <w:r w:rsidRPr="00CD135A">
        <w:rPr>
          <w:rFonts w:ascii="Times New Roman" w:hAnsi="Times New Roman" w:cs="Times New Roman"/>
          <w:sz w:val="28"/>
          <w:szCs w:val="28"/>
        </w:rPr>
        <w:t>0 минут;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максимальное время ожидания в очереди при получении документов составляет </w:t>
      </w:r>
      <w:r w:rsidR="00AC343D" w:rsidRPr="00CD135A">
        <w:rPr>
          <w:rFonts w:ascii="Times New Roman" w:hAnsi="Times New Roman" w:cs="Times New Roman"/>
          <w:sz w:val="28"/>
          <w:szCs w:val="28"/>
        </w:rPr>
        <w:t>60</w:t>
      </w:r>
      <w:r w:rsidRPr="00CD135A">
        <w:rPr>
          <w:rFonts w:ascii="Times New Roman" w:hAnsi="Times New Roman" w:cs="Times New Roman"/>
          <w:sz w:val="28"/>
          <w:szCs w:val="28"/>
        </w:rPr>
        <w:t xml:space="preserve"> минут; максимальная продолжительность приема у специалиста, осуществляющего выдачу документов, составляет </w:t>
      </w:r>
      <w:r w:rsidR="00AC343D" w:rsidRPr="00CD135A">
        <w:rPr>
          <w:rFonts w:ascii="Times New Roman" w:hAnsi="Times New Roman" w:cs="Times New Roman"/>
          <w:sz w:val="28"/>
          <w:szCs w:val="28"/>
        </w:rPr>
        <w:t>3</w:t>
      </w:r>
      <w:r w:rsidRPr="00CD135A">
        <w:rPr>
          <w:rFonts w:ascii="Times New Roman" w:hAnsi="Times New Roman" w:cs="Times New Roman"/>
          <w:sz w:val="28"/>
          <w:szCs w:val="28"/>
        </w:rPr>
        <w:t>0 минут.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2.11. Требования к помещению для предоставления муниципальной услуги: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места для ожидания в очереди оборудуются стульями 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>или) кресельными секциями;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в здании, где организуется прием заявителей, предусматриваются места общественного пользования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lastRenderedPageBreak/>
        <w:t>- 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 оборудуются стульями и столами для возможности оформления документов, столы размещаются в местах, обеспечивающих свободный доступ к ним.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1) Показателями оценки доступности муниципальной услуги являются: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III. Состав, последовательность и срок выполнения</w:t>
      </w:r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3.1. Основания для начала административной процедуры.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1) Предоставление жилых помещений по договору найма (социального, коммерческого, специализированного) жилого помещения муниципального фонда включает в себя следующие административные процедуры: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принятие заявления;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направление на рассмотрение на жилищно-бытовую комиссию при администрации </w:t>
      </w:r>
      <w:proofErr w:type="spellStart"/>
      <w:r w:rsidR="00DC28A2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DC28A2" w:rsidRPr="00CD135A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CD135A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оформление договора найма (социального, коммерческого, специализированного) жилого помещения муниципального фонда;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выдачу договора найма (социального, коммерческого, специализированного) жилого помещения муниципального фонда заявителю.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2) Основанием для начала исполнения административной процедуры является личное обращение заявителя в администрацию либо наличие оснований для заключения договора найма в соответствии с Жилищным </w:t>
      </w:r>
      <w:hyperlink r:id="rId16" w:history="1">
        <w:r w:rsidRPr="00CD13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документов: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 в соответствии с перечнем, установленным </w:t>
      </w:r>
      <w:hyperlink w:anchor="Par75" w:history="1">
        <w:r w:rsidRPr="00CD135A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требованиям, установленным </w:t>
      </w:r>
      <w:hyperlink w:anchor="Par85" w:history="1">
        <w:r w:rsidRPr="00CD135A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поступление запроса на рассмотрение на жилищно-бытовую комиссию при администрации </w:t>
      </w:r>
      <w:proofErr w:type="spellStart"/>
      <w:r w:rsidR="00DC28A2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DC28A2" w:rsidRPr="00CD135A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CD135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3 рабочих дней.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3) Основанием для начала процедуры оформления договора является получение специалистом, уполномоченным на рассмотрение обращения заявителя, принятых документов.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При получении запроса заявителя специалист, ответственный за рассмотрение обращения заявителя: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устанавливает предмет обращения заявителя;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проверяет наличие приложенных к заявлению документов, перечисленных в </w:t>
      </w:r>
      <w:hyperlink w:anchor="Par75" w:history="1">
        <w:r w:rsidRPr="00CD135A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устанавливает наличие полномочий администрации по рассмотрению обращения заявителя.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</w:t>
      </w:r>
      <w:hyperlink w:anchor="Par92" w:history="1">
        <w:r w:rsidRPr="00CD135A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настоящего Регламента основания для отказа в предоставлении муниципальной услуги, имеется положительное решение жилищно-бытовой комиссии (далее именуется - ЖБК), специалист, ответственный за рассмотрение обращения заявителя, готовит в двух экземплярах договор (результат предоставления муниципальной услуги) заявителю.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уполномоченным лицом договора или отказа в предоставлении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30 (рабочих) дней.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3.2. Содержание каждого административного действия, продолжительность и максимальный срок его выполнения.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1) Основанием для начала процедуры выдачи договора является решение ЖБК, подписание уполномоченным должностным лицом администрации договора и поступление договора для выдачи заявителю специалисту, ответственному за выдачу документов.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2) Решение о предоставлении или отказе в заключени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договора регистрирует секретарь ЖБК в решении ЖБК.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3) Договор или отказ в заключени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договора с присвоенным регистрационным номером специалист, ответственный за выдачу документов, направляет заявителю почтовым направлением (отказ) либо вручает лично заявителю под роспись (договор).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Минимальное количество договоров составляет два экземпляра и две копии: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- один экземпляр договора остается в администрации </w:t>
      </w:r>
      <w:proofErr w:type="spellStart"/>
      <w:r w:rsidR="00DC28A2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DC28A2" w:rsidRPr="00CD135A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CD135A">
        <w:rPr>
          <w:rFonts w:ascii="Times New Roman" w:hAnsi="Times New Roman" w:cs="Times New Roman"/>
          <w:sz w:val="28"/>
          <w:szCs w:val="28"/>
        </w:rPr>
        <w:t xml:space="preserve"> поселения, один находится у получателя муниципальной услуги,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копия договора направляется в управляющую компанию,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- не более 30 (рабочих) дней.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Для подписания договора наниматель жилого помещения, получатель муниципальной услуги прибывает с документами, удостоверяющими личность, в указанный специалистом день и время или позже (при возникновении непредвиденных обстоятельств).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При исполнении указанной административной процедуры специалистом разъясняется заявителю о необходимости предоставления договора в управляющую компанию для внесения изменений.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Срок исполнения указанной административной процедуры - 10 рабочих дней.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3.3. Сведения о должностном лице, ответственном за выполнение каждого действия.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Ответственным за выполнение муниципальной услуги является</w:t>
      </w:r>
      <w:r w:rsidR="00DC28A2" w:rsidRPr="00CD135A">
        <w:rPr>
          <w:rFonts w:ascii="Times New Roman" w:hAnsi="Times New Roman" w:cs="Times New Roman"/>
          <w:sz w:val="28"/>
          <w:szCs w:val="28"/>
        </w:rPr>
        <w:t xml:space="preserve"> помощник главы  </w:t>
      </w:r>
      <w:proofErr w:type="spellStart"/>
      <w:r w:rsidR="00DC28A2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DC28A2" w:rsidRPr="00CD135A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Pr="00CD135A">
        <w:rPr>
          <w:rFonts w:ascii="Times New Roman" w:hAnsi="Times New Roman" w:cs="Times New Roman"/>
          <w:sz w:val="28"/>
          <w:szCs w:val="28"/>
        </w:rPr>
        <w:t>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3.4. Способ фиксации результата выполнения административной процедуры (в письменной форме).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письменной форме.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3.5. Документы, регламентирующие деятельность </w:t>
      </w:r>
      <w:r w:rsidR="00DC28A2" w:rsidRPr="00CD135A">
        <w:rPr>
          <w:rFonts w:ascii="Times New Roman" w:hAnsi="Times New Roman" w:cs="Times New Roman"/>
          <w:sz w:val="28"/>
          <w:szCs w:val="28"/>
        </w:rPr>
        <w:t>помощника главы,</w:t>
      </w:r>
      <w:proofErr w:type="gramStart"/>
      <w:r w:rsidR="00DC28A2" w:rsidRPr="00CD135A">
        <w:rPr>
          <w:rFonts w:ascii="Times New Roman" w:hAnsi="Times New Roman" w:cs="Times New Roman"/>
          <w:sz w:val="28"/>
          <w:szCs w:val="28"/>
        </w:rPr>
        <w:t xml:space="preserve"> </w:t>
      </w:r>
      <w:r w:rsidRPr="00CD13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DC28A2" w:rsidRPr="00CD135A">
        <w:rPr>
          <w:rFonts w:ascii="Times New Roman" w:hAnsi="Times New Roman" w:cs="Times New Roman"/>
          <w:sz w:val="28"/>
          <w:szCs w:val="28"/>
        </w:rPr>
        <w:t>:</w:t>
      </w:r>
    </w:p>
    <w:p w:rsidR="00AD474C" w:rsidRPr="00CD135A" w:rsidRDefault="00DC28A2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Помощник главы  в свое  деятельности </w:t>
      </w:r>
      <w:r w:rsidR="00AD474C" w:rsidRPr="00CD135A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7" w:history="1">
        <w:r w:rsidR="00AD474C" w:rsidRPr="00CD13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D474C" w:rsidRPr="00CD13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нормативно-правовыми актами </w:t>
      </w:r>
      <w:r w:rsidRPr="00CD135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Pr="00CD135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D474C" w:rsidRPr="00CD135A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главы  </w:t>
      </w:r>
      <w:proofErr w:type="spellStart"/>
      <w:r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Pr="00CD135A">
        <w:rPr>
          <w:rFonts w:ascii="Times New Roman" w:hAnsi="Times New Roman" w:cs="Times New Roman"/>
          <w:sz w:val="28"/>
          <w:szCs w:val="28"/>
        </w:rPr>
        <w:t xml:space="preserve">  сельского поселения,</w:t>
      </w:r>
      <w:hyperlink r:id="rId18" w:history="1"/>
      <w:r w:rsidRPr="00CD135A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D474C" w:rsidRPr="00CD135A">
        <w:rPr>
          <w:rFonts w:ascii="Times New Roman" w:hAnsi="Times New Roman" w:cs="Times New Roman"/>
          <w:sz w:val="28"/>
          <w:szCs w:val="28"/>
        </w:rPr>
        <w:t xml:space="preserve"> МО "</w:t>
      </w:r>
      <w:r w:rsidRPr="00CD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35A">
        <w:rPr>
          <w:rFonts w:ascii="Times New Roman" w:hAnsi="Times New Roman" w:cs="Times New Roman"/>
          <w:sz w:val="28"/>
          <w:szCs w:val="28"/>
        </w:rPr>
        <w:t>Вильвенское</w:t>
      </w:r>
      <w:proofErr w:type="spellEnd"/>
      <w:r w:rsidRPr="00CD135A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r w:rsidR="00AD474C" w:rsidRPr="00CD135A">
        <w:rPr>
          <w:rFonts w:ascii="Times New Roman" w:hAnsi="Times New Roman" w:cs="Times New Roman"/>
          <w:sz w:val="28"/>
          <w:szCs w:val="28"/>
        </w:rPr>
        <w:t>", законодательством о муниципальной службе</w:t>
      </w:r>
      <w:r w:rsidRPr="00CD135A">
        <w:rPr>
          <w:rFonts w:ascii="Times New Roman" w:hAnsi="Times New Roman" w:cs="Times New Roman"/>
          <w:sz w:val="28"/>
          <w:szCs w:val="28"/>
        </w:rPr>
        <w:t>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IV. Порядок и формы 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муниципальной услуги (функции)</w:t>
      </w:r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Включает в себя проведение проверок, выявление и устранение нарушений прав заявителей об оказании муниципальной услуги, рассмотрение, принятие решений и подготовку ответов на обращения заявителей об оказании муниципальной услуги, содержащие жалобы на решения, действия (бездействие) должностных лиц, осуществляющих оказание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4.2. Текущий контроль (кем осуществляется).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оказанию муниципальной услуги, и принятием решений осуществляется глав</w:t>
      </w:r>
      <w:r w:rsidR="00DC28A2" w:rsidRPr="00CD135A">
        <w:rPr>
          <w:rFonts w:ascii="Times New Roman" w:hAnsi="Times New Roman" w:cs="Times New Roman"/>
          <w:sz w:val="28"/>
          <w:szCs w:val="28"/>
        </w:rPr>
        <w:t>ой</w:t>
      </w:r>
      <w:r w:rsidRPr="00CD1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8A2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DC28A2" w:rsidRPr="00CD13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D13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28A2" w:rsidRPr="00CD135A">
        <w:rPr>
          <w:rFonts w:ascii="Times New Roman" w:hAnsi="Times New Roman" w:cs="Times New Roman"/>
          <w:sz w:val="28"/>
          <w:szCs w:val="28"/>
        </w:rPr>
        <w:t>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4.3. Плановые и внеплановые проверки, сроки их проведения.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35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на основании планов работы администрации либо внеплановыми, 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Решение о проведении внеплановой проверки принимает глава </w:t>
      </w:r>
      <w:r w:rsidR="00DC28A2" w:rsidRPr="00CD135A">
        <w:rPr>
          <w:rFonts w:ascii="Times New Roman" w:hAnsi="Times New Roman" w:cs="Times New Roman"/>
          <w:sz w:val="28"/>
          <w:szCs w:val="28"/>
        </w:rPr>
        <w:t>поселения</w:t>
      </w:r>
      <w:r w:rsidRPr="00CD135A">
        <w:rPr>
          <w:rFonts w:ascii="Times New Roman" w:hAnsi="Times New Roman" w:cs="Times New Roman"/>
          <w:sz w:val="28"/>
          <w:szCs w:val="28"/>
        </w:rPr>
        <w:t>. Для проведения плановых проверок предоставления муниципальной услуги формируется комиссия, в состав которой включаются должностные лица</w:t>
      </w:r>
      <w:r w:rsidR="00DC28A2" w:rsidRPr="00CD135A">
        <w:rPr>
          <w:rFonts w:ascii="Times New Roman" w:hAnsi="Times New Roman" w:cs="Times New Roman"/>
          <w:sz w:val="28"/>
          <w:szCs w:val="28"/>
        </w:rPr>
        <w:t xml:space="preserve"> депутаты Совета депутатов </w:t>
      </w:r>
      <w:proofErr w:type="gramStart"/>
      <w:r w:rsidR="00DC28A2" w:rsidRPr="00CD13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28A2" w:rsidRPr="00CD135A">
        <w:rPr>
          <w:rFonts w:ascii="Times New Roman" w:hAnsi="Times New Roman" w:cs="Times New Roman"/>
          <w:sz w:val="28"/>
          <w:szCs w:val="28"/>
        </w:rPr>
        <w:t>по согласованию).</w:t>
      </w:r>
      <w:r w:rsidRPr="00CD135A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4.4. Ответственность должностного лица за принимаемые решения и выполненные действия по оказанию муниципальных услуг, виды ответственности.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</w:t>
      </w:r>
      <w:hyperlink r:id="rId19" w:history="1">
        <w:r w:rsidRPr="00CD13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13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Заявители вправе направить письменное обращение в адрес главы </w:t>
      </w:r>
      <w:r w:rsidR="00DC28A2" w:rsidRPr="00CD135A">
        <w:rPr>
          <w:rFonts w:ascii="Times New Roman" w:hAnsi="Times New Roman" w:cs="Times New Roman"/>
          <w:sz w:val="28"/>
          <w:szCs w:val="28"/>
        </w:rPr>
        <w:t>поселения</w:t>
      </w:r>
      <w:r w:rsidRPr="00CD135A">
        <w:rPr>
          <w:rFonts w:ascii="Times New Roman" w:hAnsi="Times New Roman" w:cs="Times New Roman"/>
          <w:sz w:val="28"/>
          <w:szCs w:val="28"/>
        </w:rPr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</w:t>
      </w:r>
      <w:r w:rsidR="00DC28A2" w:rsidRPr="00CD135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V. Порядок обжалования решений и действий структурного</w:t>
      </w:r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подразделения и должностных лиц, предоставляющих</w:t>
      </w:r>
    </w:p>
    <w:p w:rsidR="00AD474C" w:rsidRPr="00CD135A" w:rsidRDefault="00AD474C" w:rsidP="00AD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или бездействия специалистов администрации в досудебном и судебном порядке.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5.2. Контроль деятельности специалистов осуществляет глава </w:t>
      </w:r>
      <w:r w:rsidR="00DC28A2" w:rsidRPr="00CD135A">
        <w:rPr>
          <w:rFonts w:ascii="Times New Roman" w:hAnsi="Times New Roman" w:cs="Times New Roman"/>
          <w:sz w:val="28"/>
          <w:szCs w:val="28"/>
        </w:rPr>
        <w:t>поселения</w:t>
      </w:r>
      <w:r w:rsidRPr="00CD135A">
        <w:rPr>
          <w:rFonts w:ascii="Times New Roman" w:hAnsi="Times New Roman" w:cs="Times New Roman"/>
          <w:sz w:val="28"/>
          <w:szCs w:val="28"/>
        </w:rPr>
        <w:t>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5.3. Заявители могут обжаловать действия или бездействие </w:t>
      </w:r>
      <w:r w:rsidR="00CD135A" w:rsidRPr="00CD135A">
        <w:rPr>
          <w:rFonts w:ascii="Times New Roman" w:hAnsi="Times New Roman" w:cs="Times New Roman"/>
          <w:sz w:val="28"/>
          <w:szCs w:val="28"/>
        </w:rPr>
        <w:t>помощника главы.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Заявители имеют право обратиться с жалобой лично или направить письменное обращение, жалобу (претензию).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Заявитель имеет право на получение информации и копий документов, необходимых для обоснования и рассмотрения жалобы.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lastRenderedPageBreak/>
        <w:t xml:space="preserve">5.4. Глава </w:t>
      </w:r>
      <w:proofErr w:type="spellStart"/>
      <w:r w:rsidR="00CD135A" w:rsidRPr="00CD135A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CD135A" w:rsidRPr="00CD135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CD135A">
        <w:rPr>
          <w:rFonts w:ascii="Times New Roman" w:hAnsi="Times New Roman" w:cs="Times New Roman"/>
          <w:sz w:val="28"/>
          <w:szCs w:val="28"/>
        </w:rPr>
        <w:t xml:space="preserve"> проводит личный прием заявителей. Личный прием осуществляется по предварительной записи по каждому 2-му и 4-му понедельникам месяца в 16.00. Запись заявителей проводится при личном обращении. 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5.5. Заявитель в своем письменном обращении (жалобе) в обязательном порядке указывает: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фамилию, имя, отчество заявителя - физического лица, полное наименование заявителя - юридического лица;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суть обращения (жалобы);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- личную подпись и дату подачи обращения (жалобы).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35A">
        <w:rPr>
          <w:rFonts w:ascii="Times New Roman" w:hAnsi="Times New Roman" w:cs="Times New Roman"/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считает необходимым сообщить для рассмотрения жалобы.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К жалобе могут быть приложены документы или копии документов, подтверждающих изложенные в жалобе обстоятельства и доводы.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5.6. При обращении заявителей в письменной форме срок рассмотрения жалобы не должен превышать 30 дней с момента регистрации такого обращения. 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</w:t>
      </w:r>
      <w:r w:rsidR="00CD135A" w:rsidRPr="00CD135A">
        <w:rPr>
          <w:rFonts w:ascii="Times New Roman" w:hAnsi="Times New Roman" w:cs="Times New Roman"/>
          <w:sz w:val="28"/>
          <w:szCs w:val="28"/>
        </w:rPr>
        <w:t>поселения</w:t>
      </w:r>
      <w:r w:rsidRPr="00CD135A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письменно о продлении срока его рассмотрения заявителя.</w:t>
      </w:r>
      <w:proofErr w:type="gramEnd"/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5.7. Если в письменном обращении не 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35A">
        <w:rPr>
          <w:rFonts w:ascii="Times New Roman" w:hAnsi="Times New Roman" w:cs="Times New Roman"/>
          <w:sz w:val="28"/>
          <w:szCs w:val="28"/>
        </w:rPr>
        <w:lastRenderedPageBreak/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474C" w:rsidRPr="00CD135A" w:rsidRDefault="00AD474C" w:rsidP="00AD4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 xml:space="preserve">5.8. В случае подтверждения в ходе проведения проверок фактов, изложенных в жалобе на действия (бездействие) и решения должностных лиц администрации, принимаемые (осуществляемые) в ходе предоставления муниципальной услуги, глава </w:t>
      </w:r>
      <w:r w:rsidR="00CD135A" w:rsidRPr="00CD135A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CD135A">
        <w:rPr>
          <w:rFonts w:ascii="Times New Roman" w:hAnsi="Times New Roman" w:cs="Times New Roman"/>
          <w:sz w:val="28"/>
          <w:szCs w:val="28"/>
        </w:rPr>
        <w:t xml:space="preserve">принимает решение об удовлетворении требований заявителя и о признании </w:t>
      </w:r>
      <w:proofErr w:type="gramStart"/>
      <w:r w:rsidRPr="00CD135A">
        <w:rPr>
          <w:rFonts w:ascii="Times New Roman" w:hAnsi="Times New Roman" w:cs="Times New Roman"/>
          <w:sz w:val="28"/>
          <w:szCs w:val="28"/>
        </w:rPr>
        <w:t>неправомерным</w:t>
      </w:r>
      <w:proofErr w:type="gramEnd"/>
      <w:r w:rsidRPr="00CD135A">
        <w:rPr>
          <w:rFonts w:ascii="Times New Roman" w:hAnsi="Times New Roman" w:cs="Times New Roman"/>
          <w:sz w:val="28"/>
          <w:szCs w:val="28"/>
        </w:rPr>
        <w:t xml:space="preserve"> обжалованного решения, действия (бездействия) либо об отказе в удовлетворении жалобы.</w:t>
      </w:r>
    </w:p>
    <w:p w:rsidR="00AD474C" w:rsidRPr="00CD135A" w:rsidRDefault="00AD474C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5A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A" w:rsidRPr="00CD135A" w:rsidRDefault="00CD135A" w:rsidP="00CD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4C" w:rsidRPr="00CD135A" w:rsidRDefault="00AD474C" w:rsidP="00AD474C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A31F1" w:rsidRPr="00CD135A" w:rsidRDefault="000A31F1" w:rsidP="00AD47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31F1" w:rsidRPr="00CD135A" w:rsidSect="00D02113">
      <w:pgSz w:w="11906" w:h="16838"/>
      <w:pgMar w:top="794" w:right="964" w:bottom="90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15"/>
    <w:rsid w:val="00010917"/>
    <w:rsid w:val="000A31F1"/>
    <w:rsid w:val="001D61D4"/>
    <w:rsid w:val="002B2815"/>
    <w:rsid w:val="00AC343D"/>
    <w:rsid w:val="00AD474C"/>
    <w:rsid w:val="00B376D0"/>
    <w:rsid w:val="00B44D0E"/>
    <w:rsid w:val="00CD135A"/>
    <w:rsid w:val="00D02113"/>
    <w:rsid w:val="00D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74C"/>
    <w:pPr>
      <w:spacing w:after="0" w:line="240" w:lineRule="auto"/>
    </w:pPr>
  </w:style>
  <w:style w:type="paragraph" w:customStyle="1" w:styleId="ConsPlusNormal">
    <w:name w:val="ConsPlusNormal"/>
    <w:rsid w:val="00AD4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D4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74C"/>
    <w:pPr>
      <w:spacing w:after="0" w:line="240" w:lineRule="auto"/>
    </w:pPr>
  </w:style>
  <w:style w:type="paragraph" w:customStyle="1" w:styleId="ConsPlusNormal">
    <w:name w:val="ConsPlusNormal"/>
    <w:rsid w:val="00AD4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D4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5826F8230E6885CEE94DDB55F44498C194FE4F1C47C655D175F3351A9GDI" TargetMode="External"/><Relationship Id="rId13" Type="http://schemas.openxmlformats.org/officeDocument/2006/relationships/hyperlink" Target="consultantplus://offline/ref=5C55826F8230E6885CEE94DDB55F44498C194DE3F3CF7C655D175F3351A9GDI" TargetMode="External"/><Relationship Id="rId18" Type="http://schemas.openxmlformats.org/officeDocument/2006/relationships/hyperlink" Target="consultantplus://offline/ref=5C55826F8230E6885CEE94DEA7331344851615EEFEC572350948046E069455880E283639D88685914C8FBAA0G1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55826F8230E6885CEE94DDB55F44498F154CE6FC9B2B670C4251A3G6I" TargetMode="External"/><Relationship Id="rId12" Type="http://schemas.openxmlformats.org/officeDocument/2006/relationships/hyperlink" Target="consultantplus://offline/ref=5C55826F8230E6885CEE94DDB55F44498C194DE0F7C57C655D175F3351A9GDI" TargetMode="External"/><Relationship Id="rId17" Type="http://schemas.openxmlformats.org/officeDocument/2006/relationships/hyperlink" Target="consultantplus://offline/ref=5C55826F8230E6885CEE94DDB55F44498F154CE6FC9B2B670C4251A3G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55826F8230E6885CEE94DDB55F44498C194FE4F1C47C655D175F3351A9G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5826F8230E6885CEE94DDB55F44498C194FE5FFCB7C655D175F33519D5FDF49676F7B9C8B8498A4G8I" TargetMode="External"/><Relationship Id="rId11" Type="http://schemas.openxmlformats.org/officeDocument/2006/relationships/hyperlink" Target="consultantplus://offline/ref=5C55826F8230E6885CEE94DDB55F44498C194FE5FFCB7C655D175F3351A9GDI" TargetMode="External"/><Relationship Id="rId5" Type="http://schemas.openxmlformats.org/officeDocument/2006/relationships/hyperlink" Target="consultantplus://offline/ref=5C55826F8230E6885CEE94DDB55F44498C194FE5FFCB7C655D175F33519D5FDF49676F7B9C8B8498A4G8I" TargetMode="External"/><Relationship Id="rId15" Type="http://schemas.openxmlformats.org/officeDocument/2006/relationships/hyperlink" Target="consultantplus://offline/ref=5C55826F8230E6885CEE94DDB55F444988154AE0F4C6216F554E5331A5G6I" TargetMode="External"/><Relationship Id="rId10" Type="http://schemas.openxmlformats.org/officeDocument/2006/relationships/hyperlink" Target="consultantplus://offline/ref=5C55826F8230E6885CEE94DDB55F44498C194FE5F3C47C655D175F3351A9GDI" TargetMode="External"/><Relationship Id="rId19" Type="http://schemas.openxmlformats.org/officeDocument/2006/relationships/hyperlink" Target="consultantplus://offline/ref=5C55826F8230E6885CEE94DDB55F44498C194CE0F2CD7C655D175F3351A9G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5826F8230E6885CEE94DDB55F44498C1C4DE5FECC7C655D175F3351A9GDI" TargetMode="External"/><Relationship Id="rId14" Type="http://schemas.openxmlformats.org/officeDocument/2006/relationships/hyperlink" Target="consultantplus://offline/ref=5C55826F8230E6885CEE94DDB55F4449881E4EEAFEC6216F554E5331A5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2013-07-08T07:50:00Z</cp:lastPrinted>
  <dcterms:created xsi:type="dcterms:W3CDTF">2013-06-27T08:06:00Z</dcterms:created>
  <dcterms:modified xsi:type="dcterms:W3CDTF">2013-07-08T07:53:00Z</dcterms:modified>
</cp:coreProperties>
</file>