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B" w:rsidRDefault="0087747B" w:rsidP="0087747B">
      <w:pPr>
        <w:shd w:val="clear" w:color="auto" w:fill="FFFFFF"/>
        <w:ind w:left="5054"/>
      </w:pPr>
      <w:r>
        <w:rPr>
          <w:color w:val="000000"/>
          <w:spacing w:val="-4"/>
          <w:sz w:val="28"/>
        </w:rPr>
        <w:t>ОТЧЕТ</w:t>
      </w:r>
    </w:p>
    <w:p w:rsidR="0087747B" w:rsidRDefault="0087747B" w:rsidP="0087747B">
      <w:pPr>
        <w:shd w:val="clear" w:color="auto" w:fill="FFFFFF"/>
        <w:spacing w:before="34"/>
        <w:ind w:left="2011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о работе с обращениями граждан, подлежащих исполнению </w:t>
      </w:r>
    </w:p>
    <w:p w:rsidR="0087747B" w:rsidRPr="0087747B" w:rsidRDefault="0087747B" w:rsidP="0087747B">
      <w:pPr>
        <w:shd w:val="clear" w:color="auto" w:fill="FFFFFF"/>
        <w:spacing w:before="34"/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за 9 месяцев 2014 года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418"/>
        <w:gridCol w:w="992"/>
        <w:gridCol w:w="992"/>
        <w:gridCol w:w="993"/>
      </w:tblGrid>
      <w:tr w:rsidR="0087747B" w:rsidTr="0059545F">
        <w:trPr>
          <w:trHeight w:hRule="exact" w:val="5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2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Письменные обращения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5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Устные обращения</w:t>
            </w:r>
          </w:p>
        </w:tc>
      </w:tr>
      <w:tr w:rsidR="0087747B" w:rsidTr="006C42EE">
        <w:trPr>
          <w:trHeight w:hRule="exact" w:val="2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48"/>
              <w:jc w:val="center"/>
            </w:pPr>
            <w:r>
              <w:rPr>
                <w:color w:val="000000"/>
                <w:spacing w:val="-2"/>
                <w:sz w:val="24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235"/>
              <w:jc w:val="center"/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48"/>
            </w:pPr>
            <w:r>
              <w:rPr>
                <w:color w:val="000000"/>
                <w:spacing w:val="-2"/>
                <w:sz w:val="24"/>
              </w:rPr>
              <w:t>2014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58"/>
            </w:pPr>
            <w:r>
              <w:rPr>
                <w:color w:val="000000"/>
                <w:sz w:val="24"/>
              </w:rPr>
              <w:t>%</w:t>
            </w:r>
          </w:p>
        </w:tc>
      </w:tr>
      <w:tr w:rsidR="0087747B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  <w:sz w:val="28"/>
              </w:rPr>
              <w:t>Поступило всего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40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800"/>
            </w:pPr>
            <w:r>
              <w:rPr>
                <w:b/>
                <w:color w:val="000000"/>
                <w:spacing w:val="-4"/>
                <w:sz w:val="28"/>
              </w:rPr>
              <w:t>из них по вопросам: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A225DC" w:rsidP="00077E0E">
            <w:pPr>
              <w:shd w:val="clear" w:color="auto" w:fill="FFFFFF"/>
              <w:ind w:left="48"/>
            </w:pPr>
            <w:r>
              <w:rPr>
                <w:color w:val="000000"/>
                <w:spacing w:val="-5"/>
                <w:sz w:val="24"/>
              </w:rPr>
              <w:t xml:space="preserve">ремонт </w:t>
            </w:r>
            <w:r w:rsidR="00335297">
              <w:rPr>
                <w:color w:val="000000"/>
                <w:spacing w:val="-5"/>
                <w:sz w:val="24"/>
              </w:rPr>
              <w:t>жилья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A225D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5D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5DC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5DC" w:rsidRDefault="00A225DC" w:rsidP="00077E0E">
            <w:pPr>
              <w:shd w:val="clear" w:color="auto" w:fill="FFFFFF"/>
              <w:ind w:left="48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предоставление жилья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5DC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5DC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5DC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5DC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48"/>
            </w:pPr>
            <w:r>
              <w:rPr>
                <w:color w:val="000000"/>
                <w:spacing w:val="-2"/>
                <w:sz w:val="24"/>
              </w:rPr>
              <w:t>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53"/>
            </w:pPr>
            <w:r>
              <w:rPr>
                <w:color w:val="000000"/>
                <w:spacing w:val="-2"/>
                <w:sz w:val="24"/>
              </w:rPr>
              <w:t>строительства и ремонта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4"/>
              </w:rPr>
              <w:t>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4"/>
              </w:rPr>
              <w:t>социального обеспечения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4"/>
              </w:rPr>
              <w:t>оказания материальной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38"/>
            </w:pPr>
            <w:r>
              <w:rPr>
                <w:color w:val="000000"/>
                <w:spacing w:val="-2"/>
                <w:sz w:val="24"/>
              </w:rPr>
              <w:t>здравоохранения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34"/>
            </w:pPr>
            <w:r>
              <w:rPr>
                <w:color w:val="000000"/>
                <w:spacing w:val="-3"/>
                <w:sz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</w:rPr>
              <w:t>труда и заработной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34"/>
            </w:pPr>
            <w:r>
              <w:rPr>
                <w:color w:val="000000"/>
                <w:spacing w:val="-6"/>
                <w:sz w:val="24"/>
              </w:rPr>
              <w:t>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</w:rPr>
              <w:t>сельского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sz w:val="24"/>
              </w:rPr>
              <w:t>земельные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6C42EE">
        <w:trPr>
          <w:trHeight w:hRule="exact" w:val="3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6C42EE">
            <w:pPr>
              <w:shd w:val="clear" w:color="auto" w:fill="FFFFFF"/>
              <w:spacing w:line="276" w:lineRule="auto"/>
              <w:ind w:left="29" w:right="283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вопросы градостроительства и архитектуры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6C42EE">
        <w:trPr>
          <w:trHeight w:hRule="exact"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6C42EE">
            <w:pPr>
              <w:shd w:val="clear" w:color="auto" w:fill="FFFFFF"/>
              <w:spacing w:line="276" w:lineRule="auto"/>
              <w:ind w:left="29" w:right="283"/>
            </w:pPr>
            <w:r>
              <w:rPr>
                <w:color w:val="000000"/>
                <w:spacing w:val="-2"/>
                <w:sz w:val="24"/>
              </w:rPr>
              <w:t>обеспечения законности и охраны пра</w:t>
            </w:r>
            <w:r>
              <w:rPr>
                <w:color w:val="000000"/>
                <w:spacing w:val="-2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вопорядка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6C42EE">
        <w:trPr>
          <w:trHeight w:hRule="exact" w:val="40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6C42EE">
            <w:pPr>
              <w:shd w:val="clear" w:color="auto" w:fill="FFFFFF"/>
              <w:spacing w:line="276" w:lineRule="auto"/>
              <w:ind w:left="29" w:right="283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вопросы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24"/>
            </w:pPr>
            <w:r>
              <w:rPr>
                <w:color w:val="000000"/>
                <w:spacing w:val="-4"/>
                <w:sz w:val="24"/>
              </w:rPr>
              <w:t>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</w:rPr>
              <w:t>награждения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4"/>
              </w:rPr>
              <w:t>охраны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  <w:sz w:val="24"/>
              </w:rPr>
              <w:t>торговли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4"/>
              </w:rPr>
              <w:t>компенсация реабилитированным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4"/>
              </w:rPr>
              <w:t>разные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A30882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14"/>
              <w:jc w:val="center"/>
              <w:rPr>
                <w:b/>
                <w:color w:val="000000"/>
                <w:spacing w:val="1"/>
                <w:sz w:val="28"/>
              </w:rPr>
            </w:pPr>
            <w:r>
              <w:rPr>
                <w:b/>
                <w:color w:val="000000"/>
                <w:spacing w:val="1"/>
                <w:sz w:val="28"/>
              </w:rPr>
              <w:t>Сроки рассмотрения:</w:t>
            </w:r>
          </w:p>
          <w:p w:rsidR="0087747B" w:rsidRDefault="0087747B" w:rsidP="00077E0E">
            <w:pPr>
              <w:shd w:val="clear" w:color="auto" w:fill="FFFFFF"/>
              <w:ind w:left="14"/>
              <w:rPr>
                <w:b/>
                <w:color w:val="000000"/>
                <w:spacing w:val="1"/>
                <w:sz w:val="28"/>
              </w:rPr>
            </w:pPr>
          </w:p>
          <w:p w:rsidR="0087747B" w:rsidRDefault="0087747B" w:rsidP="00077E0E">
            <w:pPr>
              <w:shd w:val="clear" w:color="auto" w:fill="FFFFFF"/>
              <w:ind w:left="14"/>
              <w:rPr>
                <w:b/>
                <w:color w:val="000000"/>
                <w:spacing w:val="1"/>
                <w:sz w:val="28"/>
              </w:rPr>
            </w:pPr>
          </w:p>
          <w:p w:rsidR="0087747B" w:rsidRDefault="0087747B" w:rsidP="00077E0E">
            <w:pPr>
              <w:shd w:val="clear" w:color="auto" w:fill="FFFFFF"/>
              <w:jc w:val="center"/>
            </w:pP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Default="00335297" w:rsidP="00077E0E">
            <w:pPr>
              <w:shd w:val="clear" w:color="auto" w:fill="FFFFFF"/>
              <w:ind w:left="10"/>
            </w:pPr>
            <w:r>
              <w:rPr>
                <w:color w:val="000000"/>
                <w:spacing w:val="1"/>
                <w:sz w:val="28"/>
              </w:rPr>
              <w:t>Рассмотрено в срок 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3529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8"/>
              </w:rPr>
              <w:t>Рассмотрено с нарушением срока 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ind w:left="5"/>
              <w:rPr>
                <w:color w:val="000000"/>
                <w:spacing w:val="-6"/>
                <w:sz w:val="28"/>
              </w:rPr>
            </w:pPr>
            <w:r>
              <w:rPr>
                <w:color w:val="000000"/>
                <w:spacing w:val="-6"/>
                <w:sz w:val="28"/>
              </w:rPr>
              <w:t>Находится на рассмотрении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A225DC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Pr="00B56B3D" w:rsidRDefault="0087747B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747B" w:rsidTr="0059545F">
        <w:trPr>
          <w:trHeight w:hRule="exact" w:val="37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47B" w:rsidRDefault="0087747B" w:rsidP="00077E0E">
            <w:pPr>
              <w:shd w:val="clear" w:color="auto" w:fill="FFFFFF"/>
              <w:jc w:val="center"/>
            </w:pPr>
            <w:r w:rsidRPr="004A286C">
              <w:rPr>
                <w:b/>
                <w:sz w:val="28"/>
                <w:szCs w:val="28"/>
              </w:rPr>
              <w:t>Результат рассмотрения: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4A286C" w:rsidRDefault="00335297" w:rsidP="00077E0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 w:rsidRPr="004A286C">
              <w:rPr>
                <w:color w:val="000000"/>
                <w:spacing w:val="-6"/>
                <w:sz w:val="24"/>
                <w:szCs w:val="24"/>
              </w:rPr>
              <w:t>Удовлетворено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545F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545F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3529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4A286C" w:rsidRDefault="00335297" w:rsidP="00077E0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 w:rsidRPr="004A286C">
              <w:rPr>
                <w:color w:val="000000"/>
                <w:spacing w:val="-6"/>
                <w:sz w:val="24"/>
                <w:szCs w:val="24"/>
              </w:rPr>
              <w:t>Разъяснено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545F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545F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3529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297" w:rsidTr="0059545F">
        <w:trPr>
          <w:trHeight w:hRule="exact" w:val="3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4A286C" w:rsidRDefault="0028462E" w:rsidP="0028462E">
            <w:pPr>
              <w:shd w:val="clear" w:color="auto" w:fill="FFFFFF"/>
              <w:ind w:left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Отказано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545F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B56B3D" w:rsidRDefault="0059545F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3529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297" w:rsidRPr="00A30882" w:rsidRDefault="00335297" w:rsidP="00077E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747B" w:rsidRDefault="0087747B" w:rsidP="0087747B">
      <w:pPr>
        <w:jc w:val="both"/>
        <w:rPr>
          <w:sz w:val="2"/>
        </w:rPr>
      </w:pPr>
    </w:p>
    <w:p w:rsidR="00D760E5" w:rsidRDefault="0087747B" w:rsidP="0087747B">
      <w:pPr>
        <w:jc w:val="both"/>
      </w:pPr>
      <w:r>
        <w:rPr>
          <w:sz w:val="28"/>
          <w:szCs w:val="28"/>
        </w:rPr>
        <w:t xml:space="preserve">     </w:t>
      </w:r>
      <w:r w:rsidRPr="00715C08">
        <w:rPr>
          <w:sz w:val="24"/>
          <w:szCs w:val="24"/>
        </w:rPr>
        <w:t>Удовлетвор</w:t>
      </w:r>
      <w:r>
        <w:rPr>
          <w:sz w:val="24"/>
          <w:szCs w:val="24"/>
        </w:rPr>
        <w:t xml:space="preserve">ительно </w:t>
      </w:r>
      <w:proofErr w:type="gramStart"/>
      <w:r>
        <w:rPr>
          <w:sz w:val="24"/>
          <w:szCs w:val="24"/>
        </w:rPr>
        <w:t>рассмотрены</w:t>
      </w:r>
      <w:proofErr w:type="gramEnd"/>
      <w:r w:rsidRPr="00715C0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9545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715C08">
        <w:rPr>
          <w:sz w:val="24"/>
          <w:szCs w:val="24"/>
        </w:rPr>
        <w:t>заявлени</w:t>
      </w:r>
      <w:r>
        <w:rPr>
          <w:sz w:val="24"/>
          <w:szCs w:val="24"/>
        </w:rPr>
        <w:t>й</w:t>
      </w:r>
      <w:r w:rsidRPr="00715C08">
        <w:rPr>
          <w:sz w:val="24"/>
          <w:szCs w:val="24"/>
        </w:rPr>
        <w:t xml:space="preserve"> о </w:t>
      </w:r>
      <w:r w:rsidR="0059545F">
        <w:rPr>
          <w:sz w:val="24"/>
          <w:szCs w:val="24"/>
        </w:rPr>
        <w:t xml:space="preserve">ремонте квартир и о решении </w:t>
      </w:r>
      <w:r w:rsidR="00BE6F37">
        <w:rPr>
          <w:sz w:val="24"/>
          <w:szCs w:val="24"/>
        </w:rPr>
        <w:t>вопросов организационного характера</w:t>
      </w:r>
      <w:r w:rsidRPr="00715C08">
        <w:rPr>
          <w:sz w:val="24"/>
          <w:szCs w:val="24"/>
        </w:rPr>
        <w:t>.</w:t>
      </w:r>
      <w:r w:rsidR="0059545F">
        <w:rPr>
          <w:sz w:val="24"/>
          <w:szCs w:val="24"/>
        </w:rPr>
        <w:t xml:space="preserve"> Подготовлено 4 </w:t>
      </w:r>
      <w:r>
        <w:rPr>
          <w:sz w:val="24"/>
          <w:szCs w:val="24"/>
        </w:rPr>
        <w:t>отказ</w:t>
      </w:r>
      <w:r w:rsidR="0059545F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="006C42EE">
        <w:rPr>
          <w:sz w:val="24"/>
          <w:szCs w:val="24"/>
        </w:rPr>
        <w:t>1 заявление</w:t>
      </w:r>
      <w:r w:rsidR="0059545F">
        <w:rPr>
          <w:sz w:val="24"/>
          <w:szCs w:val="24"/>
        </w:rPr>
        <w:t xml:space="preserve"> </w:t>
      </w:r>
      <w:r w:rsidR="00D829CA">
        <w:rPr>
          <w:sz w:val="24"/>
          <w:szCs w:val="24"/>
        </w:rPr>
        <w:t>о</w:t>
      </w:r>
      <w:r w:rsidR="0059545F">
        <w:rPr>
          <w:sz w:val="24"/>
          <w:szCs w:val="24"/>
        </w:rPr>
        <w:t xml:space="preserve"> предоставлении материальной помощи</w:t>
      </w:r>
      <w:r w:rsidR="00D829CA" w:rsidRPr="00D829CA">
        <w:rPr>
          <w:sz w:val="24"/>
          <w:szCs w:val="24"/>
        </w:rPr>
        <w:t xml:space="preserve"> </w:t>
      </w:r>
      <w:r w:rsidR="006C42EE">
        <w:rPr>
          <w:sz w:val="24"/>
          <w:szCs w:val="24"/>
        </w:rPr>
        <w:t xml:space="preserve">и 3 заявления </w:t>
      </w:r>
      <w:r w:rsidR="00D829CA">
        <w:rPr>
          <w:sz w:val="24"/>
          <w:szCs w:val="24"/>
        </w:rPr>
        <w:t>о ремонте</w:t>
      </w:r>
      <w:r w:rsidR="006C42EE">
        <w:rPr>
          <w:sz w:val="24"/>
          <w:szCs w:val="24"/>
        </w:rPr>
        <w:t xml:space="preserve"> (по решению ЖБК).</w:t>
      </w:r>
      <w:r>
        <w:rPr>
          <w:sz w:val="24"/>
          <w:szCs w:val="24"/>
        </w:rPr>
        <w:t xml:space="preserve"> Жители п.</w:t>
      </w:r>
      <w:r w:rsidR="006C42EE">
        <w:rPr>
          <w:sz w:val="24"/>
          <w:szCs w:val="24"/>
        </w:rPr>
        <w:t xml:space="preserve"> </w:t>
      </w:r>
      <w:r>
        <w:rPr>
          <w:sz w:val="24"/>
          <w:szCs w:val="24"/>
        </w:rPr>
        <w:t>Вильва и ст.</w:t>
      </w:r>
      <w:r w:rsidR="006C42E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Боковая</w:t>
      </w:r>
      <w:proofErr w:type="gramEnd"/>
      <w:r>
        <w:rPr>
          <w:sz w:val="24"/>
          <w:szCs w:val="24"/>
        </w:rPr>
        <w:t xml:space="preserve"> обеспокоены переселением из ветхого жилья в новый дом с электрической системой отопления</w:t>
      </w:r>
      <w:r w:rsidR="006C42EE">
        <w:rPr>
          <w:sz w:val="24"/>
          <w:szCs w:val="24"/>
        </w:rPr>
        <w:t>. Ж</w:t>
      </w:r>
      <w:r w:rsidR="00BE6F37">
        <w:rPr>
          <w:sz w:val="24"/>
          <w:szCs w:val="24"/>
        </w:rPr>
        <w:t xml:space="preserve">ительница </w:t>
      </w:r>
      <w:proofErr w:type="gramStart"/>
      <w:r w:rsidR="00BE6F37">
        <w:rPr>
          <w:sz w:val="24"/>
          <w:szCs w:val="24"/>
        </w:rPr>
        <w:t>с</w:t>
      </w:r>
      <w:proofErr w:type="gramEnd"/>
      <w:r w:rsidR="00BE6F37">
        <w:rPr>
          <w:sz w:val="24"/>
          <w:szCs w:val="24"/>
        </w:rPr>
        <w:t xml:space="preserve">. </w:t>
      </w:r>
      <w:proofErr w:type="gramStart"/>
      <w:r w:rsidR="00BE6F37">
        <w:rPr>
          <w:sz w:val="24"/>
          <w:szCs w:val="24"/>
        </w:rPr>
        <w:t>Голубята</w:t>
      </w:r>
      <w:proofErr w:type="gramEnd"/>
      <w:r w:rsidR="006C42EE">
        <w:rPr>
          <w:sz w:val="24"/>
          <w:szCs w:val="24"/>
        </w:rPr>
        <w:t xml:space="preserve"> интересовалась обоснованием</w:t>
      </w:r>
      <w:r w:rsidR="00BE6F37">
        <w:rPr>
          <w:sz w:val="24"/>
          <w:szCs w:val="24"/>
        </w:rPr>
        <w:t xml:space="preserve"> размера ставки налога на имущество.</w:t>
      </w:r>
    </w:p>
    <w:sectPr w:rsidR="00D760E5" w:rsidSect="0087747B">
      <w:pgSz w:w="11909" w:h="16834"/>
      <w:pgMar w:top="567" w:right="785" w:bottom="360" w:left="9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7B"/>
    <w:rsid w:val="000B3561"/>
    <w:rsid w:val="0028462E"/>
    <w:rsid w:val="00335297"/>
    <w:rsid w:val="004727C4"/>
    <w:rsid w:val="0059545F"/>
    <w:rsid w:val="00690050"/>
    <w:rsid w:val="006C42EE"/>
    <w:rsid w:val="006D23C1"/>
    <w:rsid w:val="00867061"/>
    <w:rsid w:val="0087747B"/>
    <w:rsid w:val="009E54C6"/>
    <w:rsid w:val="00A225DC"/>
    <w:rsid w:val="00BE6F37"/>
    <w:rsid w:val="00D8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2014-09-26T06:48:00Z</cp:lastPrinted>
  <dcterms:created xsi:type="dcterms:W3CDTF">2014-09-26T06:16:00Z</dcterms:created>
  <dcterms:modified xsi:type="dcterms:W3CDTF">2014-09-26T11:30:00Z</dcterms:modified>
</cp:coreProperties>
</file>