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7071C4" w:rsidP="0051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 г.                                                                                                        № 55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Вильва</w:t>
            </w:r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000250"/>
                <wp:effectExtent l="0" t="0" r="2286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7071C4" w:rsidRDefault="000D57BB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решение Совета депутатов Вильвенского сельского поселения от 2</w:t>
                            </w:r>
                            <w:r w:rsidR="00B82B8F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6.12.2018</w:t>
                            </w: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B82B8F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82B8F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«О бюджете Вильвенс</w:t>
                            </w:r>
                            <w:r w:rsidR="00B82B8F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кого сельского поселения на 2019</w:t>
                            </w: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 и на </w:t>
                            </w:r>
                            <w:r w:rsidR="00B82B8F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плановый период 2020</w:t>
                            </w: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B82B8F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  <w:r w:rsidR="00C90C82" w:rsidRPr="007071C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" strokecolor="white [3212]">
                <v:fill opacity="0"/>
                <v:textbox>
                  <w:txbxContent>
                    <w:p w:rsidR="00136F9E" w:rsidRPr="007071C4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 в решение Совета депутатов Вильвенского сельского поселения от 2</w:t>
                      </w:r>
                      <w:r w:rsidR="00B82B8F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6.12.2018</w:t>
                      </w: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B82B8F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B82B8F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 бюджете Вильвенс</w:t>
                      </w:r>
                      <w:r w:rsidR="00B82B8F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кого сельского поселения на 2019</w:t>
                      </w: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 и на </w:t>
                      </w:r>
                      <w:r w:rsidR="00B82B8F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плановый период 2020</w:t>
                      </w: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B82B8F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годов»</w:t>
                      </w:r>
                      <w:r w:rsidR="00C90C82" w:rsidRPr="007071C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C4" w:rsidRDefault="007071C4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7BB" w:rsidRPr="000D57BB" w:rsidRDefault="000D57BB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Руководствуясь п. 1 ст. 23 Устава Вильвенского сельского поселения, ст. 18 Положения о бюджетном процессе в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Вильвенском сельском поселении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>передачей части полномочий 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ассмотрев представленный главой Вильвенского сельского поселения проект решения «О внесении изменений в решение Совета депутатов Вильвенского сельского поселения от 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6.12.2018 г. №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Вильвенского сельского поселения </w:t>
      </w:r>
    </w:p>
    <w:p w:rsidR="000D57BB" w:rsidRP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Вильве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26.12.2018 г. № 45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39BF" w:rsidRDefault="002339BF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1 «Перечень </w:t>
      </w:r>
      <w:r w:rsidRPr="002339BF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 бюджета                                                                                                            Вильвенского сельского поселения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статьи 2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изложить в новой ред</w:t>
      </w:r>
      <w:r>
        <w:rPr>
          <w:rFonts w:ascii="Times New Roman" w:eastAsia="Times New Roman" w:hAnsi="Times New Roman" w:cs="Times New Roman"/>
          <w:sz w:val="28"/>
          <w:szCs w:val="28"/>
        </w:rPr>
        <w:t>акции, согласно приложению 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39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. Приложение 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lastRenderedPageBreak/>
        <w:t>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</w:t>
      </w:r>
      <w:r w:rsidR="002339BF">
        <w:rPr>
          <w:rFonts w:ascii="Times New Roman" w:eastAsia="Times New Roman" w:hAnsi="Times New Roman" w:cs="Times New Roman"/>
          <w:sz w:val="28"/>
          <w:szCs w:val="28"/>
        </w:rPr>
        <w:t>акции, согласно приложению 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5B26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39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расходов бюджета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редакции, согласно приложению </w:t>
      </w:r>
      <w:r w:rsidR="002339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82B8F" w:rsidRDefault="002339BF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. Пункт</w:t>
      </w:r>
      <w:r w:rsidR="00B82B8F" w:rsidRPr="00B82B8F">
        <w:t xml:space="preserve">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4 статьи 6 изложить в новой редакции: «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Вильвенского сельского поселения на 2019 год в сумме </w:t>
      </w:r>
      <w:r w:rsidR="00551279">
        <w:rPr>
          <w:rFonts w:ascii="Times New Roman" w:eastAsia="Times New Roman" w:hAnsi="Times New Roman" w:cs="Times New Roman"/>
          <w:sz w:val="28"/>
          <w:szCs w:val="28"/>
        </w:rPr>
        <w:t>804,6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2020 год в сумме 998,6 тыс. рублей и на 2021 год в сумме 830,5 тыс. рублей.</w:t>
      </w:r>
    </w:p>
    <w:p w:rsidR="00B82B8F" w:rsidRPr="000D57BB" w:rsidRDefault="002339BF" w:rsidP="00B82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. Приложение 9 «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>Распределение средств муниципального дорожного фонда Вильвенского сельского поселения на 2019 год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» статьи 6 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>изложить в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редакции, согласно приложению 4</w:t>
      </w:r>
      <w:bookmarkStart w:id="0" w:name="_GoBack"/>
      <w:bookmarkEnd w:id="0"/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2. Настоящее решение вступает в силу со дня его подписания и распространяется на правоотн</w:t>
      </w:r>
      <w:r w:rsidR="00B82B8F">
        <w:rPr>
          <w:rFonts w:ascii="Times New Roman" w:eastAsia="Times New Roman" w:hAnsi="Times New Roman" w:cs="Times New Roman"/>
          <w:sz w:val="28"/>
          <w:szCs w:val="24"/>
        </w:rPr>
        <w:t>ошения, возникающие с 01.01.2019</w:t>
      </w:r>
      <w:r w:rsidRPr="000D57B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порядке, установленном Уставом поселения.</w:t>
      </w:r>
    </w:p>
    <w:p w:rsidR="000D57BB" w:rsidRPr="000D57BB" w:rsidRDefault="00DA5B26" w:rsidP="00B82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2B8F" w:rsidRPr="00D728E5">
        <w:rPr>
          <w:rFonts w:ascii="Times New Roman" w:hAnsi="Times New Roman" w:cs="Times New Roman"/>
          <w:sz w:val="28"/>
          <w:szCs w:val="28"/>
        </w:rPr>
        <w:t>Конт</w:t>
      </w:r>
      <w:r w:rsidR="00B82B8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2B8F" w:rsidRPr="00D728E5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B82B8F">
        <w:rPr>
          <w:rFonts w:ascii="Times New Roman" w:hAnsi="Times New Roman" w:cs="Times New Roman"/>
          <w:sz w:val="28"/>
          <w:szCs w:val="28"/>
        </w:rPr>
        <w:t>сельского поселения – главу администрации Вильвенского сельского поселения</w:t>
      </w:r>
    </w:p>
    <w:p w:rsidR="008A2E32" w:rsidRDefault="008A2E32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8F" w:rsidRPr="008A2E32" w:rsidRDefault="00B82B8F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2" w:rsidRPr="008A2E32" w:rsidRDefault="008A2E32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6270B3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Вильвенского сельского поселения                             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Н.С.Челпанова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</w:t>
      </w:r>
      <w:r w:rsidR="006270B3"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>Ю.А.Наумчик</w:t>
      </w:r>
    </w:p>
    <w:sectPr w:rsidR="008A2E32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CF" w:rsidRDefault="00CE51CF" w:rsidP="00BE74CB">
      <w:pPr>
        <w:spacing w:after="0" w:line="240" w:lineRule="auto"/>
      </w:pPr>
      <w:r>
        <w:separator/>
      </w:r>
    </w:p>
  </w:endnote>
  <w:endnote w:type="continuationSeparator" w:id="0">
    <w:p w:rsidR="00CE51CF" w:rsidRDefault="00CE51CF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CF" w:rsidRDefault="00CE51CF" w:rsidP="00BE74CB">
      <w:pPr>
        <w:spacing w:after="0" w:line="240" w:lineRule="auto"/>
      </w:pPr>
      <w:r>
        <w:separator/>
      </w:r>
    </w:p>
  </w:footnote>
  <w:footnote w:type="continuationSeparator" w:id="0">
    <w:p w:rsidR="00CE51CF" w:rsidRDefault="00CE51CF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23AA"/>
    <w:rsid w:val="000934D9"/>
    <w:rsid w:val="000C3D72"/>
    <w:rsid w:val="000D57BB"/>
    <w:rsid w:val="000F549D"/>
    <w:rsid w:val="001349D0"/>
    <w:rsid w:val="00136F9E"/>
    <w:rsid w:val="001A397C"/>
    <w:rsid w:val="002339BF"/>
    <w:rsid w:val="002623B5"/>
    <w:rsid w:val="00303261"/>
    <w:rsid w:val="00331CC8"/>
    <w:rsid w:val="003A7904"/>
    <w:rsid w:val="00482A73"/>
    <w:rsid w:val="004B0386"/>
    <w:rsid w:val="00512C9F"/>
    <w:rsid w:val="00523985"/>
    <w:rsid w:val="00551279"/>
    <w:rsid w:val="006270B3"/>
    <w:rsid w:val="00635D45"/>
    <w:rsid w:val="006458CB"/>
    <w:rsid w:val="007071C4"/>
    <w:rsid w:val="008A2E32"/>
    <w:rsid w:val="00A35C22"/>
    <w:rsid w:val="00AC2D39"/>
    <w:rsid w:val="00B476FA"/>
    <w:rsid w:val="00B82B8F"/>
    <w:rsid w:val="00BE74CB"/>
    <w:rsid w:val="00C542F7"/>
    <w:rsid w:val="00C729E5"/>
    <w:rsid w:val="00C841CB"/>
    <w:rsid w:val="00C90C82"/>
    <w:rsid w:val="00C91191"/>
    <w:rsid w:val="00CB013C"/>
    <w:rsid w:val="00CE51CF"/>
    <w:rsid w:val="00D27469"/>
    <w:rsid w:val="00DA5B26"/>
    <w:rsid w:val="00E71F4F"/>
    <w:rsid w:val="00E932B5"/>
    <w:rsid w:val="00EA013F"/>
    <w:rsid w:val="00ED5354"/>
    <w:rsid w:val="00EF3A78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DDB5-EFF6-491A-BCFF-DF125C3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3</cp:revision>
  <cp:lastPrinted>2019-01-11T06:43:00Z</cp:lastPrinted>
  <dcterms:created xsi:type="dcterms:W3CDTF">2019-01-17T15:11:00Z</dcterms:created>
  <dcterms:modified xsi:type="dcterms:W3CDTF">2019-01-18T04:25:00Z</dcterms:modified>
</cp:coreProperties>
</file>