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0D6777">
        <w:rPr>
          <w:rFonts w:ascii="Times New Roman" w:hAnsi="Times New Roman" w:cs="Times New Roman"/>
          <w:b/>
          <w:sz w:val="20"/>
          <w:szCs w:val="20"/>
        </w:rPr>
        <w:t>а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>участков, расположенных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муниципального района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>на право заключения договор</w:t>
      </w:r>
      <w:r w:rsidR="000D6777">
        <w:rPr>
          <w:rFonts w:ascii="Times New Roman" w:hAnsi="Times New Roman" w:cs="Times New Roman"/>
          <w:sz w:val="20"/>
          <w:szCs w:val="20"/>
        </w:rPr>
        <w:t>а</w:t>
      </w:r>
      <w:r w:rsidR="005F0093">
        <w:rPr>
          <w:rFonts w:ascii="Times New Roman" w:hAnsi="Times New Roman" w:cs="Times New Roman"/>
          <w:sz w:val="20"/>
          <w:szCs w:val="20"/>
        </w:rPr>
        <w:t xml:space="preserve">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E35732" w:rsidRPr="008E3D7A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8A2863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</w:t>
      </w:r>
      <w:r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края от </w:t>
      </w:r>
      <w:r w:rsidR="000D6777">
        <w:rPr>
          <w:rFonts w:ascii="Times New Roman" w:hAnsi="Times New Roman" w:cs="Times New Roman"/>
          <w:sz w:val="20"/>
          <w:szCs w:val="20"/>
        </w:rPr>
        <w:t>16</w:t>
      </w:r>
      <w:r w:rsidR="00E35732" w:rsidRPr="00E22DB7">
        <w:rPr>
          <w:rFonts w:ascii="Times New Roman" w:hAnsi="Times New Roman" w:cs="Times New Roman"/>
          <w:sz w:val="20"/>
          <w:szCs w:val="20"/>
        </w:rPr>
        <w:t>.</w:t>
      </w:r>
      <w:r w:rsidR="000D6777">
        <w:rPr>
          <w:rFonts w:ascii="Times New Roman" w:hAnsi="Times New Roman" w:cs="Times New Roman"/>
          <w:sz w:val="20"/>
          <w:szCs w:val="20"/>
        </w:rPr>
        <w:t>11</w:t>
      </w:r>
      <w:r w:rsidR="00E35732" w:rsidRPr="00E22DB7">
        <w:rPr>
          <w:rFonts w:ascii="Times New Roman" w:hAnsi="Times New Roman" w:cs="Times New Roman"/>
          <w:sz w:val="20"/>
          <w:szCs w:val="20"/>
        </w:rPr>
        <w:t xml:space="preserve">.2018 г. </w:t>
      </w:r>
      <w:r w:rsidR="00E35732" w:rsidRPr="00E22DB7">
        <w:rPr>
          <w:rFonts w:ascii="Times New Roman" w:hAnsi="Times New Roman" w:cs="Times New Roman"/>
          <w:bCs/>
          <w:sz w:val="20"/>
          <w:szCs w:val="20"/>
        </w:rPr>
        <w:t>№</w:t>
      </w:r>
      <w:r w:rsidR="000D6777">
        <w:rPr>
          <w:rFonts w:ascii="Times New Roman" w:hAnsi="Times New Roman" w:cs="Times New Roman"/>
          <w:bCs/>
          <w:sz w:val="20"/>
          <w:szCs w:val="20"/>
        </w:rPr>
        <w:t>99</w:t>
      </w:r>
      <w:r w:rsidR="00CB52AF">
        <w:rPr>
          <w:rFonts w:ascii="Times New Roman" w:hAnsi="Times New Roman" w:cs="Times New Roman"/>
          <w:bCs/>
          <w:sz w:val="20"/>
          <w:szCs w:val="20"/>
        </w:rPr>
        <w:t>3</w:t>
      </w:r>
      <w:r w:rsidR="00E35732" w:rsidRPr="00E22DB7">
        <w:rPr>
          <w:rFonts w:ascii="Times New Roman" w:hAnsi="Times New Roman" w:cs="Times New Roman"/>
          <w:bCs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0D6777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1816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D6777">
        <w:rPr>
          <w:rFonts w:ascii="Times New Roman" w:hAnsi="Times New Roman" w:cs="Times New Roman"/>
          <w:b/>
          <w:sz w:val="20"/>
          <w:szCs w:val="20"/>
          <w:u w:val="single"/>
        </w:rPr>
        <w:t>декабря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CB52AF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proofErr w:type="spell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0D6777">
        <w:rPr>
          <w:rFonts w:ascii="Times New Roman" w:hAnsi="Times New Roman" w:cs="Times New Roman"/>
          <w:b/>
          <w:sz w:val="20"/>
          <w:szCs w:val="20"/>
          <w:u w:val="single"/>
        </w:rPr>
        <w:t xml:space="preserve">20 ноября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0D6777">
        <w:rPr>
          <w:rFonts w:ascii="Times New Roman" w:hAnsi="Times New Roman" w:cs="Times New Roman"/>
          <w:b/>
          <w:sz w:val="20"/>
          <w:szCs w:val="20"/>
          <w:u w:val="single"/>
        </w:rPr>
        <w:t>14 декабря 2018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  <w:proofErr w:type="gram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8E3D7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</w:p>
    <w:p w:rsidR="000C1F12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365AB" w:rsidRPr="0020396C" w:rsidRDefault="004E1C1D" w:rsidP="009A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396C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 w:rsidRPr="0020396C">
        <w:rPr>
          <w:rFonts w:ascii="Times New Roman" w:hAnsi="Times New Roman" w:cs="Times New Roman"/>
          <w:b/>
          <w:sz w:val="20"/>
          <w:szCs w:val="20"/>
        </w:rPr>
        <w:t>ых</w:t>
      </w:r>
      <w:r w:rsidRPr="0020396C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 w:rsidRPr="0020396C">
        <w:rPr>
          <w:rFonts w:ascii="Times New Roman" w:hAnsi="Times New Roman" w:cs="Times New Roman"/>
          <w:b/>
          <w:sz w:val="20"/>
          <w:szCs w:val="20"/>
        </w:rPr>
        <w:t>ов</w:t>
      </w:r>
      <w:r w:rsidRPr="0020396C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="0003572B" w:rsidRPr="0020396C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5F0093" w:rsidRPr="0020396C">
        <w:rPr>
          <w:rFonts w:ascii="Times New Roman" w:hAnsi="Times New Roman" w:cs="Times New Roman"/>
          <w:sz w:val="20"/>
          <w:szCs w:val="20"/>
        </w:rPr>
        <w:t xml:space="preserve">ам </w:t>
      </w:r>
      <w:r w:rsidR="001365AB" w:rsidRPr="0020396C">
        <w:rPr>
          <w:rFonts w:ascii="Times New Roman" w:hAnsi="Times New Roman" w:cs="Times New Roman"/>
          <w:sz w:val="20"/>
          <w:szCs w:val="20"/>
        </w:rPr>
        <w:t>№</w:t>
      </w:r>
      <w:r w:rsidR="0020396C" w:rsidRPr="0020396C">
        <w:rPr>
          <w:rFonts w:ascii="Times New Roman" w:hAnsi="Times New Roman" w:cs="Times New Roman"/>
          <w:sz w:val="20"/>
          <w:szCs w:val="20"/>
        </w:rPr>
        <w:t xml:space="preserve">3,10,11,14 </w:t>
      </w:r>
      <w:r w:rsidR="001365AB" w:rsidRPr="0020396C">
        <w:rPr>
          <w:rFonts w:ascii="Times New Roman" w:hAnsi="Times New Roman" w:cs="Times New Roman"/>
          <w:sz w:val="20"/>
          <w:szCs w:val="20"/>
        </w:rPr>
        <w:t>равной кадастровой стоимости.</w:t>
      </w:r>
    </w:p>
    <w:p w:rsidR="001365AB" w:rsidRPr="0020396C" w:rsidRDefault="003807AD" w:rsidP="00136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396C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20396C" w:rsidRPr="0020396C">
        <w:rPr>
          <w:rFonts w:ascii="Times New Roman" w:hAnsi="Times New Roman" w:cs="Times New Roman"/>
          <w:b/>
          <w:sz w:val="20"/>
          <w:szCs w:val="20"/>
        </w:rPr>
        <w:t>ых</w:t>
      </w:r>
      <w:r w:rsidR="00AF2A06" w:rsidRPr="002039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0396C">
        <w:rPr>
          <w:rFonts w:ascii="Times New Roman" w:hAnsi="Times New Roman" w:cs="Times New Roman"/>
          <w:b/>
          <w:sz w:val="20"/>
          <w:szCs w:val="20"/>
        </w:rPr>
        <w:t>участк</w:t>
      </w:r>
      <w:r w:rsidR="0020396C" w:rsidRPr="0020396C">
        <w:rPr>
          <w:rFonts w:ascii="Times New Roman" w:hAnsi="Times New Roman" w:cs="Times New Roman"/>
          <w:b/>
          <w:sz w:val="20"/>
          <w:szCs w:val="20"/>
        </w:rPr>
        <w:t>ов</w:t>
      </w:r>
      <w:r w:rsidRPr="0020396C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="00A416D4" w:rsidRPr="002039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0057" w:rsidRPr="0020396C">
        <w:rPr>
          <w:rFonts w:ascii="Times New Roman" w:hAnsi="Times New Roman" w:cs="Times New Roman"/>
          <w:sz w:val="20"/>
          <w:szCs w:val="20"/>
        </w:rPr>
        <w:t>по лот</w:t>
      </w:r>
      <w:r w:rsidR="0020396C" w:rsidRPr="0020396C">
        <w:rPr>
          <w:rFonts w:ascii="Times New Roman" w:hAnsi="Times New Roman" w:cs="Times New Roman"/>
          <w:sz w:val="20"/>
          <w:szCs w:val="20"/>
        </w:rPr>
        <w:t>ам</w:t>
      </w:r>
      <w:r w:rsidR="00560057" w:rsidRPr="0020396C">
        <w:rPr>
          <w:rFonts w:ascii="Times New Roman" w:hAnsi="Times New Roman" w:cs="Times New Roman"/>
          <w:sz w:val="20"/>
          <w:szCs w:val="20"/>
        </w:rPr>
        <w:t xml:space="preserve"> </w:t>
      </w:r>
      <w:r w:rsidR="001365AB" w:rsidRPr="0020396C">
        <w:rPr>
          <w:rFonts w:ascii="Times New Roman" w:hAnsi="Times New Roman" w:cs="Times New Roman"/>
          <w:sz w:val="20"/>
          <w:szCs w:val="20"/>
        </w:rPr>
        <w:t>№</w:t>
      </w:r>
      <w:r w:rsidR="0020396C" w:rsidRPr="0020396C">
        <w:rPr>
          <w:rFonts w:ascii="Times New Roman" w:hAnsi="Times New Roman" w:cs="Times New Roman"/>
          <w:sz w:val="20"/>
          <w:szCs w:val="20"/>
        </w:rPr>
        <w:t xml:space="preserve">1,2,4 </w:t>
      </w:r>
      <w:r w:rsidR="00AF2A06" w:rsidRPr="0020396C">
        <w:rPr>
          <w:rFonts w:ascii="Times New Roman" w:hAnsi="Times New Roman" w:cs="Times New Roman"/>
          <w:sz w:val="20"/>
          <w:szCs w:val="20"/>
        </w:rPr>
        <w:t xml:space="preserve"> равной</w:t>
      </w:r>
      <w:r w:rsidR="00A416D4" w:rsidRPr="0020396C">
        <w:rPr>
          <w:rFonts w:ascii="Times New Roman" w:hAnsi="Times New Roman" w:cs="Times New Roman"/>
          <w:sz w:val="20"/>
          <w:szCs w:val="20"/>
        </w:rPr>
        <w:t xml:space="preserve"> рыночной</w:t>
      </w:r>
      <w:r w:rsidR="001365AB" w:rsidRPr="0020396C">
        <w:rPr>
          <w:rFonts w:ascii="Times New Roman" w:hAnsi="Times New Roman" w:cs="Times New Roman"/>
          <w:sz w:val="20"/>
          <w:szCs w:val="20"/>
        </w:rPr>
        <w:t xml:space="preserve"> стоимости, определенной в соответствии с Федеральным законом от 29.07.98 г. №135-ФЗ «Об оценочной деятельности в Российской Федерации»</w:t>
      </w:r>
      <w:r w:rsidR="00ED2F59" w:rsidRPr="0020396C">
        <w:rPr>
          <w:rFonts w:ascii="Times New Roman" w:hAnsi="Times New Roman" w:cs="Times New Roman"/>
          <w:sz w:val="20"/>
          <w:szCs w:val="20"/>
        </w:rPr>
        <w:t>, в связи с повторным выставлением на аукцион</w:t>
      </w:r>
      <w:r w:rsidR="001365AB" w:rsidRPr="0020396C">
        <w:rPr>
          <w:rFonts w:ascii="Times New Roman" w:hAnsi="Times New Roman" w:cs="Times New Roman"/>
          <w:sz w:val="20"/>
          <w:szCs w:val="20"/>
        </w:rPr>
        <w:t>.</w:t>
      </w:r>
    </w:p>
    <w:p w:rsidR="00560057" w:rsidRPr="0020396C" w:rsidRDefault="00560057" w:rsidP="0056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396C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по продаже земельных участков в </w:t>
      </w:r>
      <w:r w:rsidR="00A416D4" w:rsidRPr="0020396C">
        <w:rPr>
          <w:rFonts w:ascii="Times New Roman" w:hAnsi="Times New Roman" w:cs="Times New Roman"/>
          <w:b/>
          <w:sz w:val="20"/>
          <w:szCs w:val="20"/>
        </w:rPr>
        <w:t>собственность</w:t>
      </w:r>
      <w:r w:rsidR="00A416D4" w:rsidRPr="0020396C">
        <w:rPr>
          <w:rFonts w:ascii="Times New Roman" w:hAnsi="Times New Roman" w:cs="Times New Roman"/>
          <w:sz w:val="20"/>
          <w:szCs w:val="20"/>
        </w:rPr>
        <w:t xml:space="preserve"> по</w:t>
      </w:r>
      <w:r w:rsidRPr="0020396C">
        <w:rPr>
          <w:rFonts w:ascii="Times New Roman" w:hAnsi="Times New Roman" w:cs="Times New Roman"/>
          <w:sz w:val="20"/>
          <w:szCs w:val="20"/>
        </w:rPr>
        <w:t xml:space="preserve"> лотам №</w:t>
      </w:r>
      <w:r w:rsidR="0020396C" w:rsidRPr="0020396C">
        <w:rPr>
          <w:rFonts w:ascii="Times New Roman" w:hAnsi="Times New Roman" w:cs="Times New Roman"/>
          <w:sz w:val="20"/>
          <w:szCs w:val="20"/>
        </w:rPr>
        <w:t xml:space="preserve">6,7,8,12,13 </w:t>
      </w:r>
      <w:r w:rsidRPr="0020396C">
        <w:rPr>
          <w:rFonts w:ascii="Times New Roman" w:hAnsi="Times New Roman" w:cs="Times New Roman"/>
          <w:sz w:val="20"/>
          <w:szCs w:val="20"/>
        </w:rPr>
        <w:t>на 30% ниже кадастровой стоимости, в связи с повторным выставлением на аукцион.</w:t>
      </w:r>
    </w:p>
    <w:p w:rsidR="00ED2F59" w:rsidRPr="0020396C" w:rsidRDefault="00ED2F59" w:rsidP="00ED2F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396C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на право заключения договор</w:t>
      </w:r>
      <w:r w:rsidR="0020396C" w:rsidRPr="0020396C">
        <w:rPr>
          <w:rFonts w:ascii="Times New Roman" w:hAnsi="Times New Roman" w:cs="Times New Roman"/>
          <w:b/>
          <w:sz w:val="20"/>
          <w:szCs w:val="20"/>
        </w:rPr>
        <w:t>а</w:t>
      </w:r>
      <w:r w:rsidRPr="0020396C">
        <w:rPr>
          <w:rFonts w:ascii="Times New Roman" w:hAnsi="Times New Roman" w:cs="Times New Roman"/>
          <w:b/>
          <w:sz w:val="20"/>
          <w:szCs w:val="20"/>
        </w:rPr>
        <w:t xml:space="preserve"> аренды земельн</w:t>
      </w:r>
      <w:r w:rsidR="0020396C" w:rsidRPr="0020396C">
        <w:rPr>
          <w:rFonts w:ascii="Times New Roman" w:hAnsi="Times New Roman" w:cs="Times New Roman"/>
          <w:b/>
          <w:sz w:val="20"/>
          <w:szCs w:val="20"/>
        </w:rPr>
        <w:t xml:space="preserve">ых </w:t>
      </w:r>
      <w:r w:rsidR="00A416D4" w:rsidRPr="0020396C">
        <w:rPr>
          <w:rFonts w:ascii="Times New Roman" w:hAnsi="Times New Roman" w:cs="Times New Roman"/>
          <w:b/>
          <w:sz w:val="20"/>
          <w:szCs w:val="20"/>
        </w:rPr>
        <w:t>участк</w:t>
      </w:r>
      <w:r w:rsidR="0020396C" w:rsidRPr="0020396C">
        <w:rPr>
          <w:rFonts w:ascii="Times New Roman" w:hAnsi="Times New Roman" w:cs="Times New Roman"/>
          <w:b/>
          <w:sz w:val="20"/>
          <w:szCs w:val="20"/>
        </w:rPr>
        <w:t>ов</w:t>
      </w:r>
      <w:r w:rsidR="00A416D4" w:rsidRPr="0020396C">
        <w:rPr>
          <w:rFonts w:ascii="Times New Roman" w:hAnsi="Times New Roman" w:cs="Times New Roman"/>
          <w:sz w:val="20"/>
          <w:szCs w:val="20"/>
        </w:rPr>
        <w:t xml:space="preserve"> по</w:t>
      </w:r>
      <w:r w:rsidRPr="0020396C">
        <w:rPr>
          <w:rFonts w:ascii="Times New Roman" w:hAnsi="Times New Roman" w:cs="Times New Roman"/>
          <w:sz w:val="20"/>
          <w:szCs w:val="20"/>
        </w:rPr>
        <w:t xml:space="preserve"> лот</w:t>
      </w:r>
      <w:r w:rsidR="0020396C" w:rsidRPr="0020396C">
        <w:rPr>
          <w:rFonts w:ascii="Times New Roman" w:hAnsi="Times New Roman" w:cs="Times New Roman"/>
          <w:sz w:val="20"/>
          <w:szCs w:val="20"/>
        </w:rPr>
        <w:t>ам</w:t>
      </w:r>
      <w:r w:rsidRPr="0020396C">
        <w:rPr>
          <w:rFonts w:ascii="Times New Roman" w:hAnsi="Times New Roman" w:cs="Times New Roman"/>
          <w:sz w:val="20"/>
          <w:szCs w:val="20"/>
        </w:rPr>
        <w:t xml:space="preserve"> №</w:t>
      </w:r>
      <w:r w:rsidR="0020396C" w:rsidRPr="0020396C">
        <w:rPr>
          <w:rFonts w:ascii="Times New Roman" w:hAnsi="Times New Roman" w:cs="Times New Roman"/>
          <w:sz w:val="20"/>
          <w:szCs w:val="20"/>
        </w:rPr>
        <w:t xml:space="preserve">5,9 </w:t>
      </w:r>
      <w:r w:rsidRPr="0020396C">
        <w:rPr>
          <w:rFonts w:ascii="Times New Roman" w:hAnsi="Times New Roman" w:cs="Times New Roman"/>
          <w:sz w:val="20"/>
          <w:szCs w:val="20"/>
        </w:rPr>
        <w:t xml:space="preserve"> в размере 5% кадастровой стоимости земельного участка</w:t>
      </w:r>
    </w:p>
    <w:p w:rsidR="0020396C" w:rsidRPr="00CB52AF" w:rsidRDefault="0020396C" w:rsidP="00ED2F5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C1F12" w:rsidRPr="008E3D7A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1816E9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№ лота, его краткая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для участия в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B52AF" w:rsidRPr="00ED2F59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2AF" w:rsidRPr="00CB52AF" w:rsidRDefault="00CB52AF" w:rsidP="00E7771E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CB52AF">
              <w:rPr>
                <w:rFonts w:ascii="Times New Roman" w:hAnsi="Times New Roman"/>
                <w:b/>
                <w:sz w:val="20"/>
                <w:szCs w:val="20"/>
              </w:rPr>
              <w:t xml:space="preserve">Лот №6 </w:t>
            </w:r>
            <w:r w:rsidRPr="00CB52AF">
              <w:rPr>
                <w:rFonts w:ascii="Times New Roman" w:hAnsi="Times New Roman"/>
                <w:sz w:val="20"/>
                <w:szCs w:val="20"/>
              </w:rPr>
              <w:t>– земельный участок с кадастровым номером 59:18:1030101:2964,  общая площадь – 1900,0 кв.м., расположенный по адресу: Пермский край, Вильвенское с/</w:t>
            </w:r>
            <w:proofErr w:type="gramStart"/>
            <w:r w:rsidRPr="00CB52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52AF">
              <w:rPr>
                <w:rFonts w:ascii="Times New Roman" w:hAnsi="Times New Roman"/>
                <w:sz w:val="20"/>
                <w:szCs w:val="20"/>
              </w:rPr>
              <w:t>, п. Вильва, ул. Железнодорожная, д. 44,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домиков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2AF" w:rsidRPr="00CB52AF" w:rsidRDefault="00CB52AF" w:rsidP="00E7771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2AF">
              <w:rPr>
                <w:rFonts w:ascii="Times New Roman" w:hAnsi="Times New Roman"/>
                <w:sz w:val="20"/>
                <w:szCs w:val="20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2AF" w:rsidRPr="00CB52AF" w:rsidRDefault="00CB52AF" w:rsidP="00E7771E">
            <w:pPr>
              <w:jc w:val="center"/>
              <w:rPr>
                <w:sz w:val="20"/>
                <w:szCs w:val="20"/>
              </w:rPr>
            </w:pPr>
            <w:r w:rsidRPr="00CB52AF">
              <w:rPr>
                <w:sz w:val="20"/>
                <w:szCs w:val="20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2AF" w:rsidRPr="00CB52AF" w:rsidRDefault="00CB52AF" w:rsidP="00E7771E">
            <w:pPr>
              <w:jc w:val="center"/>
              <w:rPr>
                <w:sz w:val="20"/>
                <w:szCs w:val="20"/>
              </w:rPr>
            </w:pPr>
            <w:r w:rsidRPr="00CB52AF">
              <w:rPr>
                <w:sz w:val="20"/>
                <w:szCs w:val="20"/>
              </w:rPr>
              <w:t>288</w:t>
            </w:r>
          </w:p>
        </w:tc>
      </w:tr>
      <w:tr w:rsidR="00CB52AF" w:rsidRPr="00ED2F59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2AF" w:rsidRPr="00CB52AF" w:rsidRDefault="00CB52AF" w:rsidP="00E7771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B52AF">
              <w:rPr>
                <w:rFonts w:ascii="Times New Roman" w:hAnsi="Times New Roman"/>
                <w:b/>
                <w:sz w:val="20"/>
                <w:szCs w:val="20"/>
              </w:rPr>
              <w:t xml:space="preserve">Лот №14 </w:t>
            </w:r>
            <w:r w:rsidRPr="00CB52AF">
              <w:rPr>
                <w:rFonts w:ascii="Times New Roman" w:hAnsi="Times New Roman"/>
                <w:sz w:val="20"/>
                <w:szCs w:val="20"/>
              </w:rPr>
              <w:t>– земельный участок с кадастровым номером 59:18:1030101:2989, общая площадь – 1380,0 кв.м., расположенный по адресу: Пермский край, Вильвенское с/</w:t>
            </w:r>
            <w:proofErr w:type="gramStart"/>
            <w:r w:rsidRPr="00CB52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52AF">
              <w:rPr>
                <w:rFonts w:ascii="Times New Roman" w:hAnsi="Times New Roman"/>
                <w:sz w:val="20"/>
                <w:szCs w:val="20"/>
              </w:rPr>
              <w:t xml:space="preserve">, п. Вильва, ул. Северная, д. 19, </w:t>
            </w:r>
            <w:r w:rsidRPr="00CB52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B52AF">
              <w:rPr>
                <w:rFonts w:ascii="Times New Roman" w:hAnsi="Times New Roman"/>
                <w:sz w:val="20"/>
                <w:szCs w:val="20"/>
              </w:rPr>
              <w:t>разрешенное использование – строительство, реконструкция и эксплуатация жилых домов … и выращивания с/х продукции, содержания и реконструкции животных в пределах, установленных НПА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2AF" w:rsidRPr="00CB52AF" w:rsidRDefault="00CB52AF" w:rsidP="00E7771E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AF">
              <w:rPr>
                <w:rFonts w:ascii="Times New Roman" w:hAnsi="Times New Roman"/>
                <w:color w:val="000000"/>
                <w:sz w:val="20"/>
                <w:szCs w:val="20"/>
              </w:rPr>
              <w:t>18988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2AF" w:rsidRPr="00CB52AF" w:rsidRDefault="00CB52AF" w:rsidP="00E7771E">
            <w:pPr>
              <w:jc w:val="center"/>
              <w:rPr>
                <w:sz w:val="20"/>
                <w:szCs w:val="20"/>
              </w:rPr>
            </w:pPr>
            <w:r w:rsidRPr="00CB52AF">
              <w:rPr>
                <w:sz w:val="20"/>
                <w:szCs w:val="20"/>
              </w:rPr>
              <w:t>3798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2AF" w:rsidRPr="00CB52AF" w:rsidRDefault="00CB52AF" w:rsidP="00E7771E">
            <w:pPr>
              <w:jc w:val="center"/>
              <w:rPr>
                <w:sz w:val="20"/>
                <w:szCs w:val="20"/>
              </w:rPr>
            </w:pPr>
            <w:r w:rsidRPr="00CB52AF">
              <w:rPr>
                <w:sz w:val="20"/>
                <w:szCs w:val="20"/>
              </w:rPr>
              <w:t>570</w:t>
            </w:r>
          </w:p>
        </w:tc>
      </w:tr>
    </w:tbl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C72C7B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6C16">
        <w:rPr>
          <w:rFonts w:ascii="Times New Roman" w:hAnsi="Times New Roman" w:cs="Times New Roman"/>
          <w:b/>
          <w:sz w:val="20"/>
          <w:szCs w:val="20"/>
        </w:rPr>
        <w:t xml:space="preserve">Сведения о технических условиях подключения (технологического присоединения) объектов к сетям </w:t>
      </w:r>
      <w:r w:rsidRPr="00C72C7B">
        <w:rPr>
          <w:rFonts w:ascii="Times New Roman" w:hAnsi="Times New Roman" w:cs="Times New Roman"/>
          <w:b/>
          <w:sz w:val="20"/>
          <w:szCs w:val="20"/>
        </w:rPr>
        <w:t>инженерно-технического обеспечения:</w:t>
      </w:r>
    </w:p>
    <w:p w:rsidR="00364324" w:rsidRPr="00C72C7B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C7B">
        <w:rPr>
          <w:rFonts w:ascii="Times New Roman" w:hAnsi="Times New Roman" w:cs="Times New Roman"/>
          <w:sz w:val="20"/>
          <w:szCs w:val="20"/>
        </w:rPr>
        <w:t>И</w:t>
      </w:r>
      <w:r w:rsidR="00B76EDB" w:rsidRPr="00C72C7B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C72C7B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C72C7B">
        <w:rPr>
          <w:rFonts w:ascii="Times New Roman" w:hAnsi="Times New Roman" w:cs="Times New Roman"/>
          <w:b/>
          <w:sz w:val="20"/>
          <w:szCs w:val="20"/>
        </w:rPr>
        <w:t xml:space="preserve">лотов </w:t>
      </w:r>
      <w:r w:rsidR="00C72C7B" w:rsidRPr="00C72C7B">
        <w:rPr>
          <w:rFonts w:ascii="Times New Roman" w:hAnsi="Times New Roman" w:cs="Times New Roman"/>
          <w:b/>
          <w:sz w:val="20"/>
          <w:szCs w:val="20"/>
        </w:rPr>
        <w:t>2,3,5</w:t>
      </w:r>
      <w:r w:rsidR="00B76EDB" w:rsidRPr="00C72C7B">
        <w:rPr>
          <w:rFonts w:ascii="Times New Roman" w:hAnsi="Times New Roman" w:cs="Times New Roman"/>
          <w:sz w:val="20"/>
          <w:szCs w:val="20"/>
        </w:rPr>
        <w:t xml:space="preserve">: </w:t>
      </w:r>
      <w:r w:rsidR="006F6C16" w:rsidRPr="00C72C7B">
        <w:rPr>
          <w:rFonts w:ascii="Times New Roman" w:hAnsi="Times New Roman" w:cs="Times New Roman"/>
          <w:sz w:val="20"/>
          <w:szCs w:val="20"/>
        </w:rPr>
        <w:t xml:space="preserve">есть </w:t>
      </w:r>
      <w:r w:rsidRPr="00C72C7B">
        <w:rPr>
          <w:rFonts w:ascii="Times New Roman" w:hAnsi="Times New Roman" w:cs="Times New Roman"/>
          <w:sz w:val="20"/>
          <w:szCs w:val="20"/>
        </w:rPr>
        <w:t>источник</w:t>
      </w:r>
      <w:r w:rsidR="006F6C16" w:rsidRPr="00C72C7B">
        <w:rPr>
          <w:rFonts w:ascii="Times New Roman" w:hAnsi="Times New Roman" w:cs="Times New Roman"/>
          <w:sz w:val="20"/>
          <w:szCs w:val="20"/>
        </w:rPr>
        <w:t>и</w:t>
      </w:r>
      <w:r w:rsidRPr="00C72C7B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C72C7B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C72C7B">
        <w:rPr>
          <w:rFonts w:ascii="Times New Roman" w:hAnsi="Times New Roman" w:cs="Times New Roman"/>
          <w:sz w:val="20"/>
          <w:szCs w:val="20"/>
        </w:rPr>
        <w:t>водоснабжения</w:t>
      </w:r>
      <w:r w:rsidR="006F6C16" w:rsidRPr="00C72C7B">
        <w:rPr>
          <w:rFonts w:ascii="Times New Roman" w:hAnsi="Times New Roman" w:cs="Times New Roman"/>
          <w:sz w:val="20"/>
          <w:szCs w:val="20"/>
        </w:rPr>
        <w:t xml:space="preserve">, </w:t>
      </w:r>
      <w:r w:rsidR="006F6C16" w:rsidRPr="00C72C7B">
        <w:rPr>
          <w:rFonts w:ascii="Times New Roman" w:hAnsi="Times New Roman" w:cs="Times New Roman"/>
          <w:b/>
          <w:sz w:val="20"/>
          <w:szCs w:val="20"/>
        </w:rPr>
        <w:t xml:space="preserve">кроме лотов </w:t>
      </w:r>
      <w:r w:rsidR="00C72C7B" w:rsidRPr="00C72C7B">
        <w:rPr>
          <w:rFonts w:ascii="Times New Roman" w:hAnsi="Times New Roman" w:cs="Times New Roman"/>
          <w:b/>
          <w:sz w:val="20"/>
          <w:szCs w:val="20"/>
        </w:rPr>
        <w:t>1,4,6-14</w:t>
      </w:r>
      <w:r w:rsidR="00172DBF" w:rsidRPr="00C72C7B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C72C7B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C72C7B" w:rsidRPr="00C72C7B">
        <w:rPr>
          <w:rFonts w:ascii="Times New Roman" w:hAnsi="Times New Roman" w:cs="Times New Roman"/>
          <w:b/>
          <w:sz w:val="20"/>
          <w:szCs w:val="20"/>
        </w:rPr>
        <w:t>1-14</w:t>
      </w:r>
      <w:r w:rsidR="00172DBF" w:rsidRPr="00C72C7B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C72C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2C7B" w:rsidRPr="00C72C7B">
        <w:rPr>
          <w:rFonts w:ascii="Times New Roman" w:hAnsi="Times New Roman" w:cs="Times New Roman"/>
          <w:sz w:val="20"/>
          <w:szCs w:val="20"/>
        </w:rPr>
        <w:t>нет</w:t>
      </w:r>
      <w:r w:rsidR="0065417A" w:rsidRPr="00C72C7B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C72C7B">
        <w:rPr>
          <w:rFonts w:ascii="Times New Roman" w:hAnsi="Times New Roman" w:cs="Times New Roman"/>
          <w:sz w:val="20"/>
          <w:szCs w:val="20"/>
        </w:rPr>
        <w:t>источник</w:t>
      </w:r>
      <w:r w:rsidR="00C72C7B" w:rsidRPr="00C72C7B">
        <w:rPr>
          <w:rFonts w:ascii="Times New Roman" w:hAnsi="Times New Roman" w:cs="Times New Roman"/>
          <w:sz w:val="20"/>
          <w:szCs w:val="20"/>
        </w:rPr>
        <w:t>ов</w:t>
      </w:r>
      <w:r w:rsidR="00CE4175" w:rsidRPr="00C72C7B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C72C7B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C72C7B">
        <w:rPr>
          <w:rFonts w:ascii="Times New Roman" w:hAnsi="Times New Roman" w:cs="Times New Roman"/>
          <w:sz w:val="20"/>
          <w:szCs w:val="20"/>
        </w:rPr>
        <w:t>газоснабжения</w:t>
      </w:r>
      <w:r w:rsidR="00C72C7B" w:rsidRPr="00C72C7B">
        <w:rPr>
          <w:rFonts w:ascii="Times New Roman" w:hAnsi="Times New Roman" w:cs="Times New Roman"/>
          <w:sz w:val="20"/>
          <w:szCs w:val="20"/>
        </w:rPr>
        <w:t xml:space="preserve">. </w:t>
      </w:r>
      <w:r w:rsidR="00C72C7B" w:rsidRPr="00C72C7B">
        <w:rPr>
          <w:rFonts w:ascii="Times New Roman" w:hAnsi="Times New Roman" w:cs="Times New Roman"/>
          <w:b/>
          <w:sz w:val="20"/>
          <w:szCs w:val="20"/>
        </w:rPr>
        <w:t>Дл</w:t>
      </w:r>
      <w:r w:rsidR="00C073E8" w:rsidRPr="00C72C7B">
        <w:rPr>
          <w:rFonts w:ascii="Times New Roman" w:hAnsi="Times New Roman" w:cs="Times New Roman"/>
          <w:b/>
          <w:sz w:val="20"/>
          <w:szCs w:val="20"/>
        </w:rPr>
        <w:t>я лот</w:t>
      </w:r>
      <w:r w:rsidR="00D95940" w:rsidRPr="00C72C7B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C073E8" w:rsidRPr="00C72C7B">
        <w:rPr>
          <w:rFonts w:ascii="Times New Roman" w:hAnsi="Times New Roman" w:cs="Times New Roman"/>
          <w:b/>
          <w:sz w:val="20"/>
          <w:szCs w:val="20"/>
        </w:rPr>
        <w:t>1</w:t>
      </w:r>
      <w:r w:rsidR="000C300B" w:rsidRPr="00C72C7B">
        <w:rPr>
          <w:rFonts w:ascii="Times New Roman" w:hAnsi="Times New Roman" w:cs="Times New Roman"/>
          <w:b/>
          <w:sz w:val="20"/>
          <w:szCs w:val="20"/>
        </w:rPr>
        <w:t>-1</w:t>
      </w:r>
      <w:r w:rsidR="006F6C16" w:rsidRPr="00C72C7B">
        <w:rPr>
          <w:rFonts w:ascii="Times New Roman" w:hAnsi="Times New Roman" w:cs="Times New Roman"/>
          <w:b/>
          <w:sz w:val="20"/>
          <w:szCs w:val="20"/>
        </w:rPr>
        <w:t>4</w:t>
      </w:r>
      <w:r w:rsidR="00364324" w:rsidRPr="00C72C7B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C72C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300B" w:rsidRPr="00C72C7B">
        <w:rPr>
          <w:rFonts w:ascii="Times New Roman" w:hAnsi="Times New Roman" w:cs="Times New Roman"/>
          <w:sz w:val="20"/>
          <w:szCs w:val="20"/>
        </w:rPr>
        <w:t>нет</w:t>
      </w:r>
      <w:r w:rsidR="00364324" w:rsidRPr="00C72C7B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0C300B" w:rsidRPr="00C72C7B">
        <w:rPr>
          <w:rFonts w:ascii="Times New Roman" w:hAnsi="Times New Roman" w:cs="Times New Roman"/>
          <w:sz w:val="20"/>
          <w:szCs w:val="20"/>
        </w:rPr>
        <w:t>ов</w:t>
      </w:r>
      <w:r w:rsidR="00364324" w:rsidRPr="00C72C7B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ОАО МРСК Урала</w:t>
      </w:r>
      <w:r w:rsidR="00E461B3" w:rsidRPr="00C72C7B">
        <w:rPr>
          <w:rFonts w:ascii="Times New Roman" w:hAnsi="Times New Roman" w:cs="Times New Roman"/>
          <w:sz w:val="20"/>
          <w:szCs w:val="20"/>
        </w:rPr>
        <w:t>.</w:t>
      </w:r>
    </w:p>
    <w:p w:rsidR="0032108D" w:rsidRPr="006F6C16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6C16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6F6C16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6F6C16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6F6C16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6F6C16">
        <w:rPr>
          <w:rFonts w:ascii="Times New Roman" w:hAnsi="Times New Roman" w:cs="Times New Roman"/>
          <w:b/>
          <w:sz w:val="20"/>
          <w:szCs w:val="20"/>
        </w:rPr>
        <w:lastRenderedPageBreak/>
        <w:t>Предельные параметры разрешенного строительства:</w:t>
      </w:r>
    </w:p>
    <w:p w:rsidR="0007432D" w:rsidRPr="006F6C16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6C16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6F6C16">
          <w:rPr>
            <w:rStyle w:val="a9"/>
            <w:rFonts w:ascii="Times New Roman" w:hAnsi="Times New Roman" w:cs="Times New Roman"/>
            <w:bCs/>
            <w:iCs/>
            <w:color w:val="auto"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6F6C16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6F6C16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8F1CFE" w:rsidRDefault="004838A8" w:rsidP="00D17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CFE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8F1CFE">
        <w:rPr>
          <w:rFonts w:ascii="Times New Roman" w:hAnsi="Times New Roman" w:cs="Times New Roman"/>
          <w:b/>
          <w:sz w:val="20"/>
          <w:szCs w:val="20"/>
        </w:rPr>
        <w:t>т</w:t>
      </w:r>
      <w:r w:rsidR="00090858" w:rsidRPr="008F1CFE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173C88" w:rsidRPr="008F1CFE">
        <w:rPr>
          <w:rFonts w:ascii="Times New Roman" w:hAnsi="Times New Roman" w:cs="Times New Roman"/>
          <w:b/>
          <w:sz w:val="20"/>
          <w:szCs w:val="20"/>
        </w:rPr>
        <w:t>№</w:t>
      </w:r>
      <w:r w:rsidR="00090858" w:rsidRPr="008F1CFE">
        <w:rPr>
          <w:rFonts w:ascii="Times New Roman" w:hAnsi="Times New Roman" w:cs="Times New Roman"/>
          <w:b/>
          <w:sz w:val="20"/>
          <w:szCs w:val="20"/>
        </w:rPr>
        <w:t>№</w:t>
      </w:r>
      <w:r w:rsidR="006202ED">
        <w:rPr>
          <w:rFonts w:ascii="Times New Roman" w:hAnsi="Times New Roman" w:cs="Times New Roman"/>
          <w:b/>
          <w:sz w:val="20"/>
          <w:szCs w:val="20"/>
        </w:rPr>
        <w:t>3,4,5,6,8,12,13,14</w:t>
      </w:r>
      <w:r w:rsidR="0007432D" w:rsidRPr="008F1CFE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8F1CFE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8F1CFE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1CFE">
        <w:rPr>
          <w:rFonts w:ascii="Times New Roman" w:hAnsi="Times New Roman" w:cs="Times New Roman"/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8F1CFE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8F1CFE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8F1CFE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8F1CFE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8F1CFE">
        <w:rPr>
          <w:rFonts w:ascii="Times New Roman" w:hAnsi="Times New Roman" w:cs="Times New Roman"/>
          <w:color w:val="auto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;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15. Максимальное количество </w:t>
      </w:r>
      <w:proofErr w:type="spellStart"/>
      <w:r w:rsidRPr="00D171EA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D171EA">
        <w:rPr>
          <w:rFonts w:ascii="Times New Roman" w:hAnsi="Times New Roman" w:cs="Times New Roman"/>
          <w:sz w:val="20"/>
          <w:szCs w:val="20"/>
        </w:rPr>
        <w:t xml:space="preserve"> на гостевых стоянках не более 10.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16. 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р/с 403 0281 065 7733 000 119 Отделение Пермь г. Пермь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r w:rsidRPr="00D171EA">
        <w:rPr>
          <w:rFonts w:ascii="Times New Roman" w:hAnsi="Times New Roman" w:cs="Times New Roman"/>
          <w:b/>
          <w:sz w:val="20"/>
          <w:szCs w:val="20"/>
        </w:rPr>
        <w:t>л/</w:t>
      </w:r>
      <w:proofErr w:type="spellStart"/>
      <w:r w:rsidRPr="00D171EA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D171EA">
        <w:rPr>
          <w:rFonts w:ascii="Times New Roman" w:hAnsi="Times New Roman" w:cs="Times New Roman"/>
          <w:b/>
          <w:sz w:val="20"/>
          <w:szCs w:val="20"/>
        </w:rPr>
        <w:t xml:space="preserve"> 05563055890.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D171EA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r w:rsidR="003E6BBD" w:rsidRPr="00D171EA">
        <w:rPr>
          <w:rFonts w:ascii="Times New Roman" w:hAnsi="Times New Roman" w:cs="Times New Roman"/>
          <w:sz w:val="20"/>
          <w:szCs w:val="20"/>
        </w:rPr>
        <w:t>не поступление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73FBA">
        <w:rPr>
          <w:rFonts w:ascii="Times New Roman" w:hAnsi="Times New Roman" w:cs="Times New Roman"/>
          <w:b/>
          <w:sz w:val="20"/>
          <w:szCs w:val="20"/>
          <w:u w:val="single"/>
        </w:rPr>
        <w:t>18 декабря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.00 час.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E73FB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 xml:space="preserve">по адресу: 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а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E73FBA">
        <w:rPr>
          <w:rFonts w:ascii="Times New Roman" w:hAnsi="Times New Roman" w:cs="Times New Roman"/>
          <w:b/>
          <w:sz w:val="20"/>
          <w:szCs w:val="20"/>
          <w:u w:val="single"/>
        </w:rPr>
        <w:t>20 декабря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0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0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</w:t>
      </w:r>
      <w:r w:rsidRPr="00407172">
        <w:rPr>
          <w:rFonts w:ascii="Times New Roman" w:hAnsi="Times New Roman" w:cs="Times New Roman"/>
          <w:sz w:val="20"/>
          <w:szCs w:val="20"/>
        </w:rPr>
        <w:lastRenderedPageBreak/>
        <w:t>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проведении аукциона, проект договора купли-продажи, бланк заявки на участие в торгах опубликованы на сайте www.torgi.gov.ru, www.dobrraion.ru (в разделе земельные ресурсы).</w:t>
      </w:r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. 205, с 8.30 до 13.00 и с 13.48 до 17.30 часов, по пятницам – до 16.30 часов (кроме выходных и </w:t>
      </w:r>
      <w:r w:rsidRPr="00062C38">
        <w:rPr>
          <w:rFonts w:ascii="Times New Roman" w:hAnsi="Times New Roman" w:cs="Times New Roman"/>
          <w:sz w:val="20"/>
          <w:szCs w:val="20"/>
        </w:rPr>
        <w:t xml:space="preserve">праздничных дней), тел. (34265) 2-78-61. </w:t>
      </w:r>
    </w:p>
    <w:p w:rsidR="00407172" w:rsidRPr="00B3429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4292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</w:t>
      </w:r>
      <w:proofErr w:type="gramStart"/>
      <w:r w:rsidRPr="00B34292">
        <w:rPr>
          <w:rFonts w:ascii="Times New Roman" w:hAnsi="Times New Roman" w:cs="Times New Roman"/>
          <w:sz w:val="20"/>
          <w:szCs w:val="20"/>
        </w:rPr>
        <w:t xml:space="preserve">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E73FBA">
        <w:rPr>
          <w:rFonts w:ascii="Times New Roman" w:hAnsi="Times New Roman" w:cs="Times New Roman"/>
          <w:sz w:val="20"/>
          <w:szCs w:val="20"/>
        </w:rPr>
        <w:t>27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  <w:r w:rsidR="00E73FBA">
        <w:rPr>
          <w:rFonts w:ascii="Times New Roman" w:hAnsi="Times New Roman" w:cs="Times New Roman"/>
          <w:sz w:val="20"/>
          <w:szCs w:val="20"/>
        </w:rPr>
        <w:t>11</w:t>
      </w:r>
      <w:r w:rsidRPr="00B34292">
        <w:rPr>
          <w:rFonts w:ascii="Times New Roman" w:hAnsi="Times New Roman" w:cs="Times New Roman"/>
          <w:sz w:val="20"/>
          <w:szCs w:val="20"/>
        </w:rPr>
        <w:t>.2018 – лот</w:t>
      </w:r>
      <w:r w:rsidR="00505048">
        <w:rPr>
          <w:rFonts w:ascii="Times New Roman" w:hAnsi="Times New Roman" w:cs="Times New Roman"/>
          <w:sz w:val="20"/>
          <w:szCs w:val="20"/>
        </w:rPr>
        <w:t>ы</w:t>
      </w:r>
      <w:r w:rsidRPr="00B34292">
        <w:rPr>
          <w:rFonts w:ascii="Times New Roman" w:hAnsi="Times New Roman" w:cs="Times New Roman"/>
          <w:sz w:val="20"/>
          <w:szCs w:val="20"/>
        </w:rPr>
        <w:t xml:space="preserve"> № </w:t>
      </w:r>
      <w:r w:rsidR="00505048">
        <w:rPr>
          <w:rFonts w:ascii="Times New Roman" w:hAnsi="Times New Roman" w:cs="Times New Roman"/>
          <w:sz w:val="20"/>
          <w:szCs w:val="20"/>
        </w:rPr>
        <w:t>10,12,13</w:t>
      </w:r>
      <w:r w:rsidRPr="00B34292">
        <w:rPr>
          <w:rFonts w:ascii="Times New Roman" w:hAnsi="Times New Roman" w:cs="Times New Roman"/>
          <w:sz w:val="20"/>
          <w:szCs w:val="20"/>
        </w:rPr>
        <w:t xml:space="preserve"> (</w:t>
      </w:r>
      <w:r w:rsidR="00CE4175" w:rsidRPr="00B34292">
        <w:rPr>
          <w:rFonts w:ascii="Times New Roman" w:hAnsi="Times New Roman" w:cs="Times New Roman"/>
          <w:sz w:val="20"/>
          <w:szCs w:val="20"/>
        </w:rPr>
        <w:t>Сенькинское</w:t>
      </w:r>
      <w:r w:rsidRPr="00B34292">
        <w:rPr>
          <w:rFonts w:ascii="Times New Roman" w:hAnsi="Times New Roman" w:cs="Times New Roman"/>
          <w:sz w:val="20"/>
          <w:szCs w:val="20"/>
        </w:rPr>
        <w:t xml:space="preserve"> с/п), </w:t>
      </w:r>
      <w:r w:rsidR="00E73FBA">
        <w:rPr>
          <w:rFonts w:ascii="Times New Roman" w:hAnsi="Times New Roman" w:cs="Times New Roman"/>
          <w:sz w:val="20"/>
          <w:szCs w:val="20"/>
        </w:rPr>
        <w:t>28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  <w:r w:rsidR="00E73FBA">
        <w:rPr>
          <w:rFonts w:ascii="Times New Roman" w:hAnsi="Times New Roman" w:cs="Times New Roman"/>
          <w:sz w:val="20"/>
          <w:szCs w:val="20"/>
        </w:rPr>
        <w:t>11</w:t>
      </w:r>
      <w:r w:rsidRPr="00B34292">
        <w:rPr>
          <w:rFonts w:ascii="Times New Roman" w:hAnsi="Times New Roman" w:cs="Times New Roman"/>
          <w:sz w:val="20"/>
          <w:szCs w:val="20"/>
        </w:rPr>
        <w:t>.2018 – лот</w:t>
      </w:r>
      <w:r w:rsidR="00505048">
        <w:rPr>
          <w:rFonts w:ascii="Times New Roman" w:hAnsi="Times New Roman" w:cs="Times New Roman"/>
          <w:sz w:val="20"/>
          <w:szCs w:val="20"/>
        </w:rPr>
        <w:t>ы</w:t>
      </w:r>
      <w:r w:rsidRPr="00B34292">
        <w:rPr>
          <w:rFonts w:ascii="Times New Roman" w:hAnsi="Times New Roman" w:cs="Times New Roman"/>
          <w:sz w:val="20"/>
          <w:szCs w:val="20"/>
        </w:rPr>
        <w:t xml:space="preserve"> №</w:t>
      </w:r>
      <w:r w:rsidR="00505048">
        <w:rPr>
          <w:rFonts w:ascii="Times New Roman" w:hAnsi="Times New Roman" w:cs="Times New Roman"/>
          <w:sz w:val="20"/>
          <w:szCs w:val="20"/>
        </w:rPr>
        <w:t>6,14</w:t>
      </w:r>
      <w:r w:rsidRPr="00B34292">
        <w:rPr>
          <w:rFonts w:ascii="Times New Roman" w:hAnsi="Times New Roman" w:cs="Times New Roman"/>
          <w:sz w:val="20"/>
          <w:szCs w:val="20"/>
        </w:rPr>
        <w:t xml:space="preserve"> (</w:t>
      </w:r>
      <w:r w:rsidR="00E73FBA">
        <w:rPr>
          <w:rFonts w:ascii="Times New Roman" w:hAnsi="Times New Roman" w:cs="Times New Roman"/>
          <w:sz w:val="20"/>
          <w:szCs w:val="20"/>
        </w:rPr>
        <w:t>Вильвенское</w:t>
      </w:r>
      <w:r w:rsidRPr="00B34292">
        <w:rPr>
          <w:rFonts w:ascii="Times New Roman" w:hAnsi="Times New Roman" w:cs="Times New Roman"/>
          <w:sz w:val="20"/>
          <w:szCs w:val="20"/>
        </w:rPr>
        <w:t xml:space="preserve"> с/п), </w:t>
      </w:r>
      <w:r w:rsidR="00E73FBA">
        <w:rPr>
          <w:rFonts w:ascii="Times New Roman" w:hAnsi="Times New Roman" w:cs="Times New Roman"/>
          <w:sz w:val="20"/>
          <w:szCs w:val="20"/>
        </w:rPr>
        <w:t>29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  <w:r w:rsidR="00E73FBA">
        <w:rPr>
          <w:rFonts w:ascii="Times New Roman" w:hAnsi="Times New Roman" w:cs="Times New Roman"/>
          <w:sz w:val="20"/>
          <w:szCs w:val="20"/>
        </w:rPr>
        <w:t>11</w:t>
      </w:r>
      <w:r w:rsidRPr="00B34292">
        <w:rPr>
          <w:rFonts w:ascii="Times New Roman" w:hAnsi="Times New Roman" w:cs="Times New Roman"/>
          <w:sz w:val="20"/>
          <w:szCs w:val="20"/>
        </w:rPr>
        <w:t>.2018 – лот</w:t>
      </w:r>
      <w:r w:rsidR="00CE4175" w:rsidRPr="00B34292">
        <w:rPr>
          <w:rFonts w:ascii="Times New Roman" w:hAnsi="Times New Roman" w:cs="Times New Roman"/>
          <w:sz w:val="20"/>
          <w:szCs w:val="20"/>
        </w:rPr>
        <w:t>ы</w:t>
      </w:r>
      <w:r w:rsidRPr="00B34292">
        <w:rPr>
          <w:rFonts w:ascii="Times New Roman" w:hAnsi="Times New Roman" w:cs="Times New Roman"/>
          <w:sz w:val="20"/>
          <w:szCs w:val="20"/>
        </w:rPr>
        <w:t xml:space="preserve"> № </w:t>
      </w:r>
      <w:r w:rsidR="00505048">
        <w:rPr>
          <w:rFonts w:ascii="Times New Roman" w:hAnsi="Times New Roman" w:cs="Times New Roman"/>
          <w:sz w:val="20"/>
          <w:szCs w:val="20"/>
        </w:rPr>
        <w:t>2,3,4</w:t>
      </w:r>
      <w:r w:rsidRPr="00B34292">
        <w:rPr>
          <w:rFonts w:ascii="Times New Roman" w:hAnsi="Times New Roman" w:cs="Times New Roman"/>
          <w:sz w:val="20"/>
          <w:szCs w:val="20"/>
        </w:rPr>
        <w:t xml:space="preserve"> (</w:t>
      </w:r>
      <w:r w:rsidR="00CE4175" w:rsidRPr="00B34292">
        <w:rPr>
          <w:rFonts w:ascii="Times New Roman" w:hAnsi="Times New Roman" w:cs="Times New Roman"/>
          <w:sz w:val="20"/>
          <w:szCs w:val="20"/>
        </w:rPr>
        <w:t>Краснослудское</w:t>
      </w:r>
      <w:r w:rsidRPr="00B34292">
        <w:rPr>
          <w:rFonts w:ascii="Times New Roman" w:hAnsi="Times New Roman" w:cs="Times New Roman"/>
          <w:sz w:val="20"/>
          <w:szCs w:val="20"/>
        </w:rPr>
        <w:t xml:space="preserve"> с/п), </w:t>
      </w:r>
      <w:r w:rsidR="00E73FBA">
        <w:rPr>
          <w:rFonts w:ascii="Times New Roman" w:hAnsi="Times New Roman" w:cs="Times New Roman"/>
          <w:sz w:val="20"/>
          <w:szCs w:val="20"/>
        </w:rPr>
        <w:t>04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  <w:r w:rsidR="00E73FBA">
        <w:rPr>
          <w:rFonts w:ascii="Times New Roman" w:hAnsi="Times New Roman" w:cs="Times New Roman"/>
          <w:sz w:val="20"/>
          <w:szCs w:val="20"/>
        </w:rPr>
        <w:t>12</w:t>
      </w:r>
      <w:r w:rsidRPr="00B34292">
        <w:rPr>
          <w:rFonts w:ascii="Times New Roman" w:hAnsi="Times New Roman" w:cs="Times New Roman"/>
          <w:sz w:val="20"/>
          <w:szCs w:val="20"/>
        </w:rPr>
        <w:t>.2018 – лот №</w:t>
      </w:r>
      <w:r w:rsidR="00505048">
        <w:rPr>
          <w:rFonts w:ascii="Times New Roman" w:hAnsi="Times New Roman" w:cs="Times New Roman"/>
          <w:sz w:val="20"/>
          <w:szCs w:val="20"/>
        </w:rPr>
        <w:t>5,9,11</w:t>
      </w:r>
      <w:r w:rsidR="00CE4175" w:rsidRPr="00B34292">
        <w:rPr>
          <w:rFonts w:ascii="Times New Roman" w:hAnsi="Times New Roman" w:cs="Times New Roman"/>
          <w:sz w:val="20"/>
          <w:szCs w:val="20"/>
        </w:rPr>
        <w:t xml:space="preserve"> (П</w:t>
      </w:r>
      <w:r w:rsidR="00062C38" w:rsidRPr="00B34292">
        <w:rPr>
          <w:rFonts w:ascii="Times New Roman" w:hAnsi="Times New Roman" w:cs="Times New Roman"/>
          <w:sz w:val="20"/>
          <w:szCs w:val="20"/>
        </w:rPr>
        <w:t>еремское</w:t>
      </w:r>
      <w:r w:rsidRPr="00B34292">
        <w:rPr>
          <w:rFonts w:ascii="Times New Roman" w:hAnsi="Times New Roman" w:cs="Times New Roman"/>
          <w:sz w:val="20"/>
          <w:szCs w:val="20"/>
        </w:rPr>
        <w:t xml:space="preserve"> с/п), </w:t>
      </w:r>
      <w:r w:rsidR="00E73FBA">
        <w:rPr>
          <w:rFonts w:ascii="Times New Roman" w:hAnsi="Times New Roman" w:cs="Times New Roman"/>
          <w:sz w:val="20"/>
          <w:szCs w:val="20"/>
        </w:rPr>
        <w:t>05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  <w:r w:rsidR="00E73FBA">
        <w:rPr>
          <w:rFonts w:ascii="Times New Roman" w:hAnsi="Times New Roman" w:cs="Times New Roman"/>
          <w:sz w:val="20"/>
          <w:szCs w:val="20"/>
        </w:rPr>
        <w:t>12</w:t>
      </w:r>
      <w:r w:rsidRPr="00B34292">
        <w:rPr>
          <w:rFonts w:ascii="Times New Roman" w:hAnsi="Times New Roman" w:cs="Times New Roman"/>
          <w:sz w:val="20"/>
          <w:szCs w:val="20"/>
        </w:rPr>
        <w:t>.2018 – лот</w:t>
      </w:r>
      <w:r w:rsidR="00CE4175" w:rsidRPr="00B34292">
        <w:rPr>
          <w:rFonts w:ascii="Times New Roman" w:hAnsi="Times New Roman" w:cs="Times New Roman"/>
          <w:sz w:val="20"/>
          <w:szCs w:val="20"/>
        </w:rPr>
        <w:t>ы</w:t>
      </w:r>
      <w:r w:rsidRPr="00B34292">
        <w:rPr>
          <w:rFonts w:ascii="Times New Roman" w:hAnsi="Times New Roman" w:cs="Times New Roman"/>
          <w:sz w:val="20"/>
          <w:szCs w:val="20"/>
        </w:rPr>
        <w:t xml:space="preserve"> № </w:t>
      </w:r>
      <w:r w:rsidR="00505048">
        <w:rPr>
          <w:rFonts w:ascii="Times New Roman" w:hAnsi="Times New Roman" w:cs="Times New Roman"/>
          <w:sz w:val="20"/>
          <w:szCs w:val="20"/>
        </w:rPr>
        <w:t>7,8</w:t>
      </w:r>
      <w:r w:rsidRPr="00B34292">
        <w:rPr>
          <w:rFonts w:ascii="Times New Roman" w:hAnsi="Times New Roman" w:cs="Times New Roman"/>
          <w:sz w:val="20"/>
          <w:szCs w:val="20"/>
        </w:rPr>
        <w:t xml:space="preserve"> (</w:t>
      </w:r>
      <w:r w:rsidR="00E73FBA">
        <w:rPr>
          <w:rFonts w:ascii="Times New Roman" w:hAnsi="Times New Roman" w:cs="Times New Roman"/>
          <w:sz w:val="20"/>
          <w:szCs w:val="20"/>
        </w:rPr>
        <w:t>Дивьинское</w:t>
      </w:r>
      <w:r w:rsidRPr="00B34292">
        <w:rPr>
          <w:rFonts w:ascii="Times New Roman" w:hAnsi="Times New Roman" w:cs="Times New Roman"/>
          <w:sz w:val="20"/>
          <w:szCs w:val="20"/>
        </w:rPr>
        <w:t xml:space="preserve"> с/п)</w:t>
      </w:r>
      <w:r w:rsidR="00062C38" w:rsidRPr="00B34292">
        <w:rPr>
          <w:rFonts w:ascii="Times New Roman" w:hAnsi="Times New Roman" w:cs="Times New Roman"/>
          <w:sz w:val="20"/>
          <w:szCs w:val="20"/>
        </w:rPr>
        <w:t xml:space="preserve">, </w:t>
      </w:r>
      <w:r w:rsidR="00E73FBA">
        <w:rPr>
          <w:rFonts w:ascii="Times New Roman" w:hAnsi="Times New Roman" w:cs="Times New Roman"/>
          <w:sz w:val="20"/>
          <w:szCs w:val="20"/>
        </w:rPr>
        <w:t>06</w:t>
      </w:r>
      <w:r w:rsidR="00062C38" w:rsidRPr="00B34292">
        <w:rPr>
          <w:rFonts w:ascii="Times New Roman" w:hAnsi="Times New Roman" w:cs="Times New Roman"/>
          <w:sz w:val="20"/>
          <w:szCs w:val="20"/>
        </w:rPr>
        <w:t>.</w:t>
      </w:r>
      <w:r w:rsidR="00E73FBA">
        <w:rPr>
          <w:rFonts w:ascii="Times New Roman" w:hAnsi="Times New Roman" w:cs="Times New Roman"/>
          <w:sz w:val="20"/>
          <w:szCs w:val="20"/>
        </w:rPr>
        <w:t>12</w:t>
      </w:r>
      <w:r w:rsidR="00062C38" w:rsidRPr="00B34292">
        <w:rPr>
          <w:rFonts w:ascii="Times New Roman" w:hAnsi="Times New Roman" w:cs="Times New Roman"/>
          <w:sz w:val="20"/>
          <w:szCs w:val="20"/>
        </w:rPr>
        <w:t xml:space="preserve">.2018 – лот № </w:t>
      </w:r>
      <w:r w:rsidR="00505048">
        <w:rPr>
          <w:rFonts w:ascii="Times New Roman" w:hAnsi="Times New Roman" w:cs="Times New Roman"/>
          <w:sz w:val="20"/>
          <w:szCs w:val="20"/>
        </w:rPr>
        <w:t>1</w:t>
      </w:r>
      <w:r w:rsidR="00062C38" w:rsidRPr="00B34292">
        <w:rPr>
          <w:rFonts w:ascii="Times New Roman" w:hAnsi="Times New Roman" w:cs="Times New Roman"/>
          <w:sz w:val="20"/>
          <w:szCs w:val="20"/>
        </w:rPr>
        <w:t xml:space="preserve"> (</w:t>
      </w:r>
      <w:r w:rsidR="00E73FBA">
        <w:rPr>
          <w:rFonts w:ascii="Times New Roman" w:hAnsi="Times New Roman" w:cs="Times New Roman"/>
          <w:sz w:val="20"/>
          <w:szCs w:val="20"/>
        </w:rPr>
        <w:t>Висимское</w:t>
      </w:r>
      <w:r w:rsidR="00062C38" w:rsidRPr="00B34292">
        <w:rPr>
          <w:rFonts w:ascii="Times New Roman" w:hAnsi="Times New Roman" w:cs="Times New Roman"/>
          <w:sz w:val="20"/>
          <w:szCs w:val="20"/>
        </w:rPr>
        <w:t xml:space="preserve"> с/п)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2424A" w:rsidRDefault="00A2424A" w:rsidP="00407172">
      <w:pPr>
        <w:spacing w:after="0" w:line="240" w:lineRule="auto"/>
        <w:ind w:firstLine="426"/>
        <w:jc w:val="both"/>
        <w:rPr>
          <w:b/>
          <w:sz w:val="20"/>
          <w:szCs w:val="20"/>
        </w:rPr>
      </w:pPr>
    </w:p>
    <w:p w:rsidR="00A2424A" w:rsidRPr="00A2424A" w:rsidRDefault="00A2424A" w:rsidP="00A2424A">
      <w:pPr>
        <w:rPr>
          <w:sz w:val="20"/>
          <w:szCs w:val="20"/>
        </w:rPr>
      </w:pPr>
    </w:p>
    <w:p w:rsidR="00A2424A" w:rsidRPr="00A2424A" w:rsidRDefault="00A2424A" w:rsidP="00A2424A">
      <w:pPr>
        <w:rPr>
          <w:sz w:val="20"/>
          <w:szCs w:val="20"/>
        </w:rPr>
      </w:pPr>
    </w:p>
    <w:p w:rsidR="000720F3" w:rsidRPr="00A2424A" w:rsidRDefault="00A2424A" w:rsidP="00A2424A">
      <w:pPr>
        <w:tabs>
          <w:tab w:val="left" w:pos="582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1" w:name="_GoBack"/>
      <w:bookmarkEnd w:id="1"/>
    </w:p>
    <w:sectPr w:rsidR="000720F3" w:rsidRPr="00A2424A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3572B"/>
    <w:rsid w:val="00056AB5"/>
    <w:rsid w:val="00062C38"/>
    <w:rsid w:val="00063280"/>
    <w:rsid w:val="00064073"/>
    <w:rsid w:val="00064B41"/>
    <w:rsid w:val="000720F3"/>
    <w:rsid w:val="00072433"/>
    <w:rsid w:val="0007432D"/>
    <w:rsid w:val="0008673A"/>
    <w:rsid w:val="0008724B"/>
    <w:rsid w:val="00090858"/>
    <w:rsid w:val="0009329D"/>
    <w:rsid w:val="000A3B18"/>
    <w:rsid w:val="000C1F12"/>
    <w:rsid w:val="000C300B"/>
    <w:rsid w:val="000C5DD8"/>
    <w:rsid w:val="000D015A"/>
    <w:rsid w:val="000D22A7"/>
    <w:rsid w:val="000D54C1"/>
    <w:rsid w:val="000D6777"/>
    <w:rsid w:val="000E34D5"/>
    <w:rsid w:val="000F5942"/>
    <w:rsid w:val="00113568"/>
    <w:rsid w:val="00120349"/>
    <w:rsid w:val="001239EB"/>
    <w:rsid w:val="001365AB"/>
    <w:rsid w:val="00172DBF"/>
    <w:rsid w:val="00173C88"/>
    <w:rsid w:val="001816E9"/>
    <w:rsid w:val="001870E8"/>
    <w:rsid w:val="001A1966"/>
    <w:rsid w:val="0020049C"/>
    <w:rsid w:val="002004AE"/>
    <w:rsid w:val="0020396C"/>
    <w:rsid w:val="00227162"/>
    <w:rsid w:val="00266F33"/>
    <w:rsid w:val="00270D29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2D6897"/>
    <w:rsid w:val="0031662F"/>
    <w:rsid w:val="0032108D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6309C"/>
    <w:rsid w:val="00364324"/>
    <w:rsid w:val="00380462"/>
    <w:rsid w:val="003807AD"/>
    <w:rsid w:val="003C6B6D"/>
    <w:rsid w:val="003E6BBD"/>
    <w:rsid w:val="003F6051"/>
    <w:rsid w:val="00407172"/>
    <w:rsid w:val="00443B02"/>
    <w:rsid w:val="00476A2B"/>
    <w:rsid w:val="004838A8"/>
    <w:rsid w:val="00484F3C"/>
    <w:rsid w:val="004A516D"/>
    <w:rsid w:val="004A7D6B"/>
    <w:rsid w:val="004C53C1"/>
    <w:rsid w:val="004E1C1D"/>
    <w:rsid w:val="004E6D36"/>
    <w:rsid w:val="004F2289"/>
    <w:rsid w:val="00505048"/>
    <w:rsid w:val="005072EF"/>
    <w:rsid w:val="005325F0"/>
    <w:rsid w:val="00541530"/>
    <w:rsid w:val="00560057"/>
    <w:rsid w:val="005674B4"/>
    <w:rsid w:val="00583F7A"/>
    <w:rsid w:val="00585062"/>
    <w:rsid w:val="005967F9"/>
    <w:rsid w:val="005D5776"/>
    <w:rsid w:val="005D6A92"/>
    <w:rsid w:val="005F0093"/>
    <w:rsid w:val="005F0872"/>
    <w:rsid w:val="00603FAE"/>
    <w:rsid w:val="006156DF"/>
    <w:rsid w:val="006202ED"/>
    <w:rsid w:val="00622FB3"/>
    <w:rsid w:val="00636E9D"/>
    <w:rsid w:val="006379F8"/>
    <w:rsid w:val="00644465"/>
    <w:rsid w:val="0065417A"/>
    <w:rsid w:val="006730F6"/>
    <w:rsid w:val="0067480E"/>
    <w:rsid w:val="006954EE"/>
    <w:rsid w:val="006B77F6"/>
    <w:rsid w:val="006D4CDC"/>
    <w:rsid w:val="006D4F23"/>
    <w:rsid w:val="006F6C16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7187F"/>
    <w:rsid w:val="008A2863"/>
    <w:rsid w:val="008D16F5"/>
    <w:rsid w:val="008E3D7A"/>
    <w:rsid w:val="008E5717"/>
    <w:rsid w:val="008F1CFE"/>
    <w:rsid w:val="00956801"/>
    <w:rsid w:val="009829D9"/>
    <w:rsid w:val="00984F04"/>
    <w:rsid w:val="00992132"/>
    <w:rsid w:val="00995EAA"/>
    <w:rsid w:val="009A000D"/>
    <w:rsid w:val="009A312A"/>
    <w:rsid w:val="009D2157"/>
    <w:rsid w:val="009E07A1"/>
    <w:rsid w:val="009F260A"/>
    <w:rsid w:val="009F5292"/>
    <w:rsid w:val="009F5C95"/>
    <w:rsid w:val="00A00F3F"/>
    <w:rsid w:val="00A2424A"/>
    <w:rsid w:val="00A416D4"/>
    <w:rsid w:val="00A45597"/>
    <w:rsid w:val="00A47AC1"/>
    <w:rsid w:val="00A75DEB"/>
    <w:rsid w:val="00A910EC"/>
    <w:rsid w:val="00AB6F59"/>
    <w:rsid w:val="00AB7935"/>
    <w:rsid w:val="00AC0D54"/>
    <w:rsid w:val="00AE0735"/>
    <w:rsid w:val="00AF2A06"/>
    <w:rsid w:val="00B048C5"/>
    <w:rsid w:val="00B34292"/>
    <w:rsid w:val="00B47A6E"/>
    <w:rsid w:val="00B721CF"/>
    <w:rsid w:val="00B76EDB"/>
    <w:rsid w:val="00B8702A"/>
    <w:rsid w:val="00B8768A"/>
    <w:rsid w:val="00BA3E8C"/>
    <w:rsid w:val="00BC0722"/>
    <w:rsid w:val="00BC4174"/>
    <w:rsid w:val="00BF660E"/>
    <w:rsid w:val="00BF6680"/>
    <w:rsid w:val="00BF6BEC"/>
    <w:rsid w:val="00C035D9"/>
    <w:rsid w:val="00C073E8"/>
    <w:rsid w:val="00C14BCF"/>
    <w:rsid w:val="00C1520E"/>
    <w:rsid w:val="00C31E01"/>
    <w:rsid w:val="00C32B77"/>
    <w:rsid w:val="00C72C7B"/>
    <w:rsid w:val="00C7656A"/>
    <w:rsid w:val="00CB204F"/>
    <w:rsid w:val="00CB52AF"/>
    <w:rsid w:val="00CC52D8"/>
    <w:rsid w:val="00CC5F38"/>
    <w:rsid w:val="00CD7385"/>
    <w:rsid w:val="00CE4175"/>
    <w:rsid w:val="00CF4FB8"/>
    <w:rsid w:val="00D145D3"/>
    <w:rsid w:val="00D171EA"/>
    <w:rsid w:val="00D2219D"/>
    <w:rsid w:val="00D26AD9"/>
    <w:rsid w:val="00D27BA0"/>
    <w:rsid w:val="00D4080F"/>
    <w:rsid w:val="00D43BF5"/>
    <w:rsid w:val="00D449B9"/>
    <w:rsid w:val="00D503C7"/>
    <w:rsid w:val="00D52BA7"/>
    <w:rsid w:val="00D67FF8"/>
    <w:rsid w:val="00D73064"/>
    <w:rsid w:val="00D730CC"/>
    <w:rsid w:val="00D82354"/>
    <w:rsid w:val="00D95940"/>
    <w:rsid w:val="00D973B5"/>
    <w:rsid w:val="00DA0C62"/>
    <w:rsid w:val="00DA7ED3"/>
    <w:rsid w:val="00DB3516"/>
    <w:rsid w:val="00DB6437"/>
    <w:rsid w:val="00DB72D2"/>
    <w:rsid w:val="00DC1206"/>
    <w:rsid w:val="00DC3185"/>
    <w:rsid w:val="00DE2223"/>
    <w:rsid w:val="00DE4937"/>
    <w:rsid w:val="00DE76FB"/>
    <w:rsid w:val="00DF0511"/>
    <w:rsid w:val="00E22DB7"/>
    <w:rsid w:val="00E249C0"/>
    <w:rsid w:val="00E35732"/>
    <w:rsid w:val="00E43B89"/>
    <w:rsid w:val="00E461B3"/>
    <w:rsid w:val="00E527EC"/>
    <w:rsid w:val="00E576BB"/>
    <w:rsid w:val="00E72D93"/>
    <w:rsid w:val="00E73FBA"/>
    <w:rsid w:val="00E745A0"/>
    <w:rsid w:val="00E87062"/>
    <w:rsid w:val="00E9125B"/>
    <w:rsid w:val="00EA1777"/>
    <w:rsid w:val="00EA307F"/>
    <w:rsid w:val="00EA7967"/>
    <w:rsid w:val="00EC4042"/>
    <w:rsid w:val="00ED2F59"/>
    <w:rsid w:val="00ED4B60"/>
    <w:rsid w:val="00ED754E"/>
    <w:rsid w:val="00F07186"/>
    <w:rsid w:val="00F270F4"/>
    <w:rsid w:val="00F3021F"/>
    <w:rsid w:val="00F3253B"/>
    <w:rsid w:val="00F80883"/>
    <w:rsid w:val="00F934C6"/>
    <w:rsid w:val="00FA5FF1"/>
    <w:rsid w:val="00FB3B22"/>
    <w:rsid w:val="00FD5D57"/>
    <w:rsid w:val="00FD6C90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782A-A763-457D-96E1-7BCD64B8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20192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KornukiyN</cp:lastModifiedBy>
  <cp:revision>4</cp:revision>
  <cp:lastPrinted>2018-09-24T04:40:00Z</cp:lastPrinted>
  <dcterms:created xsi:type="dcterms:W3CDTF">2018-11-19T12:53:00Z</dcterms:created>
  <dcterms:modified xsi:type="dcterms:W3CDTF">2018-11-19T13:04:00Z</dcterms:modified>
</cp:coreProperties>
</file>