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EF0E05">
        <w:rPr>
          <w:rFonts w:ascii="Times New Roman" w:hAnsi="Times New Roman" w:cs="Times New Roman"/>
          <w:b/>
          <w:sz w:val="20"/>
          <w:szCs w:val="20"/>
        </w:rPr>
        <w:t>а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EF0E05">
        <w:rPr>
          <w:rFonts w:ascii="Times New Roman" w:hAnsi="Times New Roman" w:cs="Times New Roman"/>
          <w:sz w:val="20"/>
          <w:szCs w:val="20"/>
        </w:rPr>
        <w:t>а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1716FE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716FE">
        <w:rPr>
          <w:rFonts w:ascii="Times New Roman" w:hAnsi="Times New Roman" w:cs="Times New Roman"/>
          <w:sz w:val="20"/>
          <w:szCs w:val="20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1716FE" w:rsidRPr="001716FE">
        <w:rPr>
          <w:rFonts w:ascii="Times New Roman" w:hAnsi="Times New Roman" w:cs="Times New Roman"/>
          <w:sz w:val="20"/>
          <w:szCs w:val="20"/>
        </w:rPr>
        <w:t>22.05</w:t>
      </w:r>
      <w:r w:rsidR="00E35732" w:rsidRPr="001716FE">
        <w:rPr>
          <w:rFonts w:ascii="Times New Roman" w:hAnsi="Times New Roman" w:cs="Times New Roman"/>
          <w:sz w:val="20"/>
          <w:szCs w:val="20"/>
        </w:rPr>
        <w:t>.201</w:t>
      </w:r>
      <w:r w:rsidR="00FC5F72" w:rsidRPr="001716FE">
        <w:rPr>
          <w:rFonts w:ascii="Times New Roman" w:hAnsi="Times New Roman" w:cs="Times New Roman"/>
          <w:sz w:val="20"/>
          <w:szCs w:val="20"/>
        </w:rPr>
        <w:t>9</w:t>
      </w:r>
      <w:r w:rsidR="00E35732" w:rsidRPr="001716FE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1716FE">
        <w:rPr>
          <w:rFonts w:ascii="Times New Roman" w:hAnsi="Times New Roman" w:cs="Times New Roman"/>
          <w:bCs/>
          <w:sz w:val="20"/>
          <w:szCs w:val="20"/>
        </w:rPr>
        <w:t>№</w:t>
      </w:r>
      <w:r w:rsidR="001716FE" w:rsidRPr="001716FE">
        <w:rPr>
          <w:rFonts w:ascii="Times New Roman" w:hAnsi="Times New Roman" w:cs="Times New Roman"/>
          <w:bCs/>
          <w:sz w:val="20"/>
          <w:szCs w:val="20"/>
        </w:rPr>
        <w:t>528</w:t>
      </w:r>
      <w:r w:rsidR="00E35732" w:rsidRPr="001716FE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16FE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1716FE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</w:t>
      </w:r>
      <w:r w:rsidRPr="0063069D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Pr="0063069D">
        <w:rPr>
          <w:rFonts w:ascii="Times New Roman" w:hAnsi="Times New Roman" w:cs="Times New Roman"/>
          <w:sz w:val="20"/>
          <w:szCs w:val="20"/>
        </w:rPr>
        <w:t xml:space="preserve">–  </w:t>
      </w:r>
      <w:r w:rsidR="00EF0E05" w:rsidRPr="0063069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3069D" w:rsidRPr="0063069D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DF1218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F0E05" w:rsidRPr="0063069D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63069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63069D">
        <w:rPr>
          <w:rFonts w:ascii="Times New Roman" w:hAnsi="Times New Roman" w:cs="Times New Roman"/>
          <w:sz w:val="20"/>
          <w:szCs w:val="20"/>
        </w:rPr>
        <w:t xml:space="preserve">– </w:t>
      </w:r>
      <w:r w:rsidR="00E9125B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63069D" w:rsidRPr="0063069D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1612B8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3069D" w:rsidRPr="0063069D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E9125B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 w:rsidRPr="0063069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63069D" w:rsidRPr="0063069D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1612B8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3069D" w:rsidRPr="0063069D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1612B8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63069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6A4FA5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</w:t>
      </w:r>
      <w:r w:rsidRPr="006A4FA5">
        <w:rPr>
          <w:rFonts w:ascii="Times New Roman" w:hAnsi="Times New Roman" w:cs="Times New Roman"/>
          <w:sz w:val="20"/>
          <w:szCs w:val="20"/>
        </w:rPr>
        <w:t>задатки.</w:t>
      </w:r>
    </w:p>
    <w:p w:rsidR="001612B8" w:rsidRPr="00E83101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3101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E83101">
        <w:rPr>
          <w:rFonts w:ascii="Times New Roman" w:hAnsi="Times New Roman" w:cs="Times New Roman"/>
          <w:sz w:val="20"/>
          <w:szCs w:val="20"/>
        </w:rPr>
        <w:t xml:space="preserve"> по лотам №</w:t>
      </w:r>
      <w:r w:rsidR="00693303" w:rsidRPr="00E83101">
        <w:rPr>
          <w:rFonts w:ascii="Times New Roman" w:hAnsi="Times New Roman" w:cs="Times New Roman"/>
          <w:sz w:val="20"/>
          <w:szCs w:val="20"/>
        </w:rPr>
        <w:t>№</w:t>
      </w:r>
      <w:r w:rsidR="00E83101" w:rsidRPr="00E83101">
        <w:rPr>
          <w:rFonts w:ascii="Times New Roman" w:hAnsi="Times New Roman" w:cs="Times New Roman"/>
          <w:sz w:val="20"/>
          <w:szCs w:val="20"/>
        </w:rPr>
        <w:t>1,2,6,10,13,18</w:t>
      </w:r>
      <w:r w:rsidR="00693303" w:rsidRPr="00E83101">
        <w:rPr>
          <w:rFonts w:ascii="Times New Roman" w:hAnsi="Times New Roman" w:cs="Times New Roman"/>
          <w:sz w:val="20"/>
          <w:szCs w:val="20"/>
        </w:rPr>
        <w:t xml:space="preserve"> </w:t>
      </w:r>
      <w:r w:rsidRPr="00E83101">
        <w:rPr>
          <w:rFonts w:ascii="Times New Roman" w:hAnsi="Times New Roman" w:cs="Times New Roman"/>
          <w:sz w:val="20"/>
          <w:szCs w:val="20"/>
        </w:rPr>
        <w:t>равной кадастровой стоимости.</w:t>
      </w:r>
    </w:p>
    <w:p w:rsidR="001612B8" w:rsidRPr="00E83101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3101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</w:t>
      </w:r>
      <w:r w:rsidR="00E83101" w:rsidRPr="00E83101">
        <w:rPr>
          <w:rFonts w:ascii="Times New Roman" w:hAnsi="Times New Roman" w:cs="Times New Roman"/>
          <w:b/>
          <w:sz w:val="20"/>
          <w:szCs w:val="20"/>
        </w:rPr>
        <w:t>а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E83101" w:rsidRPr="00E83101">
        <w:rPr>
          <w:rFonts w:ascii="Times New Roman" w:hAnsi="Times New Roman" w:cs="Times New Roman"/>
          <w:b/>
          <w:sz w:val="20"/>
          <w:szCs w:val="20"/>
        </w:rPr>
        <w:t>ого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E83101" w:rsidRPr="00E83101">
        <w:rPr>
          <w:rFonts w:ascii="Times New Roman" w:hAnsi="Times New Roman" w:cs="Times New Roman"/>
          <w:b/>
          <w:sz w:val="20"/>
          <w:szCs w:val="20"/>
        </w:rPr>
        <w:t>а</w:t>
      </w:r>
      <w:r w:rsidRPr="00E83101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E83101" w:rsidRPr="00E83101">
        <w:rPr>
          <w:rFonts w:ascii="Times New Roman" w:hAnsi="Times New Roman" w:cs="Times New Roman"/>
          <w:sz w:val="20"/>
          <w:szCs w:val="20"/>
        </w:rPr>
        <w:t>у</w:t>
      </w:r>
      <w:r w:rsidRPr="00E83101">
        <w:rPr>
          <w:rFonts w:ascii="Times New Roman" w:hAnsi="Times New Roman" w:cs="Times New Roman"/>
          <w:sz w:val="20"/>
          <w:szCs w:val="20"/>
        </w:rPr>
        <w:t xml:space="preserve"> №</w:t>
      </w:r>
      <w:r w:rsidR="00E83101" w:rsidRPr="00E83101">
        <w:rPr>
          <w:rFonts w:ascii="Times New Roman" w:hAnsi="Times New Roman" w:cs="Times New Roman"/>
          <w:sz w:val="20"/>
          <w:szCs w:val="20"/>
        </w:rPr>
        <w:t>17</w:t>
      </w:r>
      <w:r w:rsidRPr="00E83101">
        <w:rPr>
          <w:rFonts w:ascii="Times New Roman" w:hAnsi="Times New Roman" w:cs="Times New Roman"/>
          <w:sz w:val="20"/>
          <w:szCs w:val="20"/>
        </w:rPr>
        <w:t xml:space="preserve"> в размере 5</w:t>
      </w:r>
      <w:r w:rsidR="00693303" w:rsidRPr="00E83101">
        <w:rPr>
          <w:rFonts w:ascii="Times New Roman" w:hAnsi="Times New Roman" w:cs="Times New Roman"/>
          <w:sz w:val="20"/>
          <w:szCs w:val="20"/>
        </w:rPr>
        <w:t>-10</w:t>
      </w:r>
      <w:r w:rsidRPr="00E83101">
        <w:rPr>
          <w:rFonts w:ascii="Times New Roman" w:hAnsi="Times New Roman" w:cs="Times New Roman"/>
          <w:sz w:val="20"/>
          <w:szCs w:val="20"/>
        </w:rPr>
        <w:t>% кадастровой стоимости земельного участка</w:t>
      </w:r>
    </w:p>
    <w:p w:rsidR="006A138C" w:rsidRDefault="006A138C" w:rsidP="006A1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3101">
        <w:rPr>
          <w:rFonts w:ascii="Times New Roman" w:hAnsi="Times New Roman" w:cs="Times New Roman"/>
          <w:b/>
          <w:sz w:val="20"/>
          <w:szCs w:val="20"/>
        </w:rPr>
        <w:t>Начальная цена предм</w:t>
      </w:r>
      <w:r w:rsidR="00A006AA" w:rsidRPr="00E83101">
        <w:rPr>
          <w:rFonts w:ascii="Times New Roman" w:hAnsi="Times New Roman" w:cs="Times New Roman"/>
          <w:b/>
          <w:sz w:val="20"/>
          <w:szCs w:val="20"/>
        </w:rPr>
        <w:t>ета аукциона по продаже земельных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A006AA" w:rsidRPr="00E83101">
        <w:rPr>
          <w:rFonts w:ascii="Times New Roman" w:hAnsi="Times New Roman" w:cs="Times New Roman"/>
          <w:b/>
          <w:sz w:val="20"/>
          <w:szCs w:val="20"/>
        </w:rPr>
        <w:t>ов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в собственность </w:t>
      </w:r>
      <w:r w:rsidRPr="00E83101">
        <w:rPr>
          <w:rFonts w:ascii="Times New Roman" w:hAnsi="Times New Roman" w:cs="Times New Roman"/>
          <w:sz w:val="20"/>
          <w:szCs w:val="20"/>
        </w:rPr>
        <w:t>по лот</w:t>
      </w:r>
      <w:r w:rsidR="00A006AA" w:rsidRPr="00E83101">
        <w:rPr>
          <w:rFonts w:ascii="Times New Roman" w:hAnsi="Times New Roman" w:cs="Times New Roman"/>
          <w:sz w:val="20"/>
          <w:szCs w:val="20"/>
        </w:rPr>
        <w:t>ам</w:t>
      </w:r>
      <w:r w:rsidRPr="00E83101">
        <w:rPr>
          <w:rFonts w:ascii="Times New Roman" w:hAnsi="Times New Roman" w:cs="Times New Roman"/>
          <w:sz w:val="20"/>
          <w:szCs w:val="20"/>
        </w:rPr>
        <w:t xml:space="preserve"> №</w:t>
      </w:r>
      <w:r w:rsidR="00E83101" w:rsidRPr="00E83101">
        <w:rPr>
          <w:rFonts w:ascii="Times New Roman" w:hAnsi="Times New Roman" w:cs="Times New Roman"/>
          <w:sz w:val="20"/>
          <w:szCs w:val="20"/>
        </w:rPr>
        <w:t>4,7,8,9,11,14,15,16,19,20,21,22</w:t>
      </w:r>
      <w:r w:rsidRPr="00E83101">
        <w:rPr>
          <w:rFonts w:ascii="Times New Roman" w:hAnsi="Times New Roman" w:cs="Times New Roman"/>
          <w:sz w:val="20"/>
          <w:szCs w:val="20"/>
        </w:rPr>
        <w:t xml:space="preserve"> на 30% ниже </w:t>
      </w:r>
      <w:r w:rsidR="0063069D">
        <w:rPr>
          <w:rFonts w:ascii="Times New Roman" w:hAnsi="Times New Roman" w:cs="Times New Roman"/>
          <w:sz w:val="20"/>
          <w:szCs w:val="20"/>
        </w:rPr>
        <w:t>кадастровой</w:t>
      </w:r>
      <w:r w:rsidRPr="00E83101">
        <w:rPr>
          <w:rFonts w:ascii="Times New Roman" w:hAnsi="Times New Roman" w:cs="Times New Roman"/>
          <w:sz w:val="20"/>
          <w:szCs w:val="20"/>
        </w:rPr>
        <w:t xml:space="preserve"> стоимости, </w:t>
      </w:r>
      <w:r w:rsidR="0063069D">
        <w:rPr>
          <w:rFonts w:ascii="Times New Roman" w:hAnsi="Times New Roman" w:cs="Times New Roman"/>
          <w:sz w:val="20"/>
          <w:szCs w:val="20"/>
        </w:rPr>
        <w:t>в связи с повторным выставление на аукцион</w:t>
      </w:r>
      <w:r w:rsidRPr="00E8310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3069D" w:rsidRPr="00E83101" w:rsidRDefault="0063069D" w:rsidP="0063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3101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по продаже земельных участков в собственность </w:t>
      </w:r>
      <w:r w:rsidRPr="00E83101">
        <w:rPr>
          <w:rFonts w:ascii="Times New Roman" w:hAnsi="Times New Roman" w:cs="Times New Roman"/>
          <w:sz w:val="20"/>
          <w:szCs w:val="20"/>
        </w:rPr>
        <w:t>по лотам №</w:t>
      </w:r>
      <w:r w:rsidR="00E54435" w:rsidRPr="00E54435">
        <w:rPr>
          <w:rFonts w:ascii="Times New Roman" w:hAnsi="Times New Roman" w:cs="Times New Roman"/>
          <w:sz w:val="20"/>
          <w:szCs w:val="20"/>
        </w:rPr>
        <w:t>3,</w:t>
      </w:r>
      <w:r w:rsidR="00B709D0">
        <w:rPr>
          <w:rFonts w:ascii="Times New Roman" w:hAnsi="Times New Roman" w:cs="Times New Roman"/>
          <w:sz w:val="20"/>
          <w:szCs w:val="20"/>
        </w:rPr>
        <w:t>4,</w:t>
      </w:r>
      <w:r w:rsidR="00E54435" w:rsidRPr="00E54435">
        <w:rPr>
          <w:rFonts w:ascii="Times New Roman" w:hAnsi="Times New Roman" w:cs="Times New Roman"/>
          <w:sz w:val="20"/>
          <w:szCs w:val="20"/>
        </w:rPr>
        <w:t>5,7,12,16,19,20,21</w:t>
      </w:r>
      <w:r w:rsidR="00E54435">
        <w:rPr>
          <w:rFonts w:ascii="Times New Roman" w:hAnsi="Times New Roman" w:cs="Times New Roman"/>
          <w:sz w:val="20"/>
          <w:szCs w:val="20"/>
        </w:rPr>
        <w:t xml:space="preserve"> </w:t>
      </w:r>
      <w:r w:rsidRPr="00E83101">
        <w:rPr>
          <w:rFonts w:ascii="Times New Roman" w:hAnsi="Times New Roman" w:cs="Times New Roman"/>
          <w:sz w:val="20"/>
          <w:szCs w:val="20"/>
        </w:rPr>
        <w:t xml:space="preserve">на 30% ниже </w:t>
      </w:r>
      <w:r>
        <w:rPr>
          <w:rFonts w:ascii="Times New Roman" w:hAnsi="Times New Roman" w:cs="Times New Roman"/>
          <w:sz w:val="20"/>
          <w:szCs w:val="20"/>
        </w:rPr>
        <w:t>начальной цены предмета предыдущего аукциона</w:t>
      </w:r>
      <w:r w:rsidRPr="00E83101">
        <w:rPr>
          <w:rFonts w:ascii="Times New Roman" w:hAnsi="Times New Roman" w:cs="Times New Roman"/>
          <w:sz w:val="20"/>
          <w:szCs w:val="20"/>
        </w:rPr>
        <w:t>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3101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709D0" w:rsidRPr="00ED2F59" w:rsidTr="0072703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9D0" w:rsidRPr="0063069D" w:rsidRDefault="00B709D0" w:rsidP="009B374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63069D">
              <w:rPr>
                <w:rFonts w:ascii="Times New Roman" w:hAnsi="Times New Roman"/>
                <w:b/>
                <w:sz w:val="20"/>
                <w:szCs w:val="20"/>
              </w:rPr>
              <w:t xml:space="preserve">Лот №15 </w:t>
            </w:r>
            <w:r w:rsidRPr="0063069D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</w:t>
            </w:r>
            <w:proofErr w:type="gramStart"/>
            <w:r w:rsidRPr="006306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069D">
              <w:rPr>
                <w:rFonts w:ascii="Times New Roman" w:hAnsi="Times New Roman"/>
                <w:sz w:val="20"/>
                <w:szCs w:val="20"/>
              </w:rPr>
              <w:t>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9D0" w:rsidRPr="00B709D0" w:rsidRDefault="00B709D0" w:rsidP="009B37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09D0">
              <w:rPr>
                <w:rFonts w:ascii="Times New Roman" w:hAnsi="Times New Roman" w:cs="Times New Roman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9D0" w:rsidRPr="00B709D0" w:rsidRDefault="00B709D0" w:rsidP="009B374F">
            <w:pPr>
              <w:jc w:val="center"/>
              <w:rPr>
                <w:rFonts w:ascii="Times New Roman" w:hAnsi="Times New Roman" w:cs="Times New Roman"/>
              </w:rPr>
            </w:pPr>
            <w:r w:rsidRPr="00B709D0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9D0" w:rsidRPr="00B709D0" w:rsidRDefault="00B709D0" w:rsidP="009B374F">
            <w:pPr>
              <w:jc w:val="center"/>
              <w:rPr>
                <w:rFonts w:ascii="Times New Roman" w:hAnsi="Times New Roman" w:cs="Times New Roman"/>
              </w:rPr>
            </w:pPr>
            <w:r w:rsidRPr="00B709D0">
              <w:rPr>
                <w:rFonts w:ascii="Times New Roman" w:hAnsi="Times New Roman" w:cs="Times New Roman"/>
              </w:rPr>
              <w:t>288</w:t>
            </w:r>
          </w:p>
        </w:tc>
      </w:tr>
      <w:tr w:rsidR="00B709D0" w:rsidRPr="00ED2F59" w:rsidTr="0072703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9D0" w:rsidRPr="0063069D" w:rsidRDefault="00B709D0" w:rsidP="009B374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3069D">
              <w:rPr>
                <w:rFonts w:ascii="Times New Roman" w:hAnsi="Times New Roman"/>
                <w:b/>
                <w:sz w:val="20"/>
                <w:szCs w:val="20"/>
              </w:rPr>
              <w:t xml:space="preserve">Лот №22 </w:t>
            </w:r>
            <w:r w:rsidRPr="0063069D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59:18:1030101:2989, общая площадь – 1380,0 кв.м., расположенный по адресу: Пермский край, Вильвенское с/</w:t>
            </w:r>
            <w:proofErr w:type="gramStart"/>
            <w:r w:rsidRPr="006306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069D">
              <w:rPr>
                <w:rFonts w:ascii="Times New Roman" w:hAnsi="Times New Roman"/>
                <w:sz w:val="20"/>
                <w:szCs w:val="20"/>
              </w:rPr>
              <w:t>, п. Вильва, ул. Северная, д. 19,  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9D0" w:rsidRPr="00B709D0" w:rsidRDefault="00B709D0" w:rsidP="009B37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09D0">
              <w:rPr>
                <w:rFonts w:ascii="Times New Roman" w:hAnsi="Times New Roman" w:cs="Times New Roman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9D0" w:rsidRPr="00B709D0" w:rsidRDefault="00B709D0" w:rsidP="009B374F">
            <w:pPr>
              <w:jc w:val="center"/>
              <w:rPr>
                <w:rFonts w:ascii="Times New Roman" w:hAnsi="Times New Roman" w:cs="Times New Roman"/>
              </w:rPr>
            </w:pPr>
            <w:r w:rsidRPr="00B709D0"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9D0" w:rsidRPr="00B709D0" w:rsidRDefault="00B709D0" w:rsidP="009B374F">
            <w:pPr>
              <w:jc w:val="center"/>
              <w:rPr>
                <w:rFonts w:ascii="Times New Roman" w:hAnsi="Times New Roman" w:cs="Times New Roman"/>
              </w:rPr>
            </w:pPr>
            <w:r w:rsidRPr="00B709D0">
              <w:rPr>
                <w:rFonts w:ascii="Times New Roman" w:hAnsi="Times New Roman" w:cs="Times New Roman"/>
              </w:rPr>
              <w:t>399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562849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849">
        <w:rPr>
          <w:rFonts w:ascii="Times New Roman" w:hAnsi="Times New Roman" w:cs="Times New Roman"/>
          <w:sz w:val="20"/>
          <w:szCs w:val="20"/>
        </w:rPr>
        <w:t>И</w:t>
      </w:r>
      <w:r w:rsidR="00B76EDB" w:rsidRPr="00562849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562849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562849">
        <w:rPr>
          <w:rFonts w:ascii="Times New Roman" w:hAnsi="Times New Roman" w:cs="Times New Roman"/>
          <w:b/>
          <w:sz w:val="20"/>
          <w:szCs w:val="20"/>
        </w:rPr>
        <w:t>лот</w:t>
      </w:r>
      <w:r w:rsidR="00D06DB8" w:rsidRPr="00562849">
        <w:rPr>
          <w:rFonts w:ascii="Times New Roman" w:hAnsi="Times New Roman" w:cs="Times New Roman"/>
          <w:b/>
          <w:sz w:val="20"/>
          <w:szCs w:val="20"/>
        </w:rPr>
        <w:t>ов</w:t>
      </w:r>
      <w:r w:rsidR="00263572" w:rsidRPr="00562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849" w:rsidRPr="00562849">
        <w:rPr>
          <w:rFonts w:ascii="Times New Roman" w:hAnsi="Times New Roman" w:cs="Times New Roman"/>
          <w:b/>
          <w:sz w:val="20"/>
          <w:szCs w:val="20"/>
        </w:rPr>
        <w:t>1,6,10,13</w:t>
      </w:r>
      <w:r w:rsidR="00B76EDB" w:rsidRPr="00562849">
        <w:rPr>
          <w:rFonts w:ascii="Times New Roman" w:hAnsi="Times New Roman" w:cs="Times New Roman"/>
          <w:sz w:val="20"/>
          <w:szCs w:val="20"/>
        </w:rPr>
        <w:t xml:space="preserve">: </w:t>
      </w:r>
      <w:r w:rsidR="00D06DB8" w:rsidRPr="00562849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562849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562849">
        <w:rPr>
          <w:rFonts w:ascii="Times New Roman" w:hAnsi="Times New Roman" w:cs="Times New Roman"/>
          <w:sz w:val="20"/>
          <w:szCs w:val="20"/>
        </w:rPr>
        <w:t>и</w:t>
      </w:r>
      <w:r w:rsidRPr="00562849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562849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562849">
        <w:rPr>
          <w:rFonts w:ascii="Times New Roman" w:hAnsi="Times New Roman" w:cs="Times New Roman"/>
          <w:sz w:val="20"/>
          <w:szCs w:val="20"/>
        </w:rPr>
        <w:t>водоснабжения</w:t>
      </w:r>
      <w:r w:rsidR="00C72ECF" w:rsidRPr="00562849">
        <w:rPr>
          <w:rFonts w:ascii="Times New Roman" w:hAnsi="Times New Roman" w:cs="Times New Roman"/>
          <w:sz w:val="20"/>
          <w:szCs w:val="20"/>
        </w:rPr>
        <w:t xml:space="preserve">, </w:t>
      </w:r>
      <w:r w:rsidR="00C72ECF" w:rsidRPr="00562849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562849" w:rsidRPr="00562849">
        <w:rPr>
          <w:rFonts w:ascii="Times New Roman" w:hAnsi="Times New Roman" w:cs="Times New Roman"/>
          <w:b/>
          <w:sz w:val="20"/>
          <w:szCs w:val="20"/>
        </w:rPr>
        <w:t>2-5,7-9,11,12,14-22</w:t>
      </w:r>
      <w:r w:rsidR="00172DBF" w:rsidRPr="00562849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562849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562849" w:rsidRPr="00562849">
        <w:rPr>
          <w:rFonts w:ascii="Times New Roman" w:hAnsi="Times New Roman" w:cs="Times New Roman"/>
          <w:b/>
          <w:sz w:val="20"/>
          <w:szCs w:val="20"/>
        </w:rPr>
        <w:t>5,8,9,11,12</w:t>
      </w:r>
      <w:r w:rsidR="00172DBF" w:rsidRPr="00562849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562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DB8" w:rsidRPr="00562849">
        <w:rPr>
          <w:rFonts w:ascii="Times New Roman" w:hAnsi="Times New Roman" w:cs="Times New Roman"/>
          <w:sz w:val="20"/>
          <w:szCs w:val="20"/>
        </w:rPr>
        <w:t>есть</w:t>
      </w:r>
      <w:r w:rsidR="0065417A" w:rsidRPr="00562849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562849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562849">
        <w:rPr>
          <w:rFonts w:ascii="Times New Roman" w:hAnsi="Times New Roman" w:cs="Times New Roman"/>
          <w:sz w:val="20"/>
          <w:szCs w:val="20"/>
        </w:rPr>
        <w:t>и</w:t>
      </w:r>
      <w:r w:rsidR="00CE4175" w:rsidRPr="00562849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562849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562849">
        <w:rPr>
          <w:rFonts w:ascii="Times New Roman" w:hAnsi="Times New Roman" w:cs="Times New Roman"/>
          <w:sz w:val="20"/>
          <w:szCs w:val="20"/>
        </w:rPr>
        <w:t>газоснабжения</w:t>
      </w:r>
      <w:r w:rsidR="00D06DB8" w:rsidRPr="00562849">
        <w:rPr>
          <w:rFonts w:ascii="Times New Roman" w:hAnsi="Times New Roman" w:cs="Times New Roman"/>
          <w:sz w:val="20"/>
          <w:szCs w:val="20"/>
        </w:rPr>
        <w:t xml:space="preserve">, </w:t>
      </w:r>
      <w:r w:rsidR="00D06DB8" w:rsidRPr="00562849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562849" w:rsidRPr="00562849">
        <w:rPr>
          <w:rFonts w:ascii="Times New Roman" w:hAnsi="Times New Roman" w:cs="Times New Roman"/>
          <w:b/>
          <w:sz w:val="20"/>
          <w:szCs w:val="20"/>
        </w:rPr>
        <w:t>1-4,6,7,10,13-22</w:t>
      </w:r>
      <w:r w:rsidR="00172DBF" w:rsidRPr="00562849">
        <w:rPr>
          <w:rFonts w:ascii="Times New Roman" w:hAnsi="Times New Roman" w:cs="Times New Roman"/>
          <w:sz w:val="20"/>
          <w:szCs w:val="20"/>
        </w:rPr>
        <w:t>.</w:t>
      </w:r>
      <w:r w:rsidR="00C073E8" w:rsidRPr="00562849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FA38FA" w:rsidRPr="00562849">
        <w:rPr>
          <w:rFonts w:ascii="Times New Roman" w:hAnsi="Times New Roman" w:cs="Times New Roman"/>
          <w:b/>
          <w:sz w:val="20"/>
          <w:szCs w:val="20"/>
        </w:rPr>
        <w:t>а</w:t>
      </w:r>
      <w:r w:rsidR="00D95940" w:rsidRPr="00562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8FA" w:rsidRPr="00562849">
        <w:rPr>
          <w:rFonts w:ascii="Times New Roman" w:hAnsi="Times New Roman" w:cs="Times New Roman"/>
          <w:b/>
          <w:sz w:val="20"/>
          <w:szCs w:val="20"/>
        </w:rPr>
        <w:t>1</w:t>
      </w:r>
      <w:r w:rsidR="00562849" w:rsidRPr="00562849">
        <w:rPr>
          <w:rFonts w:ascii="Times New Roman" w:hAnsi="Times New Roman" w:cs="Times New Roman"/>
          <w:b/>
          <w:sz w:val="20"/>
          <w:szCs w:val="20"/>
        </w:rPr>
        <w:t>-22</w:t>
      </w:r>
      <w:r w:rsidR="00364324" w:rsidRPr="00562849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562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849" w:rsidRPr="00562849">
        <w:rPr>
          <w:rFonts w:ascii="Times New Roman" w:hAnsi="Times New Roman" w:cs="Times New Roman"/>
          <w:sz w:val="20"/>
          <w:szCs w:val="20"/>
        </w:rPr>
        <w:t>нет</w:t>
      </w:r>
      <w:r w:rsidR="00364324" w:rsidRPr="00562849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562849" w:rsidRPr="00562849">
        <w:rPr>
          <w:rFonts w:ascii="Times New Roman" w:hAnsi="Times New Roman" w:cs="Times New Roman"/>
          <w:sz w:val="20"/>
          <w:szCs w:val="20"/>
        </w:rPr>
        <w:t>ов</w:t>
      </w:r>
      <w:r w:rsidR="00364324" w:rsidRPr="00562849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562849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CA4AC3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0BE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D130BE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30BE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</w:t>
      </w:r>
      <w:r w:rsidRPr="00CA4AC3">
        <w:rPr>
          <w:rFonts w:ascii="Times New Roman" w:hAnsi="Times New Roman" w:cs="Times New Roman"/>
          <w:sz w:val="20"/>
          <w:szCs w:val="20"/>
        </w:rPr>
        <w:t xml:space="preserve">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A46B68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A46B68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A46B68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A46B68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A46B68">
        <w:rPr>
          <w:rFonts w:ascii="Times New Roman" w:hAnsi="Times New Roman" w:cs="Times New Roman"/>
          <w:b/>
          <w:sz w:val="20"/>
          <w:szCs w:val="20"/>
        </w:rPr>
        <w:t>№</w:t>
      </w:r>
      <w:r w:rsidR="00A46B68" w:rsidRPr="00A46B68">
        <w:rPr>
          <w:rFonts w:ascii="Times New Roman" w:hAnsi="Times New Roman" w:cs="Times New Roman"/>
          <w:b/>
          <w:sz w:val="20"/>
          <w:szCs w:val="20"/>
        </w:rPr>
        <w:t>1,2,3,5,10,11,12,13,14,15,20,21,22</w:t>
      </w:r>
      <w:r w:rsidR="00DF1218" w:rsidRPr="00A46B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A46B68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A46B68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B68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A46B68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A46B68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A46B68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A46B68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A46B68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>;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15. Максимальное количество </w:t>
      </w:r>
      <w:proofErr w:type="spellStart"/>
      <w:r w:rsidRPr="00A46B68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A46B68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A46B68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A46B68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</w:t>
        </w:r>
        <w:proofErr w:type="gramEnd"/>
        <w:r w:rsidRPr="00A46B68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A46B68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531170" w:rsidRPr="00531170" w:rsidRDefault="00531170" w:rsidP="00531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 </w:t>
      </w:r>
      <w:r>
        <w:rPr>
          <w:rFonts w:ascii="Times New Roman" w:hAnsi="Times New Roman" w:cs="Times New Roman"/>
          <w:sz w:val="20"/>
          <w:szCs w:val="20"/>
        </w:rPr>
        <w:tab/>
      </w:r>
      <w:r w:rsidRPr="00531170">
        <w:rPr>
          <w:rFonts w:ascii="Times New Roman" w:hAnsi="Times New Roman" w:cs="Times New Roman"/>
          <w:sz w:val="20"/>
          <w:szCs w:val="20"/>
        </w:rPr>
        <w:t xml:space="preserve">Вильвенское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05563289930</w:t>
      </w:r>
    </w:p>
    <w:p w:rsidR="00531170" w:rsidRPr="00531170" w:rsidRDefault="00531170" w:rsidP="00531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31170">
        <w:rPr>
          <w:rFonts w:ascii="Times New Roman" w:hAnsi="Times New Roman" w:cs="Times New Roman"/>
          <w:sz w:val="20"/>
          <w:szCs w:val="20"/>
        </w:rPr>
        <w:t xml:space="preserve">Висимское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05563290050</w:t>
      </w:r>
    </w:p>
    <w:p w:rsidR="00531170" w:rsidRPr="00531170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Дивьинское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05563289870</w:t>
      </w:r>
    </w:p>
    <w:p w:rsidR="00531170" w:rsidRPr="00531170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Краснослудское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05563289990</w:t>
      </w:r>
    </w:p>
    <w:p w:rsidR="00531170" w:rsidRPr="00531170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Перемское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05563290300</w:t>
      </w:r>
    </w:p>
    <w:p w:rsidR="00531170" w:rsidRPr="00D171EA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lastRenderedPageBreak/>
        <w:t xml:space="preserve">Сенькинское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05563290240</w:t>
      </w:r>
    </w:p>
    <w:p w:rsidR="006F79C5" w:rsidRPr="00531170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53117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531170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531170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5311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170" w:rsidRPr="00531170">
        <w:rPr>
          <w:rFonts w:ascii="Times New Roman" w:hAnsi="Times New Roman" w:cs="Times New Roman"/>
          <w:b/>
          <w:sz w:val="20"/>
          <w:szCs w:val="20"/>
        </w:rPr>
        <w:t>в соответствии с сельским поселением, в котором расположен приобретаемый земельный участок</w:t>
      </w:r>
      <w:r w:rsidRPr="00531170">
        <w:rPr>
          <w:rFonts w:ascii="Times New Roman" w:hAnsi="Times New Roman" w:cs="Times New Roman"/>
          <w:b/>
          <w:sz w:val="20"/>
          <w:szCs w:val="20"/>
        </w:rPr>
        <w:t>.</w:t>
      </w:r>
      <w:r w:rsidRPr="00531170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531170">
        <w:rPr>
          <w:rFonts w:ascii="Times New Roman" w:hAnsi="Times New Roman" w:cs="Times New Roman"/>
          <w:bCs/>
          <w:sz w:val="20"/>
          <w:szCs w:val="20"/>
        </w:rPr>
        <w:t>в аукционе</w:t>
      </w:r>
      <w:r w:rsidR="00531170" w:rsidRPr="00531170">
        <w:rPr>
          <w:rFonts w:ascii="Times New Roman" w:hAnsi="Times New Roman" w:cs="Times New Roman"/>
          <w:bCs/>
          <w:sz w:val="20"/>
          <w:szCs w:val="20"/>
        </w:rPr>
        <w:t xml:space="preserve"> на право заключения договора аренды и пр</w:t>
      </w:r>
      <w:r w:rsidRPr="00531170">
        <w:rPr>
          <w:rFonts w:ascii="Times New Roman" w:hAnsi="Times New Roman" w:cs="Times New Roman"/>
          <w:bCs/>
          <w:sz w:val="20"/>
          <w:szCs w:val="20"/>
        </w:rPr>
        <w:t>одаже земельных участков</w:t>
      </w:r>
      <w:r w:rsidRPr="005311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62849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2849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90AC0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62849" w:rsidRPr="00562849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290AC0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62849" w:rsidRPr="00562849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090858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562849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56284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56284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562849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proofErr w:type="gramStart"/>
      <w:r w:rsidR="00090858" w:rsidRPr="00562849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56284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62849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562849">
        <w:rPr>
          <w:rFonts w:ascii="Times New Roman" w:hAnsi="Times New Roman" w:cs="Times New Roman"/>
          <w:sz w:val="20"/>
          <w:szCs w:val="20"/>
        </w:rPr>
        <w:t xml:space="preserve"> адресу: г. Добрянка, ул. </w:t>
      </w:r>
      <w:r w:rsidR="00090858" w:rsidRPr="00562849">
        <w:rPr>
          <w:rFonts w:ascii="Times New Roman" w:hAnsi="Times New Roman" w:cs="Times New Roman"/>
          <w:sz w:val="20"/>
          <w:szCs w:val="20"/>
        </w:rPr>
        <w:t>Советская</w:t>
      </w:r>
      <w:r w:rsidRPr="00562849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562849">
        <w:rPr>
          <w:rFonts w:ascii="Times New Roman" w:hAnsi="Times New Roman" w:cs="Times New Roman"/>
          <w:sz w:val="20"/>
          <w:szCs w:val="20"/>
        </w:rPr>
        <w:t>14</w:t>
      </w:r>
      <w:r w:rsidRPr="00562849">
        <w:rPr>
          <w:rFonts w:ascii="Times New Roman" w:hAnsi="Times New Roman" w:cs="Times New Roman"/>
          <w:sz w:val="20"/>
          <w:szCs w:val="20"/>
        </w:rPr>
        <w:t>, каб.</w:t>
      </w:r>
      <w:r w:rsidR="00090858" w:rsidRPr="00562849">
        <w:rPr>
          <w:rFonts w:ascii="Times New Roman" w:hAnsi="Times New Roman" w:cs="Times New Roman"/>
          <w:sz w:val="20"/>
          <w:szCs w:val="20"/>
        </w:rPr>
        <w:t>20</w:t>
      </w:r>
      <w:r w:rsidR="00064B41" w:rsidRPr="00562849">
        <w:rPr>
          <w:rFonts w:ascii="Times New Roman" w:hAnsi="Times New Roman" w:cs="Times New Roman"/>
          <w:sz w:val="20"/>
          <w:szCs w:val="20"/>
        </w:rPr>
        <w:t>5</w:t>
      </w:r>
      <w:r w:rsidRPr="00562849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562849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562849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562849">
        <w:rPr>
          <w:rFonts w:ascii="Times New Roman" w:hAnsi="Times New Roman" w:cs="Times New Roman"/>
          <w:bCs/>
          <w:sz w:val="20"/>
          <w:szCs w:val="20"/>
        </w:rPr>
        <w:t>)</w:t>
      </w:r>
      <w:r w:rsidRPr="00562849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2849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562849">
        <w:rPr>
          <w:rFonts w:ascii="Times New Roman" w:hAnsi="Times New Roman" w:cs="Times New Roman"/>
          <w:sz w:val="20"/>
          <w:szCs w:val="20"/>
        </w:rPr>
        <w:t xml:space="preserve">: </w:t>
      </w:r>
      <w:r w:rsidR="00562849" w:rsidRPr="00562849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1612B8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62849" w:rsidRPr="00562849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1239EB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562849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EF0E05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0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0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Право пользования </w:t>
      </w:r>
      <w:bookmarkStart w:id="1" w:name="_GoBack"/>
      <w:r w:rsidRPr="00407172">
        <w:rPr>
          <w:rFonts w:ascii="Times New Roman" w:hAnsi="Times New Roman" w:cs="Times New Roman"/>
          <w:sz w:val="20"/>
          <w:szCs w:val="20"/>
        </w:rPr>
        <w:t xml:space="preserve">земельным </w:t>
      </w:r>
      <w:bookmarkEnd w:id="1"/>
      <w:r w:rsidRPr="00407172">
        <w:rPr>
          <w:rFonts w:ascii="Times New Roman" w:hAnsi="Times New Roman" w:cs="Times New Roman"/>
          <w:sz w:val="20"/>
          <w:szCs w:val="20"/>
        </w:rPr>
        <w:t>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531170" w:rsidRPr="00531170">
        <w:rPr>
          <w:rFonts w:ascii="Times New Roman" w:hAnsi="Times New Roman" w:cs="Times New Roman"/>
          <w:sz w:val="20"/>
          <w:szCs w:val="20"/>
        </w:rPr>
        <w:t>28</w:t>
      </w:r>
      <w:r w:rsidR="00112C2B" w:rsidRPr="00531170">
        <w:rPr>
          <w:rFonts w:ascii="Times New Roman" w:hAnsi="Times New Roman" w:cs="Times New Roman"/>
          <w:sz w:val="20"/>
          <w:szCs w:val="20"/>
        </w:rPr>
        <w:t>.0</w:t>
      </w:r>
      <w:r w:rsidR="00531170" w:rsidRPr="00531170">
        <w:rPr>
          <w:rFonts w:ascii="Times New Roman" w:hAnsi="Times New Roman" w:cs="Times New Roman"/>
          <w:sz w:val="20"/>
          <w:szCs w:val="20"/>
        </w:rPr>
        <w:t>5</w:t>
      </w:r>
      <w:r w:rsidR="00290AC0" w:rsidRPr="00531170">
        <w:rPr>
          <w:rFonts w:ascii="Times New Roman" w:hAnsi="Times New Roman" w:cs="Times New Roman"/>
          <w:sz w:val="20"/>
          <w:szCs w:val="20"/>
        </w:rPr>
        <w:t>.2019 – лоты №</w:t>
      </w:r>
      <w:r w:rsidR="00531170" w:rsidRPr="00531170">
        <w:rPr>
          <w:rFonts w:ascii="Times New Roman" w:hAnsi="Times New Roman" w:cs="Times New Roman"/>
          <w:sz w:val="20"/>
          <w:szCs w:val="20"/>
        </w:rPr>
        <w:t>1,2,10,13</w:t>
      </w:r>
      <w:r w:rsidR="00290AC0" w:rsidRPr="00531170">
        <w:rPr>
          <w:rFonts w:ascii="Times New Roman" w:hAnsi="Times New Roman" w:cs="Times New Roman"/>
          <w:sz w:val="20"/>
          <w:szCs w:val="20"/>
        </w:rPr>
        <w:t xml:space="preserve"> (</w:t>
      </w:r>
      <w:r w:rsidR="00112C2B" w:rsidRPr="00531170">
        <w:rPr>
          <w:rFonts w:ascii="Times New Roman" w:hAnsi="Times New Roman" w:cs="Times New Roman"/>
          <w:sz w:val="20"/>
          <w:szCs w:val="20"/>
        </w:rPr>
        <w:t>Краснослудское</w:t>
      </w:r>
      <w:r w:rsidR="00290AC0" w:rsidRPr="00531170">
        <w:rPr>
          <w:rFonts w:ascii="Times New Roman" w:hAnsi="Times New Roman" w:cs="Times New Roman"/>
          <w:sz w:val="20"/>
          <w:szCs w:val="20"/>
        </w:rPr>
        <w:t xml:space="preserve"> с/п), </w:t>
      </w:r>
      <w:r w:rsidR="00531170" w:rsidRPr="00531170">
        <w:rPr>
          <w:rFonts w:ascii="Times New Roman" w:hAnsi="Times New Roman" w:cs="Times New Roman"/>
          <w:sz w:val="20"/>
          <w:szCs w:val="20"/>
        </w:rPr>
        <w:t>29</w:t>
      </w:r>
      <w:r w:rsidR="00112C2B" w:rsidRPr="00531170">
        <w:rPr>
          <w:rFonts w:ascii="Times New Roman" w:hAnsi="Times New Roman" w:cs="Times New Roman"/>
          <w:sz w:val="20"/>
          <w:szCs w:val="20"/>
        </w:rPr>
        <w:t>.</w:t>
      </w:r>
      <w:r w:rsidR="00531170" w:rsidRPr="00531170">
        <w:rPr>
          <w:rFonts w:ascii="Times New Roman" w:hAnsi="Times New Roman" w:cs="Times New Roman"/>
          <w:sz w:val="20"/>
          <w:szCs w:val="20"/>
        </w:rPr>
        <w:t>05</w:t>
      </w:r>
      <w:r w:rsidR="00112C2B" w:rsidRPr="00531170">
        <w:rPr>
          <w:rFonts w:ascii="Times New Roman" w:hAnsi="Times New Roman" w:cs="Times New Roman"/>
          <w:sz w:val="20"/>
          <w:szCs w:val="20"/>
        </w:rPr>
        <w:t>.</w:t>
      </w:r>
      <w:r w:rsidR="00290AC0" w:rsidRPr="00531170">
        <w:rPr>
          <w:rFonts w:ascii="Times New Roman" w:hAnsi="Times New Roman" w:cs="Times New Roman"/>
          <w:sz w:val="20"/>
          <w:szCs w:val="20"/>
        </w:rPr>
        <w:t>2019 – лоты №</w:t>
      </w:r>
      <w:r w:rsidR="00531170" w:rsidRPr="00531170">
        <w:rPr>
          <w:rFonts w:ascii="Times New Roman" w:hAnsi="Times New Roman" w:cs="Times New Roman"/>
          <w:sz w:val="20"/>
          <w:szCs w:val="20"/>
        </w:rPr>
        <w:t>3,4,5,7,8,9,11,12,16</w:t>
      </w:r>
      <w:r w:rsidR="00290AC0" w:rsidRPr="00531170">
        <w:rPr>
          <w:rFonts w:ascii="Times New Roman" w:hAnsi="Times New Roman" w:cs="Times New Roman"/>
          <w:sz w:val="20"/>
          <w:szCs w:val="20"/>
        </w:rPr>
        <w:t xml:space="preserve"> (</w:t>
      </w:r>
      <w:r w:rsidR="00531170" w:rsidRPr="00531170">
        <w:rPr>
          <w:rFonts w:ascii="Times New Roman" w:hAnsi="Times New Roman" w:cs="Times New Roman"/>
          <w:sz w:val="20"/>
          <w:szCs w:val="20"/>
        </w:rPr>
        <w:t>Дивьинское</w:t>
      </w:r>
      <w:r w:rsidR="00290AC0" w:rsidRPr="00531170">
        <w:rPr>
          <w:rFonts w:ascii="Times New Roman" w:hAnsi="Times New Roman" w:cs="Times New Roman"/>
          <w:sz w:val="20"/>
          <w:szCs w:val="20"/>
        </w:rPr>
        <w:t xml:space="preserve"> с/п), </w:t>
      </w:r>
      <w:r w:rsidR="00531170" w:rsidRPr="00531170">
        <w:rPr>
          <w:rFonts w:ascii="Times New Roman" w:hAnsi="Times New Roman" w:cs="Times New Roman"/>
          <w:sz w:val="20"/>
          <w:szCs w:val="20"/>
        </w:rPr>
        <w:t>30</w:t>
      </w:r>
      <w:r w:rsidR="00112C2B" w:rsidRPr="00531170">
        <w:rPr>
          <w:rFonts w:ascii="Times New Roman" w:hAnsi="Times New Roman" w:cs="Times New Roman"/>
          <w:sz w:val="20"/>
          <w:szCs w:val="20"/>
        </w:rPr>
        <w:t>.</w:t>
      </w:r>
      <w:r w:rsidR="00531170" w:rsidRPr="00531170">
        <w:rPr>
          <w:rFonts w:ascii="Times New Roman" w:hAnsi="Times New Roman" w:cs="Times New Roman"/>
          <w:sz w:val="20"/>
          <w:szCs w:val="20"/>
        </w:rPr>
        <w:t>05</w:t>
      </w:r>
      <w:r w:rsidR="00112C2B" w:rsidRPr="00531170">
        <w:rPr>
          <w:rFonts w:ascii="Times New Roman" w:hAnsi="Times New Roman" w:cs="Times New Roman"/>
          <w:sz w:val="20"/>
          <w:szCs w:val="20"/>
        </w:rPr>
        <w:t>.</w:t>
      </w:r>
      <w:r w:rsidRPr="00531170">
        <w:rPr>
          <w:rFonts w:ascii="Times New Roman" w:hAnsi="Times New Roman" w:cs="Times New Roman"/>
          <w:sz w:val="20"/>
          <w:szCs w:val="20"/>
        </w:rPr>
        <w:t>201</w:t>
      </w:r>
      <w:r w:rsidR="00B524EC" w:rsidRPr="00531170">
        <w:rPr>
          <w:rFonts w:ascii="Times New Roman" w:hAnsi="Times New Roman" w:cs="Times New Roman"/>
          <w:sz w:val="20"/>
          <w:szCs w:val="20"/>
        </w:rPr>
        <w:t>9</w:t>
      </w:r>
      <w:r w:rsidRPr="00531170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531170" w:rsidRPr="00531170">
        <w:rPr>
          <w:rFonts w:ascii="Times New Roman" w:hAnsi="Times New Roman" w:cs="Times New Roman"/>
          <w:sz w:val="20"/>
          <w:szCs w:val="20"/>
        </w:rPr>
        <w:t>ы</w:t>
      </w:r>
      <w:r w:rsidRPr="00531170">
        <w:rPr>
          <w:rFonts w:ascii="Times New Roman" w:hAnsi="Times New Roman" w:cs="Times New Roman"/>
          <w:sz w:val="20"/>
          <w:szCs w:val="20"/>
        </w:rPr>
        <w:t xml:space="preserve"> № </w:t>
      </w:r>
      <w:r w:rsidR="00531170" w:rsidRPr="00531170">
        <w:rPr>
          <w:rFonts w:ascii="Times New Roman" w:hAnsi="Times New Roman" w:cs="Times New Roman"/>
          <w:sz w:val="20"/>
          <w:szCs w:val="20"/>
        </w:rPr>
        <w:t>6,18,20,21</w:t>
      </w:r>
      <w:r w:rsidRPr="00531170">
        <w:rPr>
          <w:rFonts w:ascii="Times New Roman" w:hAnsi="Times New Roman" w:cs="Times New Roman"/>
          <w:sz w:val="20"/>
          <w:szCs w:val="20"/>
        </w:rPr>
        <w:t xml:space="preserve"> (</w:t>
      </w:r>
      <w:r w:rsidR="00531170" w:rsidRPr="00531170">
        <w:rPr>
          <w:rFonts w:ascii="Times New Roman" w:hAnsi="Times New Roman" w:cs="Times New Roman"/>
          <w:sz w:val="20"/>
          <w:szCs w:val="20"/>
        </w:rPr>
        <w:t>Сенькинское</w:t>
      </w:r>
      <w:r w:rsidRPr="00531170">
        <w:rPr>
          <w:rFonts w:ascii="Times New Roman" w:hAnsi="Times New Roman" w:cs="Times New Roman"/>
          <w:sz w:val="20"/>
          <w:szCs w:val="20"/>
        </w:rPr>
        <w:t xml:space="preserve"> с/п), </w:t>
      </w:r>
      <w:r w:rsidR="00531170" w:rsidRPr="00531170">
        <w:rPr>
          <w:rFonts w:ascii="Times New Roman" w:hAnsi="Times New Roman" w:cs="Times New Roman"/>
          <w:sz w:val="20"/>
          <w:szCs w:val="20"/>
        </w:rPr>
        <w:t>04</w:t>
      </w:r>
      <w:r w:rsidR="00290AC0" w:rsidRPr="00531170">
        <w:rPr>
          <w:rFonts w:ascii="Times New Roman" w:hAnsi="Times New Roman" w:cs="Times New Roman"/>
          <w:sz w:val="20"/>
          <w:szCs w:val="20"/>
        </w:rPr>
        <w:t>.</w:t>
      </w:r>
      <w:r w:rsidR="0064066B" w:rsidRPr="00531170">
        <w:rPr>
          <w:rFonts w:ascii="Times New Roman" w:hAnsi="Times New Roman" w:cs="Times New Roman"/>
          <w:sz w:val="20"/>
          <w:szCs w:val="20"/>
        </w:rPr>
        <w:t>0</w:t>
      </w:r>
      <w:r w:rsidR="00531170" w:rsidRPr="00531170">
        <w:rPr>
          <w:rFonts w:ascii="Times New Roman" w:hAnsi="Times New Roman" w:cs="Times New Roman"/>
          <w:sz w:val="20"/>
          <w:szCs w:val="20"/>
        </w:rPr>
        <w:t>6</w:t>
      </w:r>
      <w:r w:rsidR="00290AC0" w:rsidRPr="00531170">
        <w:rPr>
          <w:rFonts w:ascii="Times New Roman" w:hAnsi="Times New Roman" w:cs="Times New Roman"/>
          <w:sz w:val="20"/>
          <w:szCs w:val="20"/>
        </w:rPr>
        <w:t>.2019 – лоты №</w:t>
      </w:r>
      <w:r w:rsidR="00531170" w:rsidRPr="00531170">
        <w:rPr>
          <w:rFonts w:ascii="Times New Roman" w:hAnsi="Times New Roman" w:cs="Times New Roman"/>
          <w:sz w:val="20"/>
          <w:szCs w:val="20"/>
        </w:rPr>
        <w:t>14,17,19</w:t>
      </w:r>
      <w:r w:rsidR="00290AC0" w:rsidRPr="00531170">
        <w:rPr>
          <w:rFonts w:ascii="Times New Roman" w:hAnsi="Times New Roman" w:cs="Times New Roman"/>
          <w:sz w:val="20"/>
          <w:szCs w:val="20"/>
        </w:rPr>
        <w:t xml:space="preserve"> (</w:t>
      </w:r>
      <w:r w:rsidR="00531170" w:rsidRPr="00531170">
        <w:rPr>
          <w:rFonts w:ascii="Times New Roman" w:hAnsi="Times New Roman" w:cs="Times New Roman"/>
          <w:sz w:val="20"/>
          <w:szCs w:val="20"/>
        </w:rPr>
        <w:t>Перемское</w:t>
      </w:r>
      <w:r w:rsidR="00290AC0" w:rsidRPr="00531170">
        <w:rPr>
          <w:rFonts w:ascii="Times New Roman" w:hAnsi="Times New Roman" w:cs="Times New Roman"/>
          <w:sz w:val="20"/>
          <w:szCs w:val="20"/>
        </w:rPr>
        <w:t xml:space="preserve"> с/п), </w:t>
      </w:r>
      <w:r w:rsidR="00531170" w:rsidRPr="00531170">
        <w:rPr>
          <w:rFonts w:ascii="Times New Roman" w:hAnsi="Times New Roman" w:cs="Times New Roman"/>
          <w:sz w:val="20"/>
          <w:szCs w:val="20"/>
        </w:rPr>
        <w:t>05</w:t>
      </w:r>
      <w:r w:rsidRPr="00531170">
        <w:rPr>
          <w:rFonts w:ascii="Times New Roman" w:hAnsi="Times New Roman" w:cs="Times New Roman"/>
          <w:sz w:val="20"/>
          <w:szCs w:val="20"/>
        </w:rPr>
        <w:t>.</w:t>
      </w:r>
      <w:r w:rsidR="00531170" w:rsidRPr="00531170">
        <w:rPr>
          <w:rFonts w:ascii="Times New Roman" w:hAnsi="Times New Roman" w:cs="Times New Roman"/>
          <w:sz w:val="20"/>
          <w:szCs w:val="20"/>
        </w:rPr>
        <w:t>06</w:t>
      </w:r>
      <w:r w:rsidRPr="00531170">
        <w:rPr>
          <w:rFonts w:ascii="Times New Roman" w:hAnsi="Times New Roman" w:cs="Times New Roman"/>
          <w:sz w:val="20"/>
          <w:szCs w:val="20"/>
        </w:rPr>
        <w:t>.201</w:t>
      </w:r>
      <w:r w:rsidR="00B524EC" w:rsidRPr="00531170">
        <w:rPr>
          <w:rFonts w:ascii="Times New Roman" w:hAnsi="Times New Roman" w:cs="Times New Roman"/>
          <w:sz w:val="20"/>
          <w:szCs w:val="20"/>
        </w:rPr>
        <w:t>9</w:t>
      </w:r>
      <w:r w:rsidRPr="00531170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531170" w:rsidRPr="00531170">
        <w:rPr>
          <w:rFonts w:ascii="Times New Roman" w:hAnsi="Times New Roman" w:cs="Times New Roman"/>
          <w:sz w:val="20"/>
          <w:szCs w:val="20"/>
        </w:rPr>
        <w:t>ы</w:t>
      </w:r>
      <w:r w:rsidRPr="00531170">
        <w:rPr>
          <w:rFonts w:ascii="Times New Roman" w:hAnsi="Times New Roman" w:cs="Times New Roman"/>
          <w:sz w:val="20"/>
          <w:szCs w:val="20"/>
        </w:rPr>
        <w:t xml:space="preserve"> № </w:t>
      </w:r>
      <w:r w:rsidR="00531170" w:rsidRPr="00531170">
        <w:rPr>
          <w:rFonts w:ascii="Times New Roman" w:hAnsi="Times New Roman" w:cs="Times New Roman"/>
          <w:sz w:val="20"/>
          <w:szCs w:val="20"/>
        </w:rPr>
        <w:t>15,22</w:t>
      </w:r>
      <w:r w:rsidRPr="00531170">
        <w:rPr>
          <w:rFonts w:ascii="Times New Roman" w:hAnsi="Times New Roman" w:cs="Times New Roman"/>
          <w:sz w:val="20"/>
          <w:szCs w:val="20"/>
        </w:rPr>
        <w:t xml:space="preserve"> (</w:t>
      </w:r>
      <w:r w:rsidR="00531170" w:rsidRPr="00531170">
        <w:rPr>
          <w:rFonts w:ascii="Times New Roman" w:hAnsi="Times New Roman" w:cs="Times New Roman"/>
          <w:sz w:val="20"/>
          <w:szCs w:val="20"/>
        </w:rPr>
        <w:t>Вильвенское</w:t>
      </w:r>
      <w:r w:rsidR="00531170">
        <w:rPr>
          <w:rFonts w:ascii="Times New Roman" w:hAnsi="Times New Roman" w:cs="Times New Roman"/>
          <w:sz w:val="20"/>
          <w:szCs w:val="20"/>
        </w:rPr>
        <w:t xml:space="preserve"> с/п).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12768"/>
    <w:rsid w:val="0003572B"/>
    <w:rsid w:val="00056AB5"/>
    <w:rsid w:val="00060662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C5DD8"/>
    <w:rsid w:val="000D22A7"/>
    <w:rsid w:val="000D54C1"/>
    <w:rsid w:val="000E34D5"/>
    <w:rsid w:val="000F5942"/>
    <w:rsid w:val="00112C2B"/>
    <w:rsid w:val="00113568"/>
    <w:rsid w:val="001239EB"/>
    <w:rsid w:val="001365AB"/>
    <w:rsid w:val="001612B8"/>
    <w:rsid w:val="001716FE"/>
    <w:rsid w:val="00172DBF"/>
    <w:rsid w:val="00173C88"/>
    <w:rsid w:val="001816E9"/>
    <w:rsid w:val="001870E8"/>
    <w:rsid w:val="001A1966"/>
    <w:rsid w:val="001B2576"/>
    <w:rsid w:val="0020049C"/>
    <w:rsid w:val="00227162"/>
    <w:rsid w:val="0024731D"/>
    <w:rsid w:val="00263572"/>
    <w:rsid w:val="00266F33"/>
    <w:rsid w:val="00270D29"/>
    <w:rsid w:val="00271831"/>
    <w:rsid w:val="0028631F"/>
    <w:rsid w:val="00290AC0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40CD"/>
    <w:rsid w:val="003F6051"/>
    <w:rsid w:val="00407172"/>
    <w:rsid w:val="00414386"/>
    <w:rsid w:val="00443B02"/>
    <w:rsid w:val="004628B0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1170"/>
    <w:rsid w:val="005325F0"/>
    <w:rsid w:val="00541530"/>
    <w:rsid w:val="00560057"/>
    <w:rsid w:val="00562849"/>
    <w:rsid w:val="005674B4"/>
    <w:rsid w:val="00583F7A"/>
    <w:rsid w:val="00585062"/>
    <w:rsid w:val="005967F9"/>
    <w:rsid w:val="005D3293"/>
    <w:rsid w:val="005D5776"/>
    <w:rsid w:val="005D6A92"/>
    <w:rsid w:val="005F0093"/>
    <w:rsid w:val="005F0872"/>
    <w:rsid w:val="00603FAE"/>
    <w:rsid w:val="00623764"/>
    <w:rsid w:val="0063069D"/>
    <w:rsid w:val="00636E9D"/>
    <w:rsid w:val="006379F8"/>
    <w:rsid w:val="0064066B"/>
    <w:rsid w:val="0065417A"/>
    <w:rsid w:val="006730F6"/>
    <w:rsid w:val="0067480E"/>
    <w:rsid w:val="00690443"/>
    <w:rsid w:val="00693303"/>
    <w:rsid w:val="006954EE"/>
    <w:rsid w:val="006A138C"/>
    <w:rsid w:val="006A4FA5"/>
    <w:rsid w:val="006B77F6"/>
    <w:rsid w:val="006D4CDC"/>
    <w:rsid w:val="006D4F23"/>
    <w:rsid w:val="006E1B0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48F"/>
    <w:rsid w:val="007C6C64"/>
    <w:rsid w:val="00810E56"/>
    <w:rsid w:val="00823460"/>
    <w:rsid w:val="008252AF"/>
    <w:rsid w:val="0087187F"/>
    <w:rsid w:val="00891FCF"/>
    <w:rsid w:val="008A2863"/>
    <w:rsid w:val="008D16F5"/>
    <w:rsid w:val="008E3D7A"/>
    <w:rsid w:val="008E5717"/>
    <w:rsid w:val="00921195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6B68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709D0"/>
    <w:rsid w:val="00B71AE9"/>
    <w:rsid w:val="00B721CF"/>
    <w:rsid w:val="00B76EDB"/>
    <w:rsid w:val="00B8702A"/>
    <w:rsid w:val="00B8768A"/>
    <w:rsid w:val="00B924AC"/>
    <w:rsid w:val="00BB2ADC"/>
    <w:rsid w:val="00BC0722"/>
    <w:rsid w:val="00BC4174"/>
    <w:rsid w:val="00BF660E"/>
    <w:rsid w:val="00BF6680"/>
    <w:rsid w:val="00BF6BEC"/>
    <w:rsid w:val="00C035D9"/>
    <w:rsid w:val="00C06D8E"/>
    <w:rsid w:val="00C073E8"/>
    <w:rsid w:val="00C14BCF"/>
    <w:rsid w:val="00C1520E"/>
    <w:rsid w:val="00C31E01"/>
    <w:rsid w:val="00C32B77"/>
    <w:rsid w:val="00C62F8D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4435"/>
    <w:rsid w:val="00E576BB"/>
    <w:rsid w:val="00E72D93"/>
    <w:rsid w:val="00E80A9A"/>
    <w:rsid w:val="00E83101"/>
    <w:rsid w:val="00E87062"/>
    <w:rsid w:val="00E9125B"/>
    <w:rsid w:val="00EA1777"/>
    <w:rsid w:val="00EA307F"/>
    <w:rsid w:val="00EA7967"/>
    <w:rsid w:val="00EC4042"/>
    <w:rsid w:val="00ED2F59"/>
    <w:rsid w:val="00ED6B88"/>
    <w:rsid w:val="00ED754E"/>
    <w:rsid w:val="00EF0E05"/>
    <w:rsid w:val="00F07186"/>
    <w:rsid w:val="00F224AF"/>
    <w:rsid w:val="00F270F4"/>
    <w:rsid w:val="00F3021F"/>
    <w:rsid w:val="00F3253B"/>
    <w:rsid w:val="00F80883"/>
    <w:rsid w:val="00F934C6"/>
    <w:rsid w:val="00FA38FA"/>
    <w:rsid w:val="00FA5FF1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0448-61F0-42B7-8A01-0FFB7DC8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20416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3</cp:revision>
  <cp:lastPrinted>2018-09-24T04:40:00Z</cp:lastPrinted>
  <dcterms:created xsi:type="dcterms:W3CDTF">2019-05-24T06:10:00Z</dcterms:created>
  <dcterms:modified xsi:type="dcterms:W3CDTF">2019-05-24T06:11:00Z</dcterms:modified>
</cp:coreProperties>
</file>