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5F3" w:rsidRPr="000A45F3" w:rsidRDefault="000A45F3" w:rsidP="000A45F3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</w:pPr>
      <w:r w:rsidRPr="000A45F3"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>«Бесплатная юридическая помощь»</w:t>
      </w:r>
    </w:p>
    <w:p w:rsidR="000A45F3" w:rsidRPr="000A45F3" w:rsidRDefault="000A45F3" w:rsidP="000A45F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A45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Согласно части 1 статьи 48 Конституции Российской Федерации </w:t>
      </w:r>
      <w:r w:rsidRPr="000A45F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каждому гарантируется право на получение квалифицированной юридической помощи</w:t>
      </w:r>
      <w:r w:rsidRPr="000A45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0A45F3" w:rsidRPr="000A45F3" w:rsidRDefault="000A45F3" w:rsidP="000A45F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0A45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случаях, предусмотренных Федеральном законом от 21 ноября 2011 года № 324-ФЗ «О бесплатной юридической помощи в Российской Федерации» (далее – Федеральный закон), </w:t>
      </w:r>
      <w:r w:rsidRPr="000A45F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граждане имеют право на получение бесплатной юридической помощи в случаях и в порядке, которые предусмотрены настоящим Федеральным законом</w:t>
      </w:r>
      <w:r w:rsidRPr="000A45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proofErr w:type="gramEnd"/>
    </w:p>
    <w:p w:rsidR="000A45F3" w:rsidRPr="000A45F3" w:rsidRDefault="000A45F3" w:rsidP="000A45F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0A45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Федеральные органы исполнительной власти и подведомственные им учреждения, органы исполнительной власти субъектов Российской Федерации и подведомственные им учреждения, органы управления государственных внебюджетных фондов оказывают гражданам бесплатную юридическую помощь в виде правового консультирования в устной и письменной форме по вопросам, относящимся к их компетенции, в порядке, установленном Федеральным законом от 2 мая 2006 года № 59-ФЗ «О порядке рассмотрения обращений граждан Российской</w:t>
      </w:r>
      <w:proofErr w:type="gramEnd"/>
      <w:r w:rsidRPr="000A45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Федерации».</w:t>
      </w:r>
    </w:p>
    <w:p w:rsidR="000A45F3" w:rsidRPr="000A45F3" w:rsidRDefault="000A45F3" w:rsidP="000A45F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A45F3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>Право на получение бесплатной юридической помощи в Российской Федерации имеют следующие категории граждан:</w:t>
      </w:r>
    </w:p>
    <w:p w:rsidR="000A45F3" w:rsidRPr="000A45F3" w:rsidRDefault="000A45F3" w:rsidP="000A45F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A45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граждане, среднедушевой доход семей которых ниже величины прожиточного минимума, либо одиноко проживающие граждане, доходы которых ниже величины прожиточного минимума (далее – малоимущие граждане);</w:t>
      </w:r>
    </w:p>
    <w:p w:rsidR="000A45F3" w:rsidRPr="000A45F3" w:rsidRDefault="000A45F3" w:rsidP="000A45F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A45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инвалиды I и II группы;</w:t>
      </w:r>
    </w:p>
    <w:p w:rsidR="000A45F3" w:rsidRPr="000A45F3" w:rsidRDefault="000A45F3" w:rsidP="000A45F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A45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</w:r>
    </w:p>
    <w:p w:rsidR="000A45F3" w:rsidRPr="000A45F3" w:rsidRDefault="000A45F3" w:rsidP="000A45F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A45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детей;</w:t>
      </w:r>
    </w:p>
    <w:p w:rsidR="000A45F3" w:rsidRPr="000A45F3" w:rsidRDefault="000A45F3" w:rsidP="000A45F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A45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- 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семью;</w:t>
      </w:r>
    </w:p>
    <w:p w:rsidR="000A45F3" w:rsidRPr="000A45F3" w:rsidRDefault="000A45F3" w:rsidP="000A45F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A45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детей;</w:t>
      </w:r>
    </w:p>
    <w:p w:rsidR="000A45F3" w:rsidRPr="000A45F3" w:rsidRDefault="000A45F3" w:rsidP="000A45F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A45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граждане, имеющие право на бесплатную юридическую помощь в соответствии с Федеральным законом от 2 августа 1995 года № 122-ФЗ «О социальном обслуживании граждан пожилого возраста и инвалидов»;</w:t>
      </w:r>
    </w:p>
    <w:p w:rsidR="000A45F3" w:rsidRPr="000A45F3" w:rsidRDefault="000A45F3" w:rsidP="000A45F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0A45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судопроизводстве);</w:t>
      </w:r>
      <w:proofErr w:type="gramEnd"/>
    </w:p>
    <w:p w:rsidR="000A45F3" w:rsidRPr="000A45F3" w:rsidRDefault="000A45F3" w:rsidP="000A45F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A45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граждане, имеющие право на бесплатную юридическую помощь в соответствии с Законом Российской Федерации от 2 июля 1992 года № 3185-1 «О психиатрической помощи и гарантиях прав граждан при ее оказании»;</w:t>
      </w:r>
    </w:p>
    <w:p w:rsidR="000A45F3" w:rsidRPr="000A45F3" w:rsidRDefault="000A45F3" w:rsidP="000A45F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A45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граждан;</w:t>
      </w:r>
    </w:p>
    <w:p w:rsidR="000A45F3" w:rsidRPr="000A45F3" w:rsidRDefault="000A45F3" w:rsidP="000A45F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A45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граждане, пострадавшие в результате чрезвычайной ситуации;</w:t>
      </w:r>
    </w:p>
    <w:p w:rsidR="000A45F3" w:rsidRPr="000A45F3" w:rsidRDefault="000A45F3" w:rsidP="000A45F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A45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субъектов Российской Федерации.</w:t>
      </w:r>
    </w:p>
    <w:p w:rsidR="000A45F3" w:rsidRPr="000A45F3" w:rsidRDefault="000A45F3" w:rsidP="000A45F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A45F3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>Для получения бесплатной юридической помощи в рамках Федерального закона гражданам необходимо представить для подтверждения своего статуса следующие документы:</w:t>
      </w:r>
    </w:p>
    <w:p w:rsidR="000A45F3" w:rsidRPr="000A45F3" w:rsidRDefault="000A45F3" w:rsidP="000A45F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A45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- документ, удостоверяющий личность;</w:t>
      </w:r>
    </w:p>
    <w:p w:rsidR="000A45F3" w:rsidRPr="000A45F3" w:rsidRDefault="000A45F3" w:rsidP="000A45F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A45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справку о среднедушевом доходе – </w:t>
      </w:r>
      <w:proofErr w:type="gramStart"/>
      <w:r w:rsidRPr="000A45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малоимущим</w:t>
      </w:r>
      <w:proofErr w:type="gramEnd"/>
      <w:r w:rsidRPr="000A45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0A45F3" w:rsidRPr="000A45F3" w:rsidRDefault="000A45F3" w:rsidP="000A45F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A45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справку о медико-социальной экспертизе по установлению инвалидности – инвалидам;</w:t>
      </w:r>
    </w:p>
    <w:p w:rsidR="000A45F3" w:rsidRPr="000A45F3" w:rsidRDefault="000A45F3" w:rsidP="000A45F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A45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документ, подтверждающий статус ветерана;</w:t>
      </w:r>
    </w:p>
    <w:p w:rsidR="000A45F3" w:rsidRPr="000A45F3" w:rsidRDefault="000A45F3" w:rsidP="000A45F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A45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свидетельство о рождении, справку о медико-социальной экспертизе по установлению инвалидности – детям-инвалидам;</w:t>
      </w:r>
    </w:p>
    <w:p w:rsidR="000A45F3" w:rsidRPr="000A45F3" w:rsidRDefault="000A45F3" w:rsidP="000A45F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A45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свидетельство об усыновлении, акт органа опеки и попечительства об установлении попечительства (опеки), договор о приемной семье, договор об устройстве ребенка в семью патронатного воспитателя – законным представителям;</w:t>
      </w:r>
    </w:p>
    <w:p w:rsidR="000A45F3" w:rsidRPr="000A45F3" w:rsidRDefault="000A45F3" w:rsidP="000A45F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A45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документы, подтверждающие статус детей-сирот и детей, оставшихся без попечения родителей, – детям-сиротам;</w:t>
      </w:r>
    </w:p>
    <w:p w:rsidR="000A45F3" w:rsidRPr="000A45F3" w:rsidRDefault="000A45F3" w:rsidP="000A45F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A45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справку о проживании в стационарном учреждении социального обслуживания, выдаваемую этим учреждением, – гражданам пожилого возраста, проживающим в специальных учреждениях социального обслуживания;</w:t>
      </w:r>
    </w:p>
    <w:p w:rsidR="000A45F3" w:rsidRPr="000A45F3" w:rsidRDefault="000A45F3" w:rsidP="000A45F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A45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справку из учреждения системы профилактики безнадзорности и правонарушений несовершеннолетних и (или) из мест лишения свободы – несовершеннолетним;</w:t>
      </w:r>
    </w:p>
    <w:p w:rsidR="000A45F3" w:rsidRPr="000A45F3" w:rsidRDefault="000A45F3" w:rsidP="000A45F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A45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справку из психиатрического или психоневрологического учреждения – гражданам, состоящих на учете в соответствии с Законом Российской Федерации от 2 июля 1992 года № 3185-1 «О психиатрической помощи и гарантиях прав граждан при ее оказании»;</w:t>
      </w:r>
    </w:p>
    <w:p w:rsidR="000A45F3" w:rsidRPr="000A45F3" w:rsidRDefault="000A45F3" w:rsidP="000A45F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A45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решение суда о признании гражданина </w:t>
      </w:r>
      <w:proofErr w:type="gramStart"/>
      <w:r w:rsidRPr="000A45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недееспособными</w:t>
      </w:r>
      <w:proofErr w:type="gramEnd"/>
      <w:r w:rsidRPr="000A45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вступившее в законную силу.</w:t>
      </w:r>
    </w:p>
    <w:p w:rsidR="000A45F3" w:rsidRPr="000A45F3" w:rsidRDefault="000A45F3" w:rsidP="000A45F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A45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Документы также могут быть представлены по просьбе гражданина, имеющего право на получение бесплатной юридической помощи в Российской Федерации, другим лицом, если гражданин не имеет возможности лично обратиться за получением бесплатной юридической помощи. В этом случае представитель гражданина, помимо указанных документов, представляет свой документ, </w:t>
      </w:r>
      <w:r w:rsidRPr="000A45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удостоверяющий личность, и доверенность, оформленную в установленном федеральным законодательством порядке.</w:t>
      </w:r>
    </w:p>
    <w:p w:rsidR="00714060" w:rsidRDefault="00714060"/>
    <w:sectPr w:rsidR="00714060" w:rsidSect="007140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45F3"/>
    <w:rsid w:val="000A45F3"/>
    <w:rsid w:val="000E1C8C"/>
    <w:rsid w:val="00355B72"/>
    <w:rsid w:val="006C19B1"/>
    <w:rsid w:val="00714060"/>
    <w:rsid w:val="00B10FDA"/>
    <w:rsid w:val="00C42EF9"/>
    <w:rsid w:val="00CE3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0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7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9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67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92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837</Words>
  <Characters>4772</Characters>
  <Application>Microsoft Office Word</Application>
  <DocSecurity>0</DocSecurity>
  <Lines>39</Lines>
  <Paragraphs>11</Paragraphs>
  <ScaleCrop>false</ScaleCrop>
  <Company>Полиция</Company>
  <LinksUpToDate>false</LinksUpToDate>
  <CharactersWithSpaces>5598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Баженов</dc:creator>
  <cp:keywords/>
  <dc:description/>
  <cp:lastModifiedBy>Баженов</cp:lastModifiedBy>
  <cp:revision>2</cp:revision>
  <dcterms:created xsi:type="dcterms:W3CDTF">2016-08-06T03:30:00Z</dcterms:created>
  <dcterms:modified xsi:type="dcterms:W3CDTF">2016-08-06T03:30:00Z</dcterms:modified>
</cp:coreProperties>
</file>