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D34E05">
      <w:r w:rsidRPr="004636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4D39EF7" wp14:editId="65864285">
            <wp:simplePos x="0" y="0"/>
            <wp:positionH relativeFrom="column">
              <wp:posOffset>2729865</wp:posOffset>
            </wp:positionH>
            <wp:positionV relativeFrom="paragraph">
              <wp:posOffset>-427990</wp:posOffset>
            </wp:positionV>
            <wp:extent cx="406990" cy="6135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0" cy="6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E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816" w:rsidRDefault="00AE1816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6215B0" w:rsidP="00621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CD3D4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20/1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CD3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AE1816" w:rsidP="00AE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Вильва </w:t>
            </w:r>
          </w:p>
        </w:tc>
      </w:tr>
    </w:tbl>
    <w:p w:rsidR="000C38A5" w:rsidRDefault="00CD3D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.1pt;margin-top:18.8pt;width:194.7pt;height:87pt;z-index:251660288;mso-position-horizontal-relative:text;mso-position-vertical-relative:text" strokecolor="white [3212]">
            <v:fill opacity="0"/>
            <v:textbox>
              <w:txbxContent>
                <w:p w:rsidR="00136F9E" w:rsidRPr="00136F9E" w:rsidRDefault="006215B0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5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дизайн-проекта по муниципальной программе «Формирование комфортной городской среды»</w:t>
                  </w:r>
                </w:p>
              </w:txbxContent>
            </v:textbox>
          </v:shape>
        </w:pict>
      </w:r>
    </w:p>
    <w:p w:rsidR="00E71F4F" w:rsidRDefault="007D1F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9.8pt;margin-top:9.4pt;width:0;height:16.9pt;z-index:251664384" o:connectortype="straight"/>
        </w:pict>
      </w:r>
      <w:r>
        <w:rPr>
          <w:noProof/>
        </w:rPr>
        <w:pict>
          <v:shape id="_x0000_s1037" type="#_x0000_t32" style="position:absolute;margin-left:180.4pt;margin-top:9.4pt;width:19.4pt;height:0;z-index:251663360" o:connectortype="straight"/>
        </w:pict>
      </w:r>
      <w:r>
        <w:rPr>
          <w:noProof/>
        </w:rPr>
        <w:pict>
          <v:shape id="_x0000_s1036" type="#_x0000_t32" style="position:absolute;margin-left:4.5pt;margin-top:9.4pt;width:23.75pt;height:0;z-index:251662336" o:connectortype="straight"/>
        </w:pict>
      </w:r>
      <w:r>
        <w:rPr>
          <w:noProof/>
        </w:rPr>
        <w:pict>
          <v:shape id="_x0000_s1035" type="#_x0000_t32" style="position:absolute;margin-left:4.5pt;margin-top:9.4pt;width:.6pt;height:20.65pt;z-index:251661312" o:connectortype="straight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B0" w:rsidRPr="006215B0" w:rsidRDefault="006215B0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B0" w:rsidRPr="006215B0" w:rsidRDefault="006215B0" w:rsidP="006215B0">
      <w:pPr>
        <w:pStyle w:val="Default"/>
        <w:jc w:val="both"/>
        <w:rPr>
          <w:bCs/>
          <w:sz w:val="28"/>
          <w:szCs w:val="28"/>
        </w:rPr>
      </w:pPr>
      <w:r w:rsidRPr="006215B0">
        <w:rPr>
          <w:sz w:val="28"/>
          <w:szCs w:val="28"/>
        </w:rPr>
        <w:t xml:space="preserve">В соответствии с законом Российской Федерации от 06.10.2003 г. №131-фз «Об общих принципах организации местного самоуправления в Российской Федерации», в целях реализации </w:t>
      </w:r>
      <w:r w:rsidRPr="006215B0">
        <w:rPr>
          <w:bCs/>
          <w:sz w:val="28"/>
          <w:szCs w:val="28"/>
        </w:rPr>
        <w:t>Постановления Правительства Пермского края от 20 марта 2018 г. N 136-п «</w:t>
      </w:r>
      <w:r w:rsidRPr="006215B0">
        <w:rPr>
          <w:sz w:val="28"/>
          <w:szCs w:val="28"/>
        </w:rPr>
        <w:t xml:space="preserve">Об утверждении Порядка </w:t>
      </w:r>
      <w:r w:rsidRPr="006215B0">
        <w:rPr>
          <w:bCs/>
          <w:sz w:val="28"/>
          <w:szCs w:val="28"/>
        </w:rPr>
        <w:t>предоставления, распределения и расходования субсидий из бюджета Пермского края бюджетам муниципальных образований Пермского края на реализацию мероприятий, направленных на поддержку муниципальных программ формирования современной городской среды»</w:t>
      </w:r>
      <w:r w:rsidRPr="006215B0">
        <w:rPr>
          <w:bCs/>
          <w:sz w:val="28"/>
          <w:szCs w:val="28"/>
        </w:rPr>
        <w:t>, и на основании Постановления Администрации Вильвенского сельского поселения от 28.08.2017 г. №83 (в редакции от 28.12.2017 №130) «</w:t>
      </w:r>
      <w:r w:rsidRPr="006215B0">
        <w:rPr>
          <w:bCs/>
          <w:sz w:val="28"/>
          <w:szCs w:val="28"/>
        </w:rPr>
        <w:t xml:space="preserve">Об утверждении муниципальной </w:t>
      </w:r>
      <w:r w:rsidRPr="006215B0">
        <w:rPr>
          <w:bCs/>
          <w:sz w:val="28"/>
          <w:szCs w:val="28"/>
        </w:rPr>
        <w:t xml:space="preserve">программы «О </w:t>
      </w:r>
      <w:r w:rsidRPr="006215B0">
        <w:rPr>
          <w:bCs/>
          <w:sz w:val="28"/>
          <w:szCs w:val="28"/>
        </w:rPr>
        <w:t>формировании комфортной</w:t>
      </w:r>
      <w:r w:rsidRPr="006215B0">
        <w:rPr>
          <w:bCs/>
          <w:sz w:val="28"/>
          <w:szCs w:val="28"/>
        </w:rPr>
        <w:t xml:space="preserve"> </w:t>
      </w:r>
      <w:r w:rsidRPr="006215B0">
        <w:rPr>
          <w:bCs/>
          <w:sz w:val="28"/>
          <w:szCs w:val="28"/>
        </w:rPr>
        <w:t>городской среды Вильвенского сельского поселения Добрянского района</w:t>
      </w:r>
      <w:r w:rsidRPr="006215B0">
        <w:rPr>
          <w:bCs/>
          <w:sz w:val="28"/>
          <w:szCs w:val="28"/>
        </w:rPr>
        <w:t xml:space="preserve"> </w:t>
      </w:r>
      <w:r w:rsidRPr="006215B0">
        <w:rPr>
          <w:bCs/>
          <w:sz w:val="28"/>
          <w:szCs w:val="28"/>
        </w:rPr>
        <w:t xml:space="preserve">Пермского  края на 2018-2022 годы» </w:t>
      </w:r>
      <w:r>
        <w:rPr>
          <w:bCs/>
          <w:sz w:val="28"/>
          <w:szCs w:val="28"/>
        </w:rPr>
        <w:t xml:space="preserve">, </w:t>
      </w:r>
      <w:r w:rsidRPr="006215B0">
        <w:rPr>
          <w:sz w:val="28"/>
          <w:szCs w:val="28"/>
        </w:rPr>
        <w:t>Администрация муниципального образования «Вильвенское сельское поселения»</w:t>
      </w:r>
      <w:r>
        <w:rPr>
          <w:sz w:val="28"/>
          <w:szCs w:val="28"/>
        </w:rPr>
        <w:t xml:space="preserve"> </w:t>
      </w:r>
      <w:r w:rsidRPr="006215B0">
        <w:t>ПОСТАНОВЛЯЕТ:</w:t>
      </w:r>
    </w:p>
    <w:p w:rsidR="00CD3D48" w:rsidRDefault="006215B0" w:rsidP="00CD3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0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дизайн-проект общественной территории </w:t>
      </w:r>
      <w:r w:rsidR="00CD3D48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D48">
        <w:rPr>
          <w:rFonts w:ascii="Times New Roman" w:hAnsi="Times New Roman" w:cs="Times New Roman"/>
          <w:sz w:val="28"/>
          <w:szCs w:val="28"/>
        </w:rPr>
        <w:t xml:space="preserve">ул.Железнодорожная, д.6, </w:t>
      </w:r>
      <w:r>
        <w:rPr>
          <w:rFonts w:ascii="Times New Roman" w:hAnsi="Times New Roman" w:cs="Times New Roman"/>
          <w:sz w:val="28"/>
          <w:szCs w:val="28"/>
        </w:rPr>
        <w:t>п.Вильва Добрянского муниципального района Пермского края</w:t>
      </w:r>
      <w:r w:rsidRPr="00B5105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N 1 к настоящему Постановлению.</w:t>
      </w:r>
    </w:p>
    <w:p w:rsidR="00CD3D48" w:rsidRPr="00CD3D48" w:rsidRDefault="00CD3D48" w:rsidP="00CD3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2. </w:t>
      </w:r>
      <w:r>
        <w:rPr>
          <w:rFonts w:ascii="Times New Roman" w:hAnsi="Times New Roman" w:cs="Times New Roman"/>
          <w:color w:val="202020"/>
          <w:sz w:val="28"/>
          <w:szCs w:val="28"/>
        </w:rPr>
        <w:t>Настоящее постановление вступает в силу со дня официального обнародования в установленном порядке, подлежит размещению на информационных стендах и в сети Интернет на официальном сайте Вильвенского сельского поселения.</w:t>
      </w:r>
    </w:p>
    <w:p w:rsidR="006215B0" w:rsidRPr="00CD3D48" w:rsidRDefault="006215B0" w:rsidP="006215B0">
      <w:pPr>
        <w:pStyle w:val="ConsPlusNormal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51050">
        <w:rPr>
          <w:rFonts w:ascii="Times New Roman" w:hAnsi="Times New Roman" w:cs="Times New Roman"/>
          <w:bCs/>
          <w:kern w:val="36"/>
          <w:sz w:val="28"/>
          <w:szCs w:val="28"/>
        </w:rPr>
        <w:t>3. Контроль за исполнением настоящего постановления оставляю за собой.</w:t>
      </w:r>
    </w:p>
    <w:p w:rsidR="00CD3D48" w:rsidRDefault="00CD3D48" w:rsidP="006215B0">
      <w:pPr>
        <w:ind w:right="-42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215B0" w:rsidRPr="00CD3D48" w:rsidRDefault="006215B0" w:rsidP="00CD3D48">
      <w:pPr>
        <w:ind w:right="-42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D3D48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Глава Вильвенского сельского поселения                </w:t>
      </w:r>
      <w:r w:rsidR="00CD3D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</w:t>
      </w:r>
      <w:r w:rsidR="00CD3D48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       А.В.Луц</w:t>
      </w:r>
      <w:bookmarkStart w:id="0" w:name="_GoBack"/>
      <w:bookmarkEnd w:id="0"/>
    </w:p>
    <w:sectPr w:rsidR="006215B0" w:rsidRPr="00CD3D48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83" w:rsidRDefault="007D1F83" w:rsidP="00D34E05">
      <w:pPr>
        <w:spacing w:after="0" w:line="240" w:lineRule="auto"/>
      </w:pPr>
      <w:r>
        <w:separator/>
      </w:r>
    </w:p>
  </w:endnote>
  <w:endnote w:type="continuationSeparator" w:id="0">
    <w:p w:rsidR="007D1F83" w:rsidRDefault="007D1F83" w:rsidP="00D3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83" w:rsidRDefault="007D1F83" w:rsidP="00D34E05">
      <w:pPr>
        <w:spacing w:after="0" w:line="240" w:lineRule="auto"/>
      </w:pPr>
      <w:r>
        <w:separator/>
      </w:r>
    </w:p>
  </w:footnote>
  <w:footnote w:type="continuationSeparator" w:id="0">
    <w:p w:rsidR="007D1F83" w:rsidRDefault="007D1F83" w:rsidP="00D3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934D9"/>
    <w:rsid w:val="000C38A5"/>
    <w:rsid w:val="00136F9E"/>
    <w:rsid w:val="002623B5"/>
    <w:rsid w:val="002A20DD"/>
    <w:rsid w:val="004B0386"/>
    <w:rsid w:val="005A27D0"/>
    <w:rsid w:val="006215B0"/>
    <w:rsid w:val="007D1F83"/>
    <w:rsid w:val="00A35C22"/>
    <w:rsid w:val="00AE1816"/>
    <w:rsid w:val="00C542F7"/>
    <w:rsid w:val="00C91191"/>
    <w:rsid w:val="00CD3D48"/>
    <w:rsid w:val="00D27469"/>
    <w:rsid w:val="00D34E05"/>
    <w:rsid w:val="00E71F4F"/>
    <w:rsid w:val="00E932B5"/>
    <w:rsid w:val="00E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6"/>
        <o:r id="V:Rule4" type="connector" idref="#_x0000_s1035"/>
      </o:rules>
    </o:shapelayout>
  </w:shapeDefaults>
  <w:decimalSymbol w:val=","/>
  <w:listSeparator w:val=";"/>
  <w15:docId w15:val="{92C14DB5-0A4B-4756-92B9-8ABBA463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E05"/>
  </w:style>
  <w:style w:type="paragraph" w:styleId="a8">
    <w:name w:val="footer"/>
    <w:basedOn w:val="a"/>
    <w:link w:val="a9"/>
    <w:uiPriority w:val="99"/>
    <w:unhideWhenUsed/>
    <w:rsid w:val="00D3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E05"/>
  </w:style>
  <w:style w:type="paragraph" w:customStyle="1" w:styleId="ConsPlusNormal">
    <w:name w:val="ConsPlusNormal"/>
    <w:rsid w:val="0062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6215B0"/>
    <w:rPr>
      <w:color w:val="0000FF" w:themeColor="hyperlink"/>
      <w:u w:val="single"/>
    </w:rPr>
  </w:style>
  <w:style w:type="paragraph" w:customStyle="1" w:styleId="Default">
    <w:name w:val="Default"/>
    <w:rsid w:val="006215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2018-08-21T07:11:00Z</cp:lastPrinted>
  <dcterms:created xsi:type="dcterms:W3CDTF">2018-06-15T08:52:00Z</dcterms:created>
  <dcterms:modified xsi:type="dcterms:W3CDTF">2018-08-21T07:26:00Z</dcterms:modified>
</cp:coreProperties>
</file>