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025"/>
      </w:tblGrid>
      <w:tr w:rsidR="00955276" w:rsidRPr="00D47683" w:rsidTr="00955276">
        <w:tc>
          <w:tcPr>
            <w:tcW w:w="3546" w:type="dxa"/>
          </w:tcPr>
          <w:p w:rsidR="00955276" w:rsidRPr="00D47683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lang w:val="en-US" w:eastAsia="ru-RU"/>
              </w:rPr>
            </w:pPr>
            <w:r>
              <w:rPr>
                <w:rFonts w:eastAsia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85975" cy="1628775"/>
                  <wp:effectExtent l="19050" t="0" r="9525" b="0"/>
                  <wp:docPr id="2" name="Рисунок 7" descr="c1317e80bae18cf3da71a971acdf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1317e80bae18cf3da71a971acdf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955276" w:rsidRPr="002451C9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4"/>
                <w:lang w:eastAsia="ru-RU"/>
              </w:rPr>
            </w:pPr>
            <w:r w:rsidRPr="002451C9">
              <w:rPr>
                <w:rFonts w:ascii="Century Gothic" w:eastAsia="Times New Roman" w:hAnsi="Century Gothic"/>
                <w:b/>
                <w:color w:val="000000"/>
                <w:sz w:val="24"/>
                <w:lang w:eastAsia="ru-RU"/>
              </w:rPr>
              <w:t>ООО "Профит-Тайм"</w:t>
            </w:r>
          </w:p>
          <w:p w:rsidR="00955276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>Юр. адрес: 614000,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 xml:space="preserve"> г. Пермь, ул. Луначарского, д. 3/2, </w:t>
            </w:r>
            <w:proofErr w:type="spell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оф</w:t>
            </w:r>
            <w:proofErr w:type="spell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. 708</w:t>
            </w:r>
          </w:p>
          <w:p w:rsidR="00955276" w:rsidRPr="00AE1F3B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>Почт</w:t>
            </w:r>
            <w:proofErr w:type="gramStart"/>
            <w:r>
              <w:rPr>
                <w:rFonts w:ascii="ISOCPEUR" w:eastAsia="Times New Roman" w:hAnsi="ISOCPEUR"/>
                <w:color w:val="000000"/>
                <w:lang w:eastAsia="ru-RU"/>
              </w:rPr>
              <w:t>.</w:t>
            </w:r>
            <w:proofErr w:type="gramEnd"/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ISOCPEUR" w:eastAsia="Times New Roman" w:hAnsi="ISOCPEUR"/>
                <w:color w:val="000000"/>
                <w:lang w:eastAsia="ru-RU"/>
              </w:rPr>
              <w:t>а</w:t>
            </w:r>
            <w:proofErr w:type="gramEnd"/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дрес: 614016, г. Пермь, ул. Куйбышева, д. 69/1, </w:t>
            </w:r>
            <w:proofErr w:type="spellStart"/>
            <w:r>
              <w:rPr>
                <w:rFonts w:ascii="ISOCPEUR" w:eastAsia="Times New Roman" w:hAnsi="ISOCPEUR"/>
                <w:color w:val="000000"/>
                <w:lang w:eastAsia="ru-RU"/>
              </w:rPr>
              <w:t>оф</w:t>
            </w:r>
            <w:proofErr w:type="spellEnd"/>
            <w:r>
              <w:rPr>
                <w:rFonts w:ascii="ISOCPEUR" w:eastAsia="Times New Roman" w:hAnsi="ISOCPEUR"/>
                <w:color w:val="000000"/>
                <w:lang w:eastAsia="ru-RU"/>
              </w:rPr>
              <w:t>. 76</w:t>
            </w:r>
          </w:p>
          <w:p w:rsidR="00955276" w:rsidRPr="00AE1F3B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ИНН/КПП 5902173988/590201001</w:t>
            </w:r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 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ОГРН 1105902004130</w:t>
            </w:r>
          </w:p>
          <w:p w:rsidR="00955276" w:rsidRPr="00AE1F3B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Тел. 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(342)2411224</w:t>
            </w:r>
            <w:r>
              <w:rPr>
                <w:rFonts w:ascii="ISOCPEUR" w:eastAsia="Times New Roman" w:hAnsi="ISOCPEUR"/>
                <w:color w:val="000000"/>
                <w:lang w:eastAsia="ru-RU"/>
              </w:rPr>
              <w:t>, 8-919-478-60-95</w:t>
            </w:r>
          </w:p>
          <w:p w:rsidR="00955276" w:rsidRPr="00D47683" w:rsidRDefault="00955276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Эл</w:t>
            </w:r>
            <w:proofErr w:type="gram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.а</w:t>
            </w:r>
            <w:proofErr w:type="gram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дрес</w:t>
            </w:r>
            <w:proofErr w:type="spell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 xml:space="preserve">: </w:t>
            </w:r>
            <w:r w:rsidRPr="00AE1F3B">
              <w:rPr>
                <w:rFonts w:ascii="ISOCPEUR" w:eastAsia="Times New Roman" w:hAnsi="ISOCPEUR"/>
                <w:color w:val="000000"/>
                <w:lang w:val="en-US" w:eastAsia="ru-RU"/>
              </w:rPr>
              <w:t>P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rofit-taym@yandex.ru</w:t>
            </w:r>
          </w:p>
        </w:tc>
      </w:tr>
    </w:tbl>
    <w:p w:rsidR="00955276" w:rsidRDefault="00955276" w:rsidP="00955276">
      <w:pPr>
        <w:rPr>
          <w:sz w:val="36"/>
          <w:szCs w:val="36"/>
        </w:rPr>
      </w:pPr>
    </w:p>
    <w:p w:rsidR="00955276" w:rsidRDefault="00955276" w:rsidP="00955276">
      <w:pPr>
        <w:rPr>
          <w:sz w:val="36"/>
          <w:szCs w:val="36"/>
        </w:rPr>
      </w:pPr>
    </w:p>
    <w:p w:rsidR="00955276" w:rsidRDefault="00955276" w:rsidP="00955276">
      <w:pPr>
        <w:rPr>
          <w:sz w:val="36"/>
          <w:szCs w:val="36"/>
        </w:rPr>
      </w:pPr>
    </w:p>
    <w:p w:rsidR="00955276" w:rsidRDefault="00955276" w:rsidP="00955276">
      <w:pPr>
        <w:rPr>
          <w:sz w:val="36"/>
          <w:szCs w:val="36"/>
        </w:rPr>
      </w:pPr>
    </w:p>
    <w:p w:rsidR="00955276" w:rsidRDefault="00955276" w:rsidP="00955276">
      <w:pPr>
        <w:rPr>
          <w:sz w:val="36"/>
          <w:szCs w:val="36"/>
        </w:rPr>
      </w:pPr>
    </w:p>
    <w:p w:rsidR="00955276" w:rsidRPr="000F3DB8" w:rsidRDefault="00955276" w:rsidP="009552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50"/>
          <w:szCs w:val="50"/>
        </w:rPr>
        <w:t xml:space="preserve">ПРОЕКТ ВНЕСЕНИЯ ИЗМЕНЕНИЙ В ПРАВИЛА ЗЕМЛЕПОЛЬЗОВАНИЯ И ЗАСТРОЙКИ ТЕРРИТОРИИ ВИСИМСКОГО СЕЛЬСКОГО ПОСЕЛЕНИЯ ДОБРЯНСКОГО МУНИЦИПАЛЬНОГО </w:t>
      </w:r>
      <w:r w:rsidRPr="000F3DB8">
        <w:rPr>
          <w:rFonts w:asciiTheme="majorHAnsi" w:hAnsiTheme="majorHAnsi"/>
          <w:b/>
          <w:sz w:val="50"/>
          <w:szCs w:val="50"/>
        </w:rPr>
        <w:t>РАЙОНА ПЕРМСКОГО КРАЯ</w:t>
      </w:r>
    </w:p>
    <w:p w:rsidR="00955276" w:rsidRPr="0087637B" w:rsidRDefault="00955276" w:rsidP="00955276"/>
    <w:p w:rsidR="00955276" w:rsidRPr="00766902" w:rsidRDefault="00955276" w:rsidP="00955276">
      <w:pPr>
        <w:rPr>
          <w:b/>
          <w:sz w:val="40"/>
          <w:szCs w:val="40"/>
        </w:rPr>
      </w:pPr>
      <w:r w:rsidRPr="00766902">
        <w:rPr>
          <w:b/>
          <w:sz w:val="40"/>
          <w:szCs w:val="40"/>
        </w:rPr>
        <w:t xml:space="preserve">Шифр объекта </w:t>
      </w:r>
      <w:r>
        <w:rPr>
          <w:b/>
          <w:sz w:val="40"/>
          <w:szCs w:val="40"/>
        </w:rPr>
        <w:t>114-2014</w:t>
      </w:r>
    </w:p>
    <w:p w:rsidR="00955276" w:rsidRPr="00741065" w:rsidRDefault="00955276" w:rsidP="00955276">
      <w:pPr>
        <w:rPr>
          <w:b/>
          <w:sz w:val="40"/>
          <w:szCs w:val="40"/>
        </w:rPr>
      </w:pPr>
    </w:p>
    <w:p w:rsidR="00955276" w:rsidRDefault="00955276" w:rsidP="00955276"/>
    <w:p w:rsidR="00955276" w:rsidRDefault="00955276" w:rsidP="00955276"/>
    <w:p w:rsidR="00955276" w:rsidRDefault="00955276" w:rsidP="00955276"/>
    <w:p w:rsidR="00955276" w:rsidRDefault="00955276" w:rsidP="00955276"/>
    <w:p w:rsidR="00955276" w:rsidRDefault="00955276" w:rsidP="00955276">
      <w:r>
        <w:tab/>
      </w:r>
    </w:p>
    <w:p w:rsidR="00955276" w:rsidRDefault="00955276" w:rsidP="00955276"/>
    <w:p w:rsidR="00955276" w:rsidRDefault="00955276" w:rsidP="00955276"/>
    <w:p w:rsidR="00955276" w:rsidRDefault="00955276" w:rsidP="00955276"/>
    <w:p w:rsidR="00955276" w:rsidRPr="00B50D9D" w:rsidRDefault="00955276" w:rsidP="00955276">
      <w:pPr>
        <w:rPr>
          <w:b/>
        </w:rPr>
      </w:pPr>
      <w:r>
        <w:rPr>
          <w:b/>
        </w:rPr>
        <w:t>Пермь 2014</w:t>
      </w:r>
    </w:p>
    <w:p w:rsidR="005B49F4" w:rsidRDefault="005B49F4" w:rsidP="000F3DB8">
      <w:pPr>
        <w:rPr>
          <w:rFonts w:ascii="Cambria" w:hAnsi="Cambria"/>
          <w:b/>
          <w:sz w:val="50"/>
          <w:szCs w:val="50"/>
        </w:rPr>
        <w:sectPr w:rsidR="005B49F4" w:rsidSect="005B49F4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025"/>
      </w:tblGrid>
      <w:tr w:rsidR="005B49F4" w:rsidRPr="00D47683" w:rsidTr="005B49F4">
        <w:tc>
          <w:tcPr>
            <w:tcW w:w="3546" w:type="dxa"/>
          </w:tcPr>
          <w:p w:rsidR="005B49F4" w:rsidRPr="00D47683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lang w:val="en-US" w:eastAsia="ru-RU"/>
              </w:rPr>
            </w:pPr>
            <w:r>
              <w:rPr>
                <w:rFonts w:eastAsia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085975" cy="1619250"/>
                  <wp:effectExtent l="19050" t="0" r="9525" b="0"/>
                  <wp:docPr id="4" name="Рисунок 7" descr="c1317e80bae18cf3da71a971acdf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1317e80bae18cf3da71a971acdf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5B49F4" w:rsidRPr="002451C9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4"/>
                <w:lang w:eastAsia="ru-RU"/>
              </w:rPr>
            </w:pPr>
            <w:r w:rsidRPr="002451C9">
              <w:rPr>
                <w:rFonts w:ascii="Century Gothic" w:eastAsia="Times New Roman" w:hAnsi="Century Gothic"/>
                <w:b/>
                <w:color w:val="000000"/>
                <w:sz w:val="24"/>
                <w:lang w:eastAsia="ru-RU"/>
              </w:rPr>
              <w:t>ООО "Профит-Тайм"</w:t>
            </w:r>
          </w:p>
          <w:p w:rsidR="005B49F4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>Юр. адрес: 614000,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 xml:space="preserve"> г. Пермь, ул. Луначарского, д. 3/2, </w:t>
            </w:r>
            <w:proofErr w:type="spell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оф</w:t>
            </w:r>
            <w:proofErr w:type="spell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. 708</w:t>
            </w:r>
          </w:p>
          <w:p w:rsidR="005B49F4" w:rsidRPr="00AE1F3B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>Почт</w:t>
            </w:r>
            <w:proofErr w:type="gramStart"/>
            <w:r>
              <w:rPr>
                <w:rFonts w:ascii="ISOCPEUR" w:eastAsia="Times New Roman" w:hAnsi="ISOCPEUR"/>
                <w:color w:val="000000"/>
                <w:lang w:eastAsia="ru-RU"/>
              </w:rPr>
              <w:t>.</w:t>
            </w:r>
            <w:proofErr w:type="gramEnd"/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ISOCPEUR" w:eastAsia="Times New Roman" w:hAnsi="ISOCPEUR"/>
                <w:color w:val="000000"/>
                <w:lang w:eastAsia="ru-RU"/>
              </w:rPr>
              <w:t>а</w:t>
            </w:r>
            <w:proofErr w:type="gramEnd"/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дрес: 614016, г. Пермь, ул. Куйбышева, д. 69/1, </w:t>
            </w:r>
            <w:proofErr w:type="spellStart"/>
            <w:r>
              <w:rPr>
                <w:rFonts w:ascii="ISOCPEUR" w:eastAsia="Times New Roman" w:hAnsi="ISOCPEUR"/>
                <w:color w:val="000000"/>
                <w:lang w:eastAsia="ru-RU"/>
              </w:rPr>
              <w:t>оф</w:t>
            </w:r>
            <w:proofErr w:type="spellEnd"/>
            <w:r>
              <w:rPr>
                <w:rFonts w:ascii="ISOCPEUR" w:eastAsia="Times New Roman" w:hAnsi="ISOCPEUR"/>
                <w:color w:val="000000"/>
                <w:lang w:eastAsia="ru-RU"/>
              </w:rPr>
              <w:t>. 76</w:t>
            </w:r>
          </w:p>
          <w:p w:rsidR="005B49F4" w:rsidRPr="00AE1F3B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ИНН/КПП 5902173988/590201001</w:t>
            </w:r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 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ОГРН 1105902004130</w:t>
            </w:r>
          </w:p>
          <w:p w:rsidR="005B49F4" w:rsidRPr="00AE1F3B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color w:val="000000"/>
                <w:lang w:eastAsia="ru-RU"/>
              </w:rPr>
            </w:pPr>
            <w:r>
              <w:rPr>
                <w:rFonts w:ascii="ISOCPEUR" w:eastAsia="Times New Roman" w:hAnsi="ISOCPEUR"/>
                <w:color w:val="000000"/>
                <w:lang w:eastAsia="ru-RU"/>
              </w:rPr>
              <w:t xml:space="preserve">Тел. 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(342)2411224</w:t>
            </w:r>
            <w:r>
              <w:rPr>
                <w:rFonts w:ascii="ISOCPEUR" w:eastAsia="Times New Roman" w:hAnsi="ISOCPEUR"/>
                <w:color w:val="000000"/>
                <w:lang w:eastAsia="ru-RU"/>
              </w:rPr>
              <w:t>, 8-919-478-60-95</w:t>
            </w:r>
          </w:p>
          <w:p w:rsidR="005B49F4" w:rsidRPr="00D47683" w:rsidRDefault="005B49F4" w:rsidP="00E965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ISOCPEUR" w:eastAsia="Times New Roman" w:hAnsi="ISOCPEUR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Эл</w:t>
            </w:r>
            <w:proofErr w:type="gramStart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.а</w:t>
            </w:r>
            <w:proofErr w:type="gram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дрес</w:t>
            </w:r>
            <w:proofErr w:type="spellEnd"/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 xml:space="preserve">: </w:t>
            </w:r>
            <w:r w:rsidRPr="00AE1F3B">
              <w:rPr>
                <w:rFonts w:ascii="ISOCPEUR" w:eastAsia="Times New Roman" w:hAnsi="ISOCPEUR"/>
                <w:color w:val="000000"/>
                <w:lang w:val="en-US" w:eastAsia="ru-RU"/>
              </w:rPr>
              <w:t>P</w:t>
            </w:r>
            <w:r w:rsidRPr="00AE1F3B">
              <w:rPr>
                <w:rFonts w:ascii="ISOCPEUR" w:eastAsia="Times New Roman" w:hAnsi="ISOCPEUR"/>
                <w:color w:val="000000"/>
                <w:lang w:eastAsia="ru-RU"/>
              </w:rPr>
              <w:t>rofit-taym@yandex.ru</w:t>
            </w:r>
          </w:p>
        </w:tc>
      </w:tr>
    </w:tbl>
    <w:p w:rsidR="005B49F4" w:rsidRDefault="005B49F4" w:rsidP="005B49F4">
      <w:pPr>
        <w:tabs>
          <w:tab w:val="left" w:pos="6150"/>
        </w:tabs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Pr="000F3DB8" w:rsidRDefault="005B49F4" w:rsidP="005B49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50"/>
          <w:szCs w:val="50"/>
        </w:rPr>
        <w:t xml:space="preserve">ПРОЕКТ ВНЕСЕНИЯ ИЗМЕНЕНИЙ В ПРАВИЛА ЗЕМЛЕПОЛЬЗОВАНИЯ И ЗАСТРОЙКИ ТЕРРИТОРИИ ВИСИМСКОГО СЕЛЬСКОГО ПОСЕЛЕНИЯ ДОБРЯНСКОГО МУНИЦИПАЛЬНОГО </w:t>
      </w:r>
      <w:r w:rsidRPr="000F3DB8">
        <w:rPr>
          <w:rFonts w:asciiTheme="majorHAnsi" w:hAnsiTheme="majorHAnsi"/>
          <w:b/>
          <w:sz w:val="50"/>
          <w:szCs w:val="50"/>
        </w:rPr>
        <w:t>РАЙОНА ПЕРМСКОГО КРАЯ</w:t>
      </w:r>
    </w:p>
    <w:p w:rsidR="005B49F4" w:rsidRPr="005B49F4" w:rsidRDefault="005B49F4" w:rsidP="005B49F4"/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Pr="00AE53A7" w:rsidRDefault="005B49F4" w:rsidP="005B49F4">
      <w:pPr>
        <w:ind w:left="567"/>
      </w:pPr>
      <w:r>
        <w:t>Д</w:t>
      </w:r>
      <w:r w:rsidRPr="00AE53A7">
        <w:t xml:space="preserve">иректор                                  </w:t>
      </w:r>
      <w:r>
        <w:t xml:space="preserve">                               </w:t>
      </w:r>
      <w:r w:rsidRPr="00AE53A7">
        <w:t xml:space="preserve">               </w:t>
      </w:r>
      <w:r>
        <w:t xml:space="preserve">С. И. </w:t>
      </w:r>
      <w:proofErr w:type="spellStart"/>
      <w:r>
        <w:t>Осиненко</w:t>
      </w:r>
      <w:proofErr w:type="spellEnd"/>
    </w:p>
    <w:p w:rsidR="005B49F4" w:rsidRPr="00AE53A7" w:rsidRDefault="005B49F4" w:rsidP="005B49F4">
      <w:pPr>
        <w:ind w:left="567"/>
      </w:pPr>
    </w:p>
    <w:p w:rsidR="005B49F4" w:rsidRDefault="005B49F4" w:rsidP="00230CB2">
      <w:pPr>
        <w:ind w:left="567"/>
        <w:jc w:val="both"/>
      </w:pPr>
      <w:r>
        <w:t>И</w:t>
      </w:r>
      <w:r w:rsidRPr="00AE53A7">
        <w:t>нженер проекта</w:t>
      </w:r>
      <w:r>
        <w:t xml:space="preserve">                           </w:t>
      </w:r>
      <w:r w:rsidR="00230CB2">
        <w:t xml:space="preserve">     </w:t>
      </w:r>
      <w:r>
        <w:t xml:space="preserve">                      </w:t>
      </w:r>
      <w:r w:rsidR="00230CB2">
        <w:t xml:space="preserve"> </w:t>
      </w:r>
      <w:r>
        <w:t xml:space="preserve">    </w:t>
      </w:r>
      <w:r w:rsidR="0083358F">
        <w:t xml:space="preserve">  </w:t>
      </w:r>
      <w:r>
        <w:t xml:space="preserve">         И. А. Полозов</w:t>
      </w:r>
    </w:p>
    <w:p w:rsidR="005B49F4" w:rsidRDefault="005B49F4" w:rsidP="005B49F4">
      <w:pPr>
        <w:ind w:left="567"/>
      </w:pPr>
    </w:p>
    <w:p w:rsidR="005B49F4" w:rsidRPr="0052055A" w:rsidRDefault="005B49F4" w:rsidP="005B49F4">
      <w:pPr>
        <w:ind w:firstLine="709"/>
        <w:jc w:val="left"/>
        <w:rPr>
          <w:sz w:val="40"/>
          <w:szCs w:val="40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Default="005B49F4" w:rsidP="005B49F4">
      <w:pPr>
        <w:rPr>
          <w:sz w:val="32"/>
          <w:szCs w:val="32"/>
        </w:rPr>
      </w:pPr>
    </w:p>
    <w:p w:rsidR="005B49F4" w:rsidRPr="00E512A0" w:rsidRDefault="005B49F4" w:rsidP="005B49F4">
      <w:pPr>
        <w:rPr>
          <w:sz w:val="24"/>
          <w:szCs w:val="24"/>
        </w:rPr>
      </w:pPr>
      <w:r w:rsidRPr="00B50D9D">
        <w:rPr>
          <w:b/>
        </w:rPr>
        <w:t>Пермь 201</w:t>
      </w:r>
      <w:r>
        <w:rPr>
          <w:b/>
        </w:rPr>
        <w:t>4</w:t>
      </w:r>
    </w:p>
    <w:p w:rsidR="000F3DB8" w:rsidRDefault="000F3DB8" w:rsidP="000F3DB8">
      <w:pPr>
        <w:rPr>
          <w:b/>
        </w:rPr>
      </w:pPr>
      <w:r>
        <w:rPr>
          <w:b/>
        </w:rPr>
        <w:lastRenderedPageBreak/>
        <w:t>СОДЕРЖАНИЕ</w:t>
      </w:r>
    </w:p>
    <w:p w:rsidR="000F3DB8" w:rsidRDefault="000F3DB8" w:rsidP="000F3DB8">
      <w:pPr>
        <w:rPr>
          <w:b/>
        </w:rPr>
      </w:pPr>
    </w:p>
    <w:p w:rsidR="000F3DB8" w:rsidRDefault="00C10A88" w:rsidP="00C10A88">
      <w:pPr>
        <w:ind w:right="283"/>
        <w:jc w:val="left"/>
        <w:rPr>
          <w:b/>
        </w:rPr>
      </w:pPr>
      <w:r>
        <w:rPr>
          <w:b/>
        </w:rPr>
        <w:t>ВВЕДЕНИЕ………………………</w:t>
      </w:r>
      <w:r w:rsidR="00133B20">
        <w:rPr>
          <w:b/>
        </w:rPr>
        <w:t>…………………………</w:t>
      </w:r>
      <w:r>
        <w:rPr>
          <w:b/>
        </w:rPr>
        <w:t>…………………</w:t>
      </w:r>
      <w:r w:rsidR="0083358F">
        <w:rPr>
          <w:b/>
        </w:rPr>
        <w:t>4</w:t>
      </w:r>
    </w:p>
    <w:p w:rsidR="00133B20" w:rsidRDefault="00133B20" w:rsidP="00133B20">
      <w:pPr>
        <w:jc w:val="left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  <w:r>
        <w:rPr>
          <w:b/>
        </w:rPr>
        <w:t xml:space="preserve">1.ОБОСНОВАНИЕ ВНЕСЕНИЯ ИЗМЕНЕНИЙ В </w:t>
      </w:r>
      <w:r w:rsidR="00073B2D">
        <w:rPr>
          <w:b/>
        </w:rPr>
        <w:t xml:space="preserve">ПРАВИЛА ЗЕМЛЕПОЛЬЗОВАНИЯ И ЗАСТРОЙКИ ТЕРРИТОРИИ ВИСИМСКОГО СЕЛЬСКОГО ПОСЕЛЕНИЯ ДОБРЯНСКОГО МУНИЦИАЛЬНОГО РАЙОНА </w:t>
      </w:r>
      <w:r>
        <w:rPr>
          <w:b/>
        </w:rPr>
        <w:t>ПЕРМСКОГО КРАЯ</w:t>
      </w:r>
      <w:r w:rsidR="00C10A88">
        <w:rPr>
          <w:b/>
        </w:rPr>
        <w:t>…………………………………………………………………………..</w:t>
      </w:r>
      <w:r w:rsidR="0083358F">
        <w:rPr>
          <w:b/>
        </w:rPr>
        <w:t>5</w:t>
      </w: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7B0749" w:rsidP="00133B20">
      <w:pPr>
        <w:ind w:right="283"/>
        <w:jc w:val="both"/>
        <w:rPr>
          <w:b/>
        </w:rPr>
      </w:pPr>
      <w:r>
        <w:rPr>
          <w:b/>
        </w:rPr>
        <w:t>2</w:t>
      </w:r>
      <w:r w:rsidR="00133B20">
        <w:rPr>
          <w:b/>
        </w:rPr>
        <w:t>.ВНЕСЕНИЕ ИЗМЕНЕНИЙ В ГРАФИЧЕСКИЕ МАТЕРИАЛЫ</w:t>
      </w:r>
      <w:r w:rsidR="00C10A88">
        <w:rPr>
          <w:b/>
        </w:rPr>
        <w:t>…..6</w:t>
      </w: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83358F" w:rsidP="00133B20">
      <w:pPr>
        <w:ind w:right="283"/>
        <w:jc w:val="both"/>
        <w:rPr>
          <w:b/>
        </w:rPr>
      </w:pPr>
      <w:r>
        <w:rPr>
          <w:b/>
        </w:rPr>
        <w:t>Приложение 1…………………………………………………………………7</w:t>
      </w:r>
    </w:p>
    <w:p w:rsidR="0083358F" w:rsidRDefault="0083358F" w:rsidP="00133B20">
      <w:pPr>
        <w:ind w:right="283"/>
        <w:jc w:val="both"/>
        <w:rPr>
          <w:b/>
        </w:rPr>
      </w:pPr>
      <w:r>
        <w:rPr>
          <w:b/>
        </w:rPr>
        <w:t>Приложение 2……………………………………………………...…………13</w:t>
      </w: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7B0749" w:rsidRDefault="007B0749" w:rsidP="00133B20">
      <w:pPr>
        <w:ind w:right="283"/>
        <w:jc w:val="both"/>
        <w:rPr>
          <w:b/>
        </w:rPr>
      </w:pPr>
    </w:p>
    <w:p w:rsidR="007B0749" w:rsidRDefault="007B0749" w:rsidP="00133B20">
      <w:pPr>
        <w:ind w:right="283"/>
        <w:jc w:val="both"/>
        <w:rPr>
          <w:b/>
        </w:rPr>
      </w:pPr>
    </w:p>
    <w:p w:rsidR="007B0749" w:rsidRDefault="007B0749" w:rsidP="00133B20">
      <w:pPr>
        <w:ind w:right="283"/>
        <w:jc w:val="both"/>
        <w:rPr>
          <w:b/>
        </w:rPr>
      </w:pPr>
    </w:p>
    <w:p w:rsidR="007B0749" w:rsidRDefault="007B0749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jc w:val="both"/>
        <w:rPr>
          <w:b/>
        </w:rPr>
      </w:pPr>
    </w:p>
    <w:p w:rsidR="00133B20" w:rsidRDefault="00133B20" w:rsidP="00133B20">
      <w:pPr>
        <w:ind w:right="283"/>
        <w:rPr>
          <w:b/>
        </w:rPr>
      </w:pPr>
      <w:r>
        <w:rPr>
          <w:b/>
        </w:rPr>
        <w:t>Введение</w:t>
      </w:r>
    </w:p>
    <w:p w:rsidR="00133B20" w:rsidRDefault="00133B20" w:rsidP="00133B20">
      <w:pPr>
        <w:ind w:right="283"/>
        <w:rPr>
          <w:b/>
        </w:rPr>
      </w:pPr>
    </w:p>
    <w:p w:rsidR="00133B20" w:rsidRDefault="00133B20" w:rsidP="00133B20">
      <w:pPr>
        <w:ind w:right="283" w:firstLine="426"/>
        <w:jc w:val="both"/>
      </w:pPr>
      <w:r>
        <w:t xml:space="preserve">Проект по внесению изменений в </w:t>
      </w:r>
      <w:r w:rsidR="00073B2D">
        <w:t xml:space="preserve">Правила Землепользования и Застройки территории </w:t>
      </w:r>
      <w:proofErr w:type="spellStart"/>
      <w:r w:rsidR="00073B2D">
        <w:t>Висимского</w:t>
      </w:r>
      <w:proofErr w:type="spellEnd"/>
      <w:r w:rsidR="00073B2D">
        <w:t xml:space="preserve"> сельского поселения </w:t>
      </w:r>
      <w:proofErr w:type="spellStart"/>
      <w:r w:rsidR="00073B2D">
        <w:t>Добрянского</w:t>
      </w:r>
      <w:proofErr w:type="spellEnd"/>
      <w:r w:rsidR="00073B2D">
        <w:t xml:space="preserve"> муниципального</w:t>
      </w:r>
      <w:r>
        <w:t xml:space="preserve"> района Пермского края разработан в соответствии с договором на выполнение подрядных работ № 1</w:t>
      </w:r>
      <w:r w:rsidR="00073B2D">
        <w:t>14</w:t>
      </w:r>
      <w:r>
        <w:t xml:space="preserve"> от </w:t>
      </w:r>
      <w:r w:rsidR="00073B2D">
        <w:t>04</w:t>
      </w:r>
      <w:r>
        <w:t>.0</w:t>
      </w:r>
      <w:r w:rsidR="00073B2D">
        <w:t>9</w:t>
      </w:r>
      <w:r>
        <w:t>.201</w:t>
      </w:r>
      <w:r w:rsidR="00073B2D">
        <w:t>4</w:t>
      </w:r>
      <w:r>
        <w:t xml:space="preserve"> года, заключенным между </w:t>
      </w:r>
      <w:proofErr w:type="spellStart"/>
      <w:r w:rsidR="00073B2D">
        <w:t>Ситровым</w:t>
      </w:r>
      <w:proofErr w:type="spellEnd"/>
      <w:r w:rsidR="00073B2D">
        <w:t xml:space="preserve"> Маратом </w:t>
      </w:r>
      <w:proofErr w:type="spellStart"/>
      <w:r w:rsidR="00073B2D">
        <w:t>Валимухаметовичем</w:t>
      </w:r>
      <w:proofErr w:type="spellEnd"/>
      <w:r>
        <w:t xml:space="preserve"> </w:t>
      </w:r>
      <w:proofErr w:type="gramStart"/>
      <w:r>
        <w:t>и ООО</w:t>
      </w:r>
      <w:proofErr w:type="gramEnd"/>
      <w:r>
        <w:t xml:space="preserve"> «</w:t>
      </w:r>
      <w:r w:rsidR="00073B2D">
        <w:t>Профит-Тайм</w:t>
      </w:r>
      <w:r>
        <w:t>».</w:t>
      </w:r>
    </w:p>
    <w:p w:rsidR="005E3F0A" w:rsidRDefault="005E3F0A" w:rsidP="00133B20">
      <w:pPr>
        <w:ind w:right="283" w:firstLine="426"/>
        <w:jc w:val="both"/>
      </w:pPr>
      <w:r>
        <w:t>Работы осуществляются в соответствии с требованиями:</w:t>
      </w:r>
    </w:p>
    <w:p w:rsidR="005E3F0A" w:rsidRDefault="005E3F0A" w:rsidP="005E3F0A">
      <w:pPr>
        <w:tabs>
          <w:tab w:val="left" w:pos="567"/>
        </w:tabs>
        <w:ind w:right="283" w:firstLine="426"/>
        <w:jc w:val="both"/>
      </w:pPr>
      <w:r>
        <w:t>–Градостроительного кодекса Российской Федерации;</w:t>
      </w:r>
    </w:p>
    <w:p w:rsidR="005E3F0A" w:rsidRDefault="005E3F0A" w:rsidP="005E3F0A">
      <w:pPr>
        <w:tabs>
          <w:tab w:val="left" w:pos="709"/>
        </w:tabs>
        <w:ind w:right="283" w:firstLine="426"/>
        <w:jc w:val="both"/>
      </w:pPr>
      <w:r>
        <w:t>–Закона Пермского края от 14.09.2011 года № 805-ПК «О градостроительной деятельности в Пермском крае»;</w:t>
      </w:r>
    </w:p>
    <w:p w:rsidR="005E3F0A" w:rsidRDefault="005E3F0A" w:rsidP="005E3F0A">
      <w:pPr>
        <w:tabs>
          <w:tab w:val="left" w:pos="709"/>
        </w:tabs>
        <w:ind w:right="283" w:firstLine="426"/>
        <w:jc w:val="both"/>
      </w:pPr>
      <w:r>
        <w:t>–Других нормативных правовых актов ф</w:t>
      </w:r>
      <w:r w:rsidR="00D143F1">
        <w:t>едерального, регионального и муниципального уровней.</w:t>
      </w:r>
    </w:p>
    <w:p w:rsidR="00D143F1" w:rsidRDefault="00D143F1" w:rsidP="00D143F1">
      <w:pPr>
        <w:ind w:right="283" w:firstLine="426"/>
        <w:jc w:val="both"/>
      </w:pPr>
      <w:r>
        <w:t>Проектом предусмотрено внесение изменений:</w:t>
      </w:r>
    </w:p>
    <w:p w:rsidR="00D143F1" w:rsidRDefault="00D143F1" w:rsidP="00D143F1">
      <w:pPr>
        <w:ind w:right="283" w:firstLine="426"/>
        <w:jc w:val="both"/>
      </w:pPr>
      <w:r>
        <w:t>– в графические материалы проекта.</w:t>
      </w:r>
    </w:p>
    <w:p w:rsidR="00D143F1" w:rsidRDefault="00D143F1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5B49F4" w:rsidRDefault="005B49F4" w:rsidP="00FB116D">
      <w:pPr>
        <w:ind w:right="283" w:firstLine="709"/>
        <w:jc w:val="both"/>
      </w:pPr>
    </w:p>
    <w:p w:rsidR="005B49F4" w:rsidRDefault="005B49F4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C10A88" w:rsidRDefault="00C10A88" w:rsidP="00FB116D">
      <w:pPr>
        <w:ind w:right="283" w:firstLine="709"/>
        <w:jc w:val="both"/>
      </w:pPr>
    </w:p>
    <w:p w:rsidR="005E3F0A" w:rsidRDefault="00AC6029" w:rsidP="00FB116D">
      <w:pPr>
        <w:pStyle w:val="a5"/>
        <w:numPr>
          <w:ilvl w:val="0"/>
          <w:numId w:val="1"/>
        </w:numPr>
        <w:tabs>
          <w:tab w:val="left" w:pos="993"/>
        </w:tabs>
        <w:ind w:left="0" w:right="283" w:firstLine="709"/>
        <w:jc w:val="both"/>
        <w:rPr>
          <w:b/>
        </w:rPr>
      </w:pPr>
      <w:r>
        <w:rPr>
          <w:b/>
        </w:rPr>
        <w:lastRenderedPageBreak/>
        <w:t xml:space="preserve">Обоснование внесения изменений в </w:t>
      </w:r>
      <w:r w:rsidR="0002732E">
        <w:rPr>
          <w:b/>
        </w:rPr>
        <w:t xml:space="preserve">Правила Землепользования и Застройки </w:t>
      </w:r>
      <w:proofErr w:type="spellStart"/>
      <w:r w:rsidR="0002732E">
        <w:rPr>
          <w:b/>
        </w:rPr>
        <w:t>Висимского</w:t>
      </w:r>
      <w:proofErr w:type="spellEnd"/>
      <w:r w:rsidR="0002732E">
        <w:rPr>
          <w:b/>
        </w:rPr>
        <w:t xml:space="preserve"> сельского поселения </w:t>
      </w:r>
      <w:proofErr w:type="spellStart"/>
      <w:r w:rsidR="0002732E">
        <w:rPr>
          <w:b/>
        </w:rPr>
        <w:t>Добрянского</w:t>
      </w:r>
      <w:proofErr w:type="spellEnd"/>
      <w:r w:rsidR="0014527D">
        <w:rPr>
          <w:b/>
        </w:rPr>
        <w:t xml:space="preserve"> муниципального района Пермского края.</w:t>
      </w:r>
    </w:p>
    <w:p w:rsidR="00FB116D" w:rsidRPr="00FB116D" w:rsidRDefault="00FB116D" w:rsidP="00FB116D">
      <w:pPr>
        <w:pStyle w:val="a5"/>
        <w:tabs>
          <w:tab w:val="left" w:pos="567"/>
        </w:tabs>
        <w:ind w:left="786" w:right="283"/>
        <w:jc w:val="both"/>
      </w:pPr>
    </w:p>
    <w:p w:rsidR="00124BA7" w:rsidRDefault="00124BA7" w:rsidP="00124BA7">
      <w:pPr>
        <w:ind w:right="283" w:firstLine="426"/>
        <w:jc w:val="both"/>
      </w:pPr>
      <w:r>
        <w:t xml:space="preserve">Проект разработан на основании заявлений в Администрацию </w:t>
      </w:r>
      <w:proofErr w:type="spellStart"/>
      <w:r>
        <w:t>Висимского</w:t>
      </w:r>
      <w:proofErr w:type="spellEnd"/>
      <w:r>
        <w:t xml:space="preserve"> сельского поселения граждан: Устинова В.Н., Уткина Н.С., Марфина Г.В., Чура</w:t>
      </w:r>
      <w:r w:rsidR="0002732E">
        <w:t>к</w:t>
      </w:r>
      <w:r>
        <w:t xml:space="preserve">ова  Д.В. (Приложение 1) и Решения совета депутатов </w:t>
      </w:r>
      <w:proofErr w:type="spellStart"/>
      <w:r>
        <w:t>Висимского</w:t>
      </w:r>
      <w:proofErr w:type="spellEnd"/>
      <w:r>
        <w:t xml:space="preserve"> сельского поселения </w:t>
      </w:r>
      <w:proofErr w:type="spellStart"/>
      <w:r>
        <w:t>Добрянского</w:t>
      </w:r>
      <w:proofErr w:type="spellEnd"/>
      <w:r>
        <w:t xml:space="preserve"> муниципального района Пермского края (Приложение 2). </w:t>
      </w:r>
    </w:p>
    <w:p w:rsidR="00133B20" w:rsidRDefault="00133B20" w:rsidP="00133B20">
      <w:pPr>
        <w:ind w:right="283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124BA7" w:rsidRDefault="00124BA7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5B49F4" w:rsidRDefault="005B49F4" w:rsidP="00E61AD4">
      <w:pPr>
        <w:ind w:right="283" w:firstLine="709"/>
        <w:jc w:val="both"/>
        <w:rPr>
          <w:b/>
        </w:rPr>
      </w:pPr>
    </w:p>
    <w:p w:rsidR="00C10A88" w:rsidRDefault="00C10A88" w:rsidP="00E61AD4">
      <w:pPr>
        <w:ind w:right="283" w:firstLine="709"/>
        <w:jc w:val="both"/>
        <w:rPr>
          <w:b/>
        </w:rPr>
      </w:pPr>
    </w:p>
    <w:p w:rsidR="00133B20" w:rsidRDefault="007B0749" w:rsidP="00C56886">
      <w:pPr>
        <w:ind w:right="283" w:firstLine="709"/>
        <w:jc w:val="both"/>
        <w:rPr>
          <w:b/>
        </w:rPr>
      </w:pPr>
      <w:r>
        <w:rPr>
          <w:b/>
        </w:rPr>
        <w:lastRenderedPageBreak/>
        <w:t>2</w:t>
      </w:r>
      <w:r w:rsidR="00C56886">
        <w:rPr>
          <w:b/>
        </w:rPr>
        <w:t>.Внесение изменений в графические материалы.</w:t>
      </w:r>
    </w:p>
    <w:p w:rsidR="00C56886" w:rsidRDefault="00C56886" w:rsidP="00133B20">
      <w:pPr>
        <w:ind w:right="283"/>
        <w:jc w:val="both"/>
        <w:rPr>
          <w:b/>
        </w:rPr>
      </w:pPr>
    </w:p>
    <w:p w:rsidR="00600509" w:rsidRDefault="00C56886" w:rsidP="00FF365C">
      <w:pPr>
        <w:ind w:right="284" w:firstLine="709"/>
        <w:jc w:val="both"/>
      </w:pPr>
      <w:r>
        <w:t>1.</w:t>
      </w:r>
      <w:r w:rsidR="008F0A52">
        <w:t>На</w:t>
      </w:r>
      <w:r>
        <w:t xml:space="preserve"> карт</w:t>
      </w:r>
      <w:r w:rsidR="00E85238">
        <w:t>е</w:t>
      </w:r>
      <w:r>
        <w:t xml:space="preserve"> </w:t>
      </w:r>
      <w:r w:rsidR="00E85238">
        <w:t xml:space="preserve">Градостроительного зонирования территории д. </w:t>
      </w:r>
      <w:proofErr w:type="gramStart"/>
      <w:r w:rsidR="00E85238">
        <w:t>Нижний</w:t>
      </w:r>
      <w:proofErr w:type="gramEnd"/>
      <w:r w:rsidR="00E85238">
        <w:t xml:space="preserve"> </w:t>
      </w:r>
      <w:proofErr w:type="spellStart"/>
      <w:r w:rsidR="00E85238">
        <w:t>Лух</w:t>
      </w:r>
      <w:proofErr w:type="spellEnd"/>
      <w:r w:rsidR="00E85238">
        <w:t xml:space="preserve"> </w:t>
      </w:r>
      <w:proofErr w:type="spellStart"/>
      <w:r w:rsidR="00E85238">
        <w:t>Висимского</w:t>
      </w:r>
      <w:proofErr w:type="spellEnd"/>
      <w:r w:rsidR="00E85238">
        <w:t xml:space="preserve"> сельского поселения</w:t>
      </w:r>
      <w:r w:rsidR="00FF365C">
        <w:t xml:space="preserve"> М 1:2000</w:t>
      </w:r>
      <w:r w:rsidR="00600509">
        <w:t>:</w:t>
      </w:r>
      <w:r w:rsidR="00D162DE">
        <w:t xml:space="preserve"> </w:t>
      </w:r>
    </w:p>
    <w:p w:rsidR="00C56886" w:rsidRDefault="00600509" w:rsidP="00FF365C">
      <w:pPr>
        <w:ind w:right="284" w:firstLine="709"/>
        <w:jc w:val="both"/>
      </w:pPr>
      <w:r>
        <w:t xml:space="preserve">- </w:t>
      </w:r>
      <w:r w:rsidR="00E85238">
        <w:t>земельный участок с кадастровым номером 59:18:0660101:627</w:t>
      </w:r>
      <w:r w:rsidR="008F0A52">
        <w:t>,</w:t>
      </w:r>
      <w:r w:rsidR="00E85238">
        <w:t xml:space="preserve"> с видом существующей зоны ½ часть СХ-7 , ½ -Ж-1</w:t>
      </w:r>
      <w:r>
        <w:t xml:space="preserve"> исправлен на зону Ж-1</w:t>
      </w:r>
      <w:r w:rsidR="00DF1030">
        <w:t>;</w:t>
      </w:r>
    </w:p>
    <w:p w:rsidR="00600509" w:rsidRDefault="00600509" w:rsidP="00FF365C">
      <w:pPr>
        <w:ind w:right="284" w:firstLine="709"/>
        <w:jc w:val="both"/>
      </w:pPr>
      <w:r>
        <w:t>- земельный участок с кадастровым номером 59:18:0660101:680</w:t>
      </w:r>
      <w:r w:rsidR="008F0A52">
        <w:t>,</w:t>
      </w:r>
      <w:r>
        <w:t xml:space="preserve"> с видом существующей зоны ОДС-1</w:t>
      </w:r>
      <w:r w:rsidRPr="00600509">
        <w:t xml:space="preserve"> </w:t>
      </w:r>
      <w:r>
        <w:t>исправлен на зону Ж-1.</w:t>
      </w:r>
    </w:p>
    <w:p w:rsidR="00D162DE" w:rsidRDefault="00903216" w:rsidP="00FF365C">
      <w:pPr>
        <w:ind w:right="284" w:firstLine="709"/>
        <w:jc w:val="both"/>
      </w:pPr>
      <w:r>
        <w:t>2</w:t>
      </w:r>
      <w:r w:rsidR="008F0A52">
        <w:t>.</w:t>
      </w:r>
      <w:r w:rsidR="00600509" w:rsidRPr="00600509">
        <w:t xml:space="preserve"> </w:t>
      </w:r>
      <w:r w:rsidR="008F0A52">
        <w:t>На</w:t>
      </w:r>
      <w:r w:rsidR="00600509">
        <w:t xml:space="preserve"> карте Градостроительного зонирования территории д. Большое Заполье </w:t>
      </w:r>
      <w:proofErr w:type="spellStart"/>
      <w:r w:rsidR="00600509">
        <w:t>Висимского</w:t>
      </w:r>
      <w:proofErr w:type="spellEnd"/>
      <w:r w:rsidR="00600509">
        <w:t xml:space="preserve"> сельского поселения М 1:2000 нанесены земельные участки с кадастровым номером 59:18:2730101:51 и Ур. «Большое Заполье» и </w:t>
      </w:r>
      <w:proofErr w:type="gramStart"/>
      <w:r w:rsidR="00600509">
        <w:t>обозначены</w:t>
      </w:r>
      <w:proofErr w:type="gramEnd"/>
      <w:r w:rsidR="00600509">
        <w:t xml:space="preserve"> зоной СХН-2</w:t>
      </w:r>
      <w:r w:rsidR="00C10A88">
        <w:t>;</w:t>
      </w:r>
    </w:p>
    <w:p w:rsidR="00C10A88" w:rsidRDefault="00C10A88" w:rsidP="00FF365C">
      <w:pPr>
        <w:ind w:right="284" w:firstLine="709"/>
        <w:jc w:val="both"/>
      </w:pPr>
      <w:r>
        <w:t>3.</w:t>
      </w:r>
      <w:r w:rsidR="002E053D" w:rsidRPr="002E053D">
        <w:t xml:space="preserve"> </w:t>
      </w:r>
      <w:r w:rsidR="008F0A52">
        <w:t>На</w:t>
      </w:r>
      <w:r w:rsidR="002E053D">
        <w:t xml:space="preserve"> карте Градостроительного зонирования территории </w:t>
      </w:r>
      <w:r w:rsidR="008F0A52">
        <w:t>с</w:t>
      </w:r>
      <w:r w:rsidR="002E053D">
        <w:t xml:space="preserve">. </w:t>
      </w:r>
      <w:r w:rsidR="008F0A52">
        <w:t>Висим и д.</w:t>
      </w:r>
      <w:r w:rsidR="00F14068">
        <w:t xml:space="preserve"> </w:t>
      </w:r>
      <w:r w:rsidR="008F0A52">
        <w:t>Сибирь</w:t>
      </w:r>
      <w:r w:rsidR="002E053D">
        <w:t xml:space="preserve"> </w:t>
      </w:r>
      <w:proofErr w:type="spellStart"/>
      <w:r w:rsidR="002E053D">
        <w:t>Висимского</w:t>
      </w:r>
      <w:proofErr w:type="spellEnd"/>
      <w:r w:rsidR="002E053D">
        <w:t xml:space="preserve"> сельского поселения М 1:2000</w:t>
      </w:r>
      <w:r w:rsidR="008F0A52">
        <w:t xml:space="preserve"> земельный участок с кадастровым номером 59:18:0250101:201, с видом существующей зоны ОДС-2 исправлен на зону Ж-2</w:t>
      </w:r>
      <w:r w:rsidR="003B64FE">
        <w:t>;</w:t>
      </w:r>
    </w:p>
    <w:p w:rsidR="00C10A88" w:rsidRDefault="00C10A88" w:rsidP="00FF365C">
      <w:pPr>
        <w:ind w:right="284" w:firstLine="709"/>
        <w:jc w:val="both"/>
      </w:pPr>
    </w:p>
    <w:p w:rsidR="00C10A88" w:rsidRDefault="00C10A88" w:rsidP="00FF365C">
      <w:pPr>
        <w:ind w:right="284" w:firstLine="709"/>
        <w:jc w:val="both"/>
      </w:pPr>
    </w:p>
    <w:p w:rsidR="00C10A88" w:rsidRDefault="00C10A88" w:rsidP="00FF365C">
      <w:pPr>
        <w:ind w:right="284" w:firstLine="709"/>
        <w:jc w:val="both"/>
      </w:pPr>
    </w:p>
    <w:p w:rsidR="008F0A52" w:rsidRDefault="008F0A52" w:rsidP="00FF365C">
      <w:pPr>
        <w:ind w:right="284" w:firstLine="709"/>
        <w:jc w:val="both"/>
      </w:pPr>
    </w:p>
    <w:p w:rsidR="008F0A52" w:rsidRDefault="008F0A52" w:rsidP="00FF365C">
      <w:pPr>
        <w:ind w:right="284" w:firstLine="709"/>
        <w:jc w:val="both"/>
      </w:pPr>
    </w:p>
    <w:p w:rsidR="008F0A52" w:rsidRDefault="008F0A52" w:rsidP="00FF365C">
      <w:pPr>
        <w:ind w:right="284" w:firstLine="709"/>
        <w:jc w:val="both"/>
      </w:pPr>
    </w:p>
    <w:p w:rsidR="008F0A52" w:rsidRDefault="008F0A52" w:rsidP="00FF365C">
      <w:pPr>
        <w:ind w:right="284" w:firstLine="709"/>
        <w:jc w:val="both"/>
      </w:pPr>
    </w:p>
    <w:p w:rsidR="007B0749" w:rsidRDefault="007B0749" w:rsidP="00FF365C">
      <w:pPr>
        <w:ind w:right="284" w:firstLine="709"/>
        <w:jc w:val="both"/>
      </w:pPr>
    </w:p>
    <w:p w:rsidR="007B0749" w:rsidRDefault="007B0749" w:rsidP="00FF365C">
      <w:pPr>
        <w:ind w:right="284" w:firstLine="709"/>
        <w:jc w:val="both"/>
      </w:pPr>
    </w:p>
    <w:p w:rsidR="007B0749" w:rsidRDefault="007B0749" w:rsidP="00FF365C">
      <w:pPr>
        <w:ind w:right="284" w:firstLine="709"/>
        <w:jc w:val="both"/>
      </w:pPr>
    </w:p>
    <w:p w:rsidR="00D162DE" w:rsidRDefault="00D162DE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  <w:sectPr w:rsidR="00F14068" w:rsidSect="005B49F4"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F365C">
      <w:pPr>
        <w:ind w:right="284" w:firstLine="709"/>
        <w:jc w:val="both"/>
      </w:pPr>
    </w:p>
    <w:p w:rsidR="00F14068" w:rsidRDefault="00F14068" w:rsidP="00F14068">
      <w:pPr>
        <w:ind w:right="284" w:firstLine="709"/>
        <w:rPr>
          <w:sz w:val="32"/>
        </w:rPr>
      </w:pPr>
      <w:r>
        <w:rPr>
          <w:sz w:val="32"/>
        </w:rPr>
        <w:t>ПРИЛОЖЕНИЕ 1</w:t>
      </w: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  <w:sectPr w:rsidR="00F14068" w:rsidSect="005B49F4"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jc w:val="both"/>
      </w:pPr>
    </w:p>
    <w:p w:rsidR="00F14068" w:rsidRDefault="00F14068" w:rsidP="00F14068">
      <w:pPr>
        <w:ind w:right="284" w:firstLine="709"/>
        <w:rPr>
          <w:sz w:val="32"/>
        </w:rPr>
      </w:pPr>
      <w:r>
        <w:rPr>
          <w:sz w:val="32"/>
        </w:rPr>
        <w:t>ПРИЛОЖЕНИЕ 2</w:t>
      </w: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p w:rsidR="00F14068" w:rsidRDefault="00F14068" w:rsidP="00F14068">
      <w:pPr>
        <w:ind w:right="284" w:firstLine="709"/>
        <w:rPr>
          <w:sz w:val="32"/>
        </w:rPr>
      </w:pPr>
    </w:p>
    <w:sectPr w:rsidR="00F14068" w:rsidSect="005B49F4"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A5" w:rsidRDefault="00DE56A5" w:rsidP="00D1394B">
      <w:pPr>
        <w:spacing w:line="240" w:lineRule="auto"/>
      </w:pPr>
      <w:r>
        <w:separator/>
      </w:r>
    </w:p>
  </w:endnote>
  <w:endnote w:type="continuationSeparator" w:id="0">
    <w:p w:rsidR="00DE56A5" w:rsidRDefault="00DE56A5" w:rsidP="00D1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623"/>
      <w:docPartObj>
        <w:docPartGallery w:val="Page Numbers (Bottom of Page)"/>
        <w:docPartUnique/>
      </w:docPartObj>
    </w:sdtPr>
    <w:sdtContent>
      <w:p w:rsidR="002E053D" w:rsidRDefault="00BE057B">
        <w:pPr>
          <w:pStyle w:val="a8"/>
          <w:jc w:val="right"/>
        </w:pPr>
        <w:fldSimple w:instr=" PAGE   \* MERGEFORMAT ">
          <w:r w:rsidR="0002732E">
            <w:rPr>
              <w:noProof/>
            </w:rPr>
            <w:t>6</w:t>
          </w:r>
        </w:fldSimple>
      </w:p>
    </w:sdtContent>
  </w:sdt>
  <w:p w:rsidR="002E053D" w:rsidRPr="007D7ECA" w:rsidRDefault="002E053D">
    <w:pPr>
      <w:pStyle w:val="a8"/>
      <w:rPr>
        <w:sz w:val="24"/>
      </w:rPr>
    </w:pPr>
    <w:r>
      <w:rPr>
        <w:sz w:val="24"/>
      </w:rPr>
      <w:t>ООО «</w:t>
    </w:r>
    <w:r w:rsidR="008F0A52">
      <w:rPr>
        <w:sz w:val="24"/>
      </w:rPr>
      <w:t>Профит-Тайм</w:t>
    </w:r>
    <w:r>
      <w:rPr>
        <w:sz w:val="24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A5" w:rsidRDefault="00DE56A5" w:rsidP="00D1394B">
      <w:pPr>
        <w:spacing w:line="240" w:lineRule="auto"/>
      </w:pPr>
      <w:r>
        <w:separator/>
      </w:r>
    </w:p>
  </w:footnote>
  <w:footnote w:type="continuationSeparator" w:id="0">
    <w:p w:rsidR="00DE56A5" w:rsidRDefault="00DE56A5" w:rsidP="00D139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3D" w:rsidRPr="00C10A88" w:rsidRDefault="002E053D" w:rsidP="00C10A88">
    <w:pPr>
      <w:pStyle w:val="a6"/>
      <w:rPr>
        <w:sz w:val="24"/>
      </w:rPr>
    </w:pPr>
    <w:r>
      <w:rPr>
        <w:sz w:val="24"/>
      </w:rPr>
      <w:t xml:space="preserve">Внесение изменений в </w:t>
    </w:r>
    <w:r w:rsidR="008F0A52">
      <w:rPr>
        <w:sz w:val="24"/>
      </w:rPr>
      <w:t xml:space="preserve">Правила Землепользования и Застройки </w:t>
    </w:r>
    <w:proofErr w:type="spellStart"/>
    <w:r w:rsidR="008F0A52">
      <w:rPr>
        <w:sz w:val="24"/>
      </w:rPr>
      <w:t>Висимского</w:t>
    </w:r>
    <w:proofErr w:type="spellEnd"/>
    <w:r w:rsidR="008F0A52">
      <w:rPr>
        <w:sz w:val="24"/>
      </w:rPr>
      <w:t xml:space="preserve"> сельского поселения </w:t>
    </w:r>
    <w:proofErr w:type="spellStart"/>
    <w:r w:rsidR="008F0A52">
      <w:rPr>
        <w:sz w:val="24"/>
      </w:rPr>
      <w:t>Добрянского</w:t>
    </w:r>
    <w:proofErr w:type="spellEnd"/>
    <w:r>
      <w:rPr>
        <w:sz w:val="24"/>
      </w:rPr>
      <w:t xml:space="preserve"> муниципального района Пермского края</w:t>
    </w:r>
  </w:p>
  <w:p w:rsidR="002E053D" w:rsidRDefault="002E0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C5B"/>
    <w:multiLevelType w:val="hybridMultilevel"/>
    <w:tmpl w:val="4ABEDAB2"/>
    <w:lvl w:ilvl="0" w:tplc="3CCA9E2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030A8"/>
    <w:multiLevelType w:val="hybridMultilevel"/>
    <w:tmpl w:val="D96C97C4"/>
    <w:lvl w:ilvl="0" w:tplc="2D72F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F3DB8"/>
    <w:rsid w:val="00004AC5"/>
    <w:rsid w:val="0002732E"/>
    <w:rsid w:val="00037762"/>
    <w:rsid w:val="00043EE7"/>
    <w:rsid w:val="00073B2D"/>
    <w:rsid w:val="000840B3"/>
    <w:rsid w:val="000B43B4"/>
    <w:rsid w:val="000C62E7"/>
    <w:rsid w:val="000F3DB8"/>
    <w:rsid w:val="00124BA7"/>
    <w:rsid w:val="00133B20"/>
    <w:rsid w:val="0014527D"/>
    <w:rsid w:val="00230CB2"/>
    <w:rsid w:val="002C29AE"/>
    <w:rsid w:val="002E053D"/>
    <w:rsid w:val="00341E6C"/>
    <w:rsid w:val="0036472E"/>
    <w:rsid w:val="00381308"/>
    <w:rsid w:val="003B64FE"/>
    <w:rsid w:val="00454ECD"/>
    <w:rsid w:val="00492D38"/>
    <w:rsid w:val="004B296B"/>
    <w:rsid w:val="005B49F4"/>
    <w:rsid w:val="005E3F0A"/>
    <w:rsid w:val="00600509"/>
    <w:rsid w:val="006F320C"/>
    <w:rsid w:val="00726E10"/>
    <w:rsid w:val="007B0749"/>
    <w:rsid w:val="007D7ECA"/>
    <w:rsid w:val="0083358F"/>
    <w:rsid w:val="008438F0"/>
    <w:rsid w:val="00851D1C"/>
    <w:rsid w:val="008F0A52"/>
    <w:rsid w:val="00903216"/>
    <w:rsid w:val="00955276"/>
    <w:rsid w:val="009635D6"/>
    <w:rsid w:val="00977D35"/>
    <w:rsid w:val="00AC6029"/>
    <w:rsid w:val="00B10FC0"/>
    <w:rsid w:val="00B42877"/>
    <w:rsid w:val="00BE057B"/>
    <w:rsid w:val="00BE3495"/>
    <w:rsid w:val="00C10A88"/>
    <w:rsid w:val="00C171CE"/>
    <w:rsid w:val="00C56886"/>
    <w:rsid w:val="00D03A43"/>
    <w:rsid w:val="00D1394B"/>
    <w:rsid w:val="00D143F1"/>
    <w:rsid w:val="00D162DE"/>
    <w:rsid w:val="00D33F78"/>
    <w:rsid w:val="00D64E85"/>
    <w:rsid w:val="00D6673D"/>
    <w:rsid w:val="00DA2566"/>
    <w:rsid w:val="00DB1430"/>
    <w:rsid w:val="00DE56A5"/>
    <w:rsid w:val="00DF1030"/>
    <w:rsid w:val="00E61AD4"/>
    <w:rsid w:val="00E85238"/>
    <w:rsid w:val="00ED167A"/>
    <w:rsid w:val="00F01282"/>
    <w:rsid w:val="00F14068"/>
    <w:rsid w:val="00FB116D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8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B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0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39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94B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39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94B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Заголовок оглавления1"/>
    <w:basedOn w:val="1"/>
    <w:next w:val="a"/>
    <w:qFormat/>
    <w:rsid w:val="00955276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5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B3E2-C240-4F65-A03E-39607D31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2014-10-03T09:12:00Z</cp:lastPrinted>
  <dcterms:created xsi:type="dcterms:W3CDTF">2014-10-03T09:23:00Z</dcterms:created>
  <dcterms:modified xsi:type="dcterms:W3CDTF">2014-10-31T09:54:00Z</dcterms:modified>
</cp:coreProperties>
</file>