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ACC"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CC">
        <w:rPr>
          <w:rFonts w:ascii="Times New Roman" w:hAnsi="Times New Roman" w:cs="Times New Roman"/>
          <w:sz w:val="28"/>
          <w:szCs w:val="28"/>
        </w:rPr>
        <w:t>«23» но</w:t>
      </w:r>
      <w:r w:rsidR="00FD3D9A">
        <w:rPr>
          <w:rFonts w:ascii="Times New Roman" w:hAnsi="Times New Roman" w:cs="Times New Roman"/>
          <w:sz w:val="28"/>
          <w:szCs w:val="28"/>
        </w:rPr>
        <w:t>ября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364ACC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ок</w:t>
      </w:r>
      <w:r w:rsidR="00FD3D9A">
        <w:rPr>
          <w:rFonts w:ascii="Times New Roman" w:hAnsi="Times New Roman" w:cs="Times New Roman"/>
          <w:sz w:val="28"/>
          <w:szCs w:val="28"/>
        </w:rPr>
        <w:t>тября</w:t>
      </w:r>
      <w:r w:rsidR="005F1693" w:rsidRPr="00B06B93"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4ACC">
        <w:rPr>
          <w:rFonts w:ascii="Times New Roman" w:hAnsi="Times New Roman" w:cs="Times New Roman"/>
          <w:sz w:val="28"/>
          <w:szCs w:val="28"/>
        </w:rPr>
        <w:t>: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364A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64A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4ACC" w:rsidRPr="00364ACC" w:rsidRDefault="00364ACC" w:rsidP="00364AC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364ACC">
        <w:rPr>
          <w:rFonts w:ascii="Times New Roman" w:hAnsi="Times New Roman" w:cs="Times New Roman"/>
          <w:sz w:val="28"/>
          <w:szCs w:val="28"/>
        </w:rPr>
        <w:t>«22» но</w:t>
      </w:r>
      <w:r w:rsidR="00FD3D9A">
        <w:rPr>
          <w:rFonts w:ascii="Times New Roman" w:hAnsi="Times New Roman" w:cs="Times New Roman"/>
          <w:sz w:val="28"/>
          <w:szCs w:val="28"/>
        </w:rPr>
        <w:t>ября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364ACC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3D9A">
              <w:rPr>
                <w:rFonts w:ascii="Times New Roman" w:hAnsi="Times New Roman" w:cs="Times New Roman"/>
                <w:sz w:val="28"/>
                <w:szCs w:val="28"/>
              </w:rPr>
              <w:t xml:space="preserve"> ч.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364AC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364ACC">
              <w:rPr>
                <w:rFonts w:ascii="Times New Roman" w:hAnsi="Times New Roman" w:cs="Times New Roman"/>
                <w:sz w:val="28"/>
                <w:szCs w:val="28"/>
              </w:rPr>
              <w:t>Марфин П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364ACC">
        <w:rPr>
          <w:rFonts w:ascii="Times New Roman" w:hAnsi="Times New Roman" w:cs="Times New Roman"/>
          <w:b/>
          <w:sz w:val="28"/>
          <w:szCs w:val="28"/>
        </w:rPr>
        <w:t>3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4ACC">
        <w:rPr>
          <w:rFonts w:ascii="Times New Roman" w:hAnsi="Times New Roman" w:cs="Times New Roman"/>
          <w:b/>
          <w:sz w:val="28"/>
          <w:szCs w:val="28"/>
        </w:rPr>
        <w:t>Три</w:t>
      </w:r>
      <w:r w:rsidR="00BB06A6">
        <w:rPr>
          <w:rFonts w:ascii="Times New Roman" w:hAnsi="Times New Roman" w:cs="Times New Roman"/>
          <w:b/>
          <w:sz w:val="28"/>
          <w:szCs w:val="28"/>
        </w:rPr>
        <w:t>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BB06A6">
        <w:rPr>
          <w:rFonts w:ascii="Times New Roman" w:hAnsi="Times New Roman" w:cs="Times New Roman"/>
          <w:b/>
          <w:sz w:val="28"/>
          <w:szCs w:val="28"/>
        </w:rPr>
        <w:t>ые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sz w:val="28"/>
          <w:szCs w:val="28"/>
        </w:rPr>
        <w:t>доли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b/>
          <w:sz w:val="28"/>
          <w:szCs w:val="28"/>
        </w:rPr>
        <w:t>254 000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64ACC">
        <w:rPr>
          <w:rFonts w:ascii="Times New Roman" w:hAnsi="Times New Roman" w:cs="Times New Roman"/>
          <w:sz w:val="28"/>
          <w:szCs w:val="28"/>
        </w:rPr>
        <w:t>3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364ACC">
        <w:rPr>
          <w:rFonts w:ascii="Times New Roman" w:hAnsi="Times New Roman" w:cs="Times New Roman"/>
          <w:sz w:val="28"/>
          <w:szCs w:val="28"/>
        </w:rPr>
        <w:t>Три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8B65BE">
        <w:rPr>
          <w:rFonts w:ascii="Times New Roman" w:hAnsi="Times New Roman" w:cs="Times New Roman"/>
          <w:sz w:val="28"/>
          <w:szCs w:val="28"/>
        </w:rPr>
        <w:t>ые доли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64ACC">
        <w:rPr>
          <w:rFonts w:ascii="Times New Roman" w:hAnsi="Times New Roman" w:cs="Times New Roman"/>
          <w:sz w:val="28"/>
          <w:szCs w:val="28"/>
        </w:rPr>
        <w:t>190 5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364ACC">
        <w:rPr>
          <w:rFonts w:ascii="Times New Roman" w:hAnsi="Times New Roman" w:cs="Times New Roman"/>
          <w:sz w:val="28"/>
          <w:szCs w:val="28"/>
        </w:rPr>
        <w:t>Марфин П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64ACC">
        <w:rPr>
          <w:rFonts w:ascii="Times New Roman" w:hAnsi="Times New Roman" w:cs="Times New Roman"/>
          <w:sz w:val="28"/>
          <w:szCs w:val="28"/>
        </w:rPr>
        <w:t>«30</w:t>
      </w:r>
      <w:r w:rsidR="00FD3D9A">
        <w:rPr>
          <w:rFonts w:ascii="Times New Roman" w:hAnsi="Times New Roman" w:cs="Times New Roman"/>
          <w:sz w:val="28"/>
          <w:szCs w:val="28"/>
        </w:rPr>
        <w:t>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364ACC">
        <w:rPr>
          <w:rFonts w:ascii="Times New Roman" w:hAnsi="Times New Roman" w:cs="Times New Roman"/>
          <w:sz w:val="28"/>
          <w:szCs w:val="28"/>
        </w:rPr>
        <w:t>но</w:t>
      </w:r>
      <w:r w:rsidR="00FD3D9A">
        <w:rPr>
          <w:rFonts w:ascii="Times New Roman" w:hAnsi="Times New Roman" w:cs="Times New Roman"/>
          <w:sz w:val="28"/>
          <w:szCs w:val="28"/>
        </w:rPr>
        <w:t>ября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>не позднее «</w:t>
      </w:r>
      <w:r w:rsidR="00364ACC">
        <w:rPr>
          <w:rFonts w:ascii="Times New Roman" w:hAnsi="Times New Roman" w:cs="Times New Roman"/>
          <w:sz w:val="28"/>
          <w:szCs w:val="28"/>
        </w:rPr>
        <w:t>23</w:t>
      </w:r>
      <w:r w:rsidR="00FD3D9A">
        <w:rPr>
          <w:rFonts w:ascii="Times New Roman" w:hAnsi="Times New Roman" w:cs="Times New Roman"/>
          <w:sz w:val="28"/>
          <w:szCs w:val="28"/>
        </w:rPr>
        <w:t xml:space="preserve">» </w:t>
      </w:r>
      <w:r w:rsidR="00364ACC">
        <w:rPr>
          <w:rFonts w:ascii="Times New Roman" w:hAnsi="Times New Roman" w:cs="Times New Roman"/>
          <w:sz w:val="28"/>
          <w:szCs w:val="28"/>
        </w:rPr>
        <w:t>но</w:t>
      </w:r>
      <w:r w:rsidR="00FD3D9A">
        <w:rPr>
          <w:rFonts w:ascii="Times New Roman" w:hAnsi="Times New Roman" w:cs="Times New Roman"/>
          <w:sz w:val="28"/>
          <w:szCs w:val="28"/>
        </w:rPr>
        <w:t>ября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364AC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FC" w:rsidRPr="00BA3BFC" w:rsidRDefault="00272A6F" w:rsidP="00364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364ACC" w:rsidRPr="00BA3BFC" w:rsidRDefault="00364ACC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7B" w:rsidRDefault="00EE147B" w:rsidP="00A009D1">
      <w:pPr>
        <w:spacing w:after="0" w:line="240" w:lineRule="auto"/>
      </w:pPr>
      <w:r>
        <w:separator/>
      </w:r>
    </w:p>
  </w:endnote>
  <w:endnote w:type="continuationSeparator" w:id="0">
    <w:p w:rsidR="00EE147B" w:rsidRDefault="00EE147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7B" w:rsidRDefault="00EE147B" w:rsidP="00A009D1">
      <w:pPr>
        <w:spacing w:after="0" w:line="240" w:lineRule="auto"/>
      </w:pPr>
      <w:r>
        <w:separator/>
      </w:r>
    </w:p>
  </w:footnote>
  <w:footnote w:type="continuationSeparator" w:id="0">
    <w:p w:rsidR="00EE147B" w:rsidRDefault="00EE147B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2E03D5"/>
    <w:rsid w:val="003002E6"/>
    <w:rsid w:val="00337244"/>
    <w:rsid w:val="00345D68"/>
    <w:rsid w:val="00352B20"/>
    <w:rsid w:val="00364ACC"/>
    <w:rsid w:val="00374059"/>
    <w:rsid w:val="00381FFF"/>
    <w:rsid w:val="00393DA8"/>
    <w:rsid w:val="00394B33"/>
    <w:rsid w:val="003B1D19"/>
    <w:rsid w:val="003C72CF"/>
    <w:rsid w:val="0041059E"/>
    <w:rsid w:val="004259E4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EE147B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7D13-E3C9-4FF4-AD1A-56E67224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23</cp:revision>
  <cp:lastPrinted>2018-11-23T10:50:00Z</cp:lastPrinted>
  <dcterms:created xsi:type="dcterms:W3CDTF">2018-02-26T09:46:00Z</dcterms:created>
  <dcterms:modified xsi:type="dcterms:W3CDTF">2018-11-23T10:51:00Z</dcterms:modified>
</cp:coreProperties>
</file>