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D6" w:rsidRDefault="00B765D6" w:rsidP="00B765D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923925"/>
            <wp:effectExtent l="19050" t="0" r="0" b="0"/>
            <wp:docPr id="1" name="Рисунок 1" descr="vi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D6" w:rsidRDefault="00B765D6" w:rsidP="00B765D6">
      <w:pPr>
        <w:pStyle w:val="1"/>
        <w:spacing w:line="240" w:lineRule="exact"/>
        <w:ind w:left="432" w:hanging="432"/>
        <w:rPr>
          <w:sz w:val="28"/>
          <w:szCs w:val="28"/>
        </w:rPr>
      </w:pPr>
    </w:p>
    <w:p w:rsidR="00B765D6" w:rsidRPr="00E07DEE" w:rsidRDefault="00B765D6" w:rsidP="00E07DEE">
      <w:pPr>
        <w:pStyle w:val="1"/>
        <w:spacing w:line="240" w:lineRule="exact"/>
        <w:ind w:left="432" w:hanging="43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765D6" w:rsidRDefault="00B765D6" w:rsidP="00B765D6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ВИСИМСКОГО СЕЛЬСКОГО ПОСЕЛЕНИЯ</w:t>
      </w:r>
    </w:p>
    <w:p w:rsidR="00B765D6" w:rsidRDefault="00B765D6" w:rsidP="00B765D6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>ДОБРЯНСКОГО МУНИЦИПАЛЬНОГО РАЙОНА</w:t>
      </w:r>
    </w:p>
    <w:p w:rsidR="00B765D6" w:rsidRDefault="00B765D6" w:rsidP="00B765D6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 xml:space="preserve">ПЕРМСКОГО КРАЯ </w:t>
      </w:r>
    </w:p>
    <w:p w:rsidR="00B765D6" w:rsidRDefault="00B765D6" w:rsidP="00B765D6">
      <w:pPr>
        <w:rPr>
          <w:sz w:val="28"/>
        </w:rPr>
      </w:pPr>
    </w:p>
    <w:p w:rsidR="00B765D6" w:rsidRPr="00C409A3" w:rsidRDefault="00B765D6" w:rsidP="00B76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 w:rsidRPr="00C409A3">
        <w:rPr>
          <w:rFonts w:ascii="Times New Roman" w:hAnsi="Times New Roman" w:cs="Times New Roman"/>
          <w:sz w:val="28"/>
        </w:rPr>
        <w:t xml:space="preserve">  30.10.2014 г.  </w:t>
      </w:r>
      <w:r w:rsidRPr="00C409A3">
        <w:rPr>
          <w:rFonts w:ascii="Times New Roman" w:hAnsi="Times New Roman" w:cs="Times New Roman"/>
          <w:sz w:val="28"/>
        </w:rPr>
        <w:tab/>
      </w:r>
      <w:r w:rsidRPr="00C409A3">
        <w:rPr>
          <w:rFonts w:ascii="Times New Roman" w:hAnsi="Times New Roman" w:cs="Times New Roman"/>
          <w:sz w:val="28"/>
        </w:rPr>
        <w:tab/>
      </w:r>
      <w:r w:rsidRPr="00C409A3">
        <w:rPr>
          <w:rFonts w:ascii="Times New Roman" w:hAnsi="Times New Roman" w:cs="Times New Roman"/>
          <w:sz w:val="28"/>
        </w:rPr>
        <w:tab/>
      </w:r>
      <w:r w:rsidRPr="00C409A3">
        <w:rPr>
          <w:rFonts w:ascii="Times New Roman" w:hAnsi="Times New Roman" w:cs="Times New Roman"/>
          <w:sz w:val="28"/>
        </w:rPr>
        <w:tab/>
      </w:r>
      <w:r w:rsidRPr="00C409A3">
        <w:rPr>
          <w:rFonts w:ascii="Times New Roman" w:hAnsi="Times New Roman" w:cs="Times New Roman"/>
          <w:sz w:val="28"/>
        </w:rPr>
        <w:tab/>
      </w:r>
      <w:r w:rsidR="004D29ED" w:rsidRPr="00C409A3">
        <w:rPr>
          <w:rFonts w:ascii="Times New Roman" w:hAnsi="Times New Roman" w:cs="Times New Roman"/>
          <w:sz w:val="28"/>
        </w:rPr>
        <w:tab/>
        <w:t xml:space="preserve">                </w:t>
      </w:r>
      <w:r w:rsidR="00E07DEE" w:rsidRPr="00C409A3">
        <w:rPr>
          <w:rFonts w:ascii="Times New Roman" w:hAnsi="Times New Roman" w:cs="Times New Roman"/>
          <w:sz w:val="28"/>
        </w:rPr>
        <w:t xml:space="preserve">       </w:t>
      </w:r>
      <w:r w:rsidR="004D29ED" w:rsidRPr="00C409A3">
        <w:rPr>
          <w:rFonts w:ascii="Times New Roman" w:hAnsi="Times New Roman" w:cs="Times New Roman"/>
          <w:sz w:val="28"/>
        </w:rPr>
        <w:t>№</w:t>
      </w:r>
      <w:r w:rsidR="004D29ED" w:rsidRPr="00C409A3">
        <w:rPr>
          <w:rFonts w:ascii="Times New Roman" w:hAnsi="Times New Roman" w:cs="Times New Roman"/>
          <w:sz w:val="28"/>
        </w:rPr>
        <w:tab/>
        <w:t xml:space="preserve">   34</w:t>
      </w:r>
    </w:p>
    <w:p w:rsidR="00B765D6" w:rsidRDefault="00C409A3" w:rsidP="00B765D6">
      <w:pPr>
        <w:rPr>
          <w:sz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.3pt;margin-top:37.05pt;width:220.5pt;height:142pt;z-index:-2516480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" stroked="f">
            <v:textbox inset="0,0,0,0">
              <w:txbxContent>
                <w:p w:rsidR="00E07DEE" w:rsidRDefault="00E07DEE" w:rsidP="00D77B5E">
                  <w:pPr>
                    <w:pStyle w:val="ConsPlusNormal"/>
                    <w:widowControl/>
                    <w:ind w:firstLine="54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765D6" w:rsidRPr="00D77B5E" w:rsidRDefault="00D77B5E" w:rsidP="00C409A3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77B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</w:t>
                  </w:r>
                  <w:r w:rsidR="00B765D6" w:rsidRPr="00D77B5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утверждении муниципальной программы </w:t>
                  </w:r>
                  <w:r w:rsidR="00C212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Висимского сельского поселения «</w:t>
                  </w:r>
                  <w:r w:rsidR="004D29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Обеспечение безопасности жизнедеятельности населения Висимского сельского поселения</w:t>
                  </w:r>
                  <w:r w:rsidR="00C212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B765D6" w:rsidRDefault="00B765D6" w:rsidP="00B765D6">
                  <w:pPr>
                    <w:rPr>
                      <w:b/>
                      <w:sz w:val="28"/>
                      <w:szCs w:val="20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line id="Line 11" o:spid="_x0000_s1036" style="position:absolute;z-index:251669504;visibility:visibl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" strokeweight=".26mm">
            <v:stroke joinstyle="miter"/>
            <w10:wrap type="topAndBottom"/>
          </v:line>
        </w:pict>
      </w:r>
      <w:r>
        <w:rPr>
          <w:noProof/>
        </w:rPr>
        <w:pict>
          <v:line id="Line 12" o:spid="_x0000_s1035" style="position:absolute;z-index:251670528;visibility:visibl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gHGwIAADc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" strokeweight=".26mm">
            <v:stroke joinstyle="miter"/>
            <w10:wrap type="topAndBottom"/>
          </v:line>
        </w:pict>
      </w:r>
    </w:p>
    <w:p w:rsidR="00E07DEE" w:rsidRDefault="00C409A3" w:rsidP="00C212EC">
      <w:pPr>
        <w:rPr>
          <w:sz w:val="28"/>
        </w:rPr>
      </w:pPr>
      <w:r>
        <w:rPr>
          <w:noProof/>
        </w:rPr>
        <w:pict>
          <v:line id="Line 2" o:spid="_x0000_s1034" style="position:absolute;z-index:251660288;visibility:visibl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" strokeweight=".09mm">
            <v:stroke joinstyle="miter"/>
          </v:line>
        </w:pict>
      </w:r>
      <w:r>
        <w:rPr>
          <w:noProof/>
        </w:rPr>
        <w:pict>
          <v:line id="Line 3" o:spid="_x0000_s1033" style="position:absolute;z-index:251661312;visibility:visibl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" strokeweight=".09mm">
            <v:stroke joinstyle="miter"/>
          </v:line>
        </w:pict>
      </w:r>
      <w:r>
        <w:rPr>
          <w:noProof/>
        </w:rPr>
        <w:pict>
          <v:line id="Line 6" o:spid="_x0000_s1032" style="position:absolute;z-index:251664384;visibility:visibl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" strokeweight=".09mm">
            <v:stroke joinstyle="miter"/>
          </v:line>
        </w:pict>
      </w:r>
      <w:r>
        <w:rPr>
          <w:noProof/>
        </w:rPr>
        <w:pict>
          <v:line id="Line 7" o:spid="_x0000_s1031" style="position:absolute;z-index:251665408;visibility:visibl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" strokeweight=".18mm">
            <v:stroke joinstyle="miter"/>
          </v:line>
        </w:pict>
      </w:r>
      <w:r>
        <w:rPr>
          <w:noProof/>
        </w:rPr>
        <w:pict>
          <v:line id="Line 4" o:spid="_x0000_s1030" style="position:absolute;z-index:251662336;visibility:visibl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" strokeweight=".09mm">
            <v:stroke joinstyle="miter"/>
          </v:line>
        </w:pict>
      </w:r>
      <w:r>
        <w:rPr>
          <w:noProof/>
        </w:rPr>
        <w:pict>
          <v:line id="Line 5" o:spid="_x0000_s1029" style="position:absolute;z-index:251663360;visibility:visibl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" strokeweight=".09mm">
            <v:stroke joinstyle="miter"/>
          </v:line>
        </w:pict>
      </w:r>
      <w:r>
        <w:rPr>
          <w:noProof/>
        </w:rPr>
        <w:pict>
          <v:line id="Line 8" o:spid="_x0000_s1028" style="position:absolute;z-index:251666432;visibility:visibl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" strokeweight=".18mm">
            <v:stroke joinstyle="miter"/>
          </v:line>
        </w:pict>
      </w:r>
      <w:r>
        <w:rPr>
          <w:noProof/>
        </w:rPr>
        <w:pict>
          <v:line id="Line 9" o:spid="_x0000_s1027" style="position:absolute;flip:x;z-index:251667456;visibility:visibl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" strokeweight=".18mm">
            <v:stroke joinstyle="miter"/>
          </v:line>
        </w:pict>
      </w:r>
      <w:r w:rsidR="00B765D6">
        <w:rPr>
          <w:sz w:val="28"/>
        </w:rPr>
        <w:tab/>
      </w:r>
    </w:p>
    <w:p w:rsidR="00B765D6" w:rsidRPr="00C212EC" w:rsidRDefault="00B765D6" w:rsidP="00E07DEE">
      <w:pPr>
        <w:spacing w:after="0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комплексного социально-экономического развития Висимского сельского поселения до 2024 года, Распоряжением администрации Висимского сельского поселения от 30.10.2014 № 53-р «Об утверждении Перечня муниципальных программ Висимского сельского поселения»</w:t>
      </w:r>
    </w:p>
    <w:p w:rsidR="00B765D6" w:rsidRPr="00B765D6" w:rsidRDefault="00B765D6" w:rsidP="00B765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5D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29ED" w:rsidRPr="00D77B5E" w:rsidRDefault="00B765D6" w:rsidP="00E07DE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E07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Висимского сельского поселения «</w:t>
      </w:r>
      <w:r w:rsidR="004D29ED" w:rsidRPr="004D29ED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Висимского сельского поселения»</w:t>
      </w:r>
      <w:r w:rsidR="004D29ED">
        <w:rPr>
          <w:rFonts w:ascii="Times New Roman" w:hAnsi="Times New Roman" w:cs="Times New Roman"/>
          <w:sz w:val="28"/>
          <w:szCs w:val="28"/>
        </w:rPr>
        <w:t>.</w:t>
      </w:r>
    </w:p>
    <w:p w:rsidR="00B765D6" w:rsidRDefault="00B765D6" w:rsidP="00E07D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Разместить настоящее Постановление на официальном сайте Висимского сельского поселения.</w:t>
      </w:r>
    </w:p>
    <w:p w:rsidR="00B765D6" w:rsidRDefault="00B765D6" w:rsidP="00B765D6">
      <w:pPr>
        <w:pStyle w:val="a3"/>
      </w:pPr>
      <w:r>
        <w:t>3. Настоящее Постановление вступает в силу с момента его подписания и распространяется на правоотношения, возникшие с 01 января 2015 г.</w:t>
      </w:r>
    </w:p>
    <w:p w:rsidR="00B765D6" w:rsidRDefault="00B765D6" w:rsidP="00B765D6">
      <w:pPr>
        <w:pStyle w:val="a3"/>
      </w:pPr>
      <w:r>
        <w:t>4. Контроль исполнения данного Постановления оставляю за собой</w:t>
      </w:r>
    </w:p>
    <w:p w:rsidR="00B765D6" w:rsidRDefault="00B765D6" w:rsidP="00B765D6">
      <w:pPr>
        <w:pStyle w:val="a8"/>
        <w:ind w:left="0"/>
        <w:jc w:val="both"/>
      </w:pPr>
    </w:p>
    <w:p w:rsidR="00B765D6" w:rsidRDefault="00B765D6" w:rsidP="00B765D6">
      <w:pPr>
        <w:pStyle w:val="a8"/>
        <w:ind w:left="0"/>
        <w:jc w:val="both"/>
      </w:pPr>
    </w:p>
    <w:p w:rsidR="00B765D6" w:rsidRDefault="00B765D6" w:rsidP="00B765D6">
      <w:pPr>
        <w:pStyle w:val="a8"/>
        <w:ind w:left="0"/>
        <w:jc w:val="both"/>
      </w:pPr>
      <w:r>
        <w:t>Глава    Висимского</w:t>
      </w:r>
    </w:p>
    <w:p w:rsidR="00B765D6" w:rsidRDefault="00B765D6" w:rsidP="00B765D6">
      <w:pPr>
        <w:pStyle w:val="a8"/>
        <w:ind w:left="0"/>
        <w:jc w:val="both"/>
      </w:pPr>
      <w:r>
        <w:t>сельского поселения</w:t>
      </w:r>
      <w:r>
        <w:tab/>
        <w:t xml:space="preserve">                                                                      Р. В. Северов</w:t>
      </w:r>
    </w:p>
    <w:p w:rsidR="00B765D6" w:rsidRDefault="00B765D6" w:rsidP="00B765D6">
      <w:pPr>
        <w:pStyle w:val="a8"/>
        <w:ind w:left="0"/>
        <w:jc w:val="right"/>
      </w:pPr>
      <w:r>
        <w:lastRenderedPageBreak/>
        <w:t>УТВЕРЖДЕН</w:t>
      </w:r>
    </w:p>
    <w:p w:rsidR="00B765D6" w:rsidRDefault="00B765D6" w:rsidP="00B765D6">
      <w:pPr>
        <w:pStyle w:val="a8"/>
        <w:ind w:left="0"/>
        <w:jc w:val="right"/>
      </w:pPr>
      <w:r>
        <w:t>Постановлением администрации</w:t>
      </w:r>
    </w:p>
    <w:p w:rsidR="00B765D6" w:rsidRDefault="00B765D6" w:rsidP="00B765D6">
      <w:pPr>
        <w:pStyle w:val="a8"/>
        <w:ind w:left="0"/>
        <w:jc w:val="right"/>
      </w:pPr>
      <w:r>
        <w:t>Висимского сельского поселения</w:t>
      </w:r>
    </w:p>
    <w:p w:rsidR="00B765D6" w:rsidRDefault="00B765D6" w:rsidP="00B765D6">
      <w:pPr>
        <w:pStyle w:val="a8"/>
        <w:ind w:left="0"/>
        <w:jc w:val="right"/>
      </w:pPr>
      <w:r>
        <w:t>Добрянского муниципального района</w:t>
      </w:r>
    </w:p>
    <w:p w:rsidR="00B765D6" w:rsidRDefault="00B765D6" w:rsidP="00B765D6">
      <w:pPr>
        <w:pStyle w:val="a8"/>
        <w:ind w:left="0"/>
        <w:jc w:val="right"/>
      </w:pPr>
      <w:r>
        <w:t>Пермского края</w:t>
      </w:r>
    </w:p>
    <w:p w:rsidR="00B765D6" w:rsidRDefault="00B765D6" w:rsidP="00B765D6">
      <w:pPr>
        <w:pStyle w:val="a8"/>
        <w:ind w:left="0"/>
        <w:jc w:val="right"/>
      </w:pPr>
      <w:r>
        <w:t>от 30.10.2014 г.  № 3</w:t>
      </w:r>
      <w:r w:rsidR="004D29ED">
        <w:t>4</w:t>
      </w:r>
    </w:p>
    <w:p w:rsidR="00B765D6" w:rsidRDefault="00B765D6" w:rsidP="00B765D6">
      <w:pPr>
        <w:pStyle w:val="a8"/>
        <w:ind w:left="0"/>
        <w:jc w:val="right"/>
      </w:pPr>
    </w:p>
    <w:p w:rsidR="00B765D6" w:rsidRPr="00B765D6" w:rsidRDefault="00B765D6" w:rsidP="00B765D6">
      <w:pPr>
        <w:pStyle w:val="a8"/>
        <w:ind w:left="0"/>
        <w:jc w:val="center"/>
        <w:rPr>
          <w:b/>
        </w:rPr>
      </w:pPr>
      <w:r w:rsidRPr="00B765D6">
        <w:rPr>
          <w:b/>
        </w:rPr>
        <w:t>МУНИЦИПАЛЬНАЯ ПРОГРАММА</w:t>
      </w:r>
    </w:p>
    <w:p w:rsidR="00B765D6" w:rsidRPr="00B765D6" w:rsidRDefault="00B765D6" w:rsidP="00B765D6">
      <w:pPr>
        <w:pStyle w:val="a8"/>
        <w:ind w:left="0"/>
        <w:jc w:val="center"/>
        <w:rPr>
          <w:b/>
        </w:rPr>
      </w:pPr>
      <w:r w:rsidRPr="00B765D6">
        <w:rPr>
          <w:b/>
        </w:rPr>
        <w:t>ВИСИМСКОГО СЕЛЬСКОГО ПОСЕЛЕНИЯ</w:t>
      </w:r>
    </w:p>
    <w:p w:rsidR="004D29ED" w:rsidRPr="00D77B5E" w:rsidRDefault="00B765D6" w:rsidP="004D29ED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765D6">
        <w:rPr>
          <w:b/>
        </w:rPr>
        <w:t>«</w:t>
      </w:r>
      <w:r w:rsidR="004D29ED">
        <w:rPr>
          <w:rFonts w:ascii="Times New Roman" w:hAnsi="Times New Roman" w:cs="Times New Roman"/>
          <w:b/>
          <w:sz w:val="28"/>
          <w:szCs w:val="28"/>
        </w:rPr>
        <w:t>Обеспечение безопасности жизнедеятельности населения Висимского сельского поселения»</w:t>
      </w:r>
    </w:p>
    <w:p w:rsidR="00E60737" w:rsidRPr="00D77B5E" w:rsidRDefault="00E60737" w:rsidP="00E6073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765D6" w:rsidRDefault="00B765D6" w:rsidP="00B765D6">
      <w:pPr>
        <w:pStyle w:val="a8"/>
        <w:ind w:left="0"/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E0BB2" w:rsidTr="009E0BB2">
        <w:tc>
          <w:tcPr>
            <w:tcW w:w="2376" w:type="dxa"/>
          </w:tcPr>
          <w:p w:rsidR="009E0BB2" w:rsidRDefault="009E0BB2" w:rsidP="00B765D6">
            <w:pPr>
              <w:pStyle w:val="a8"/>
              <w:ind w:left="0"/>
              <w:jc w:val="both"/>
            </w:pPr>
            <w:r>
              <w:t>Руководитель программы</w:t>
            </w:r>
          </w:p>
        </w:tc>
        <w:tc>
          <w:tcPr>
            <w:tcW w:w="7195" w:type="dxa"/>
          </w:tcPr>
          <w:p w:rsidR="009E0BB2" w:rsidRDefault="009E0BB2" w:rsidP="00B765D6">
            <w:pPr>
              <w:pStyle w:val="a8"/>
              <w:ind w:left="0"/>
              <w:jc w:val="both"/>
            </w:pPr>
            <w:r>
              <w:t xml:space="preserve">Глава Висимского сельского поселения </w:t>
            </w:r>
          </w:p>
          <w:p w:rsidR="009E0BB2" w:rsidRDefault="009E0BB2" w:rsidP="00B765D6">
            <w:pPr>
              <w:pStyle w:val="a8"/>
              <w:ind w:left="0"/>
              <w:jc w:val="both"/>
            </w:pPr>
            <w:r>
              <w:t>Северов Роман Викторович</w:t>
            </w:r>
          </w:p>
        </w:tc>
      </w:tr>
      <w:tr w:rsidR="009E0BB2" w:rsidTr="009E0BB2">
        <w:tc>
          <w:tcPr>
            <w:tcW w:w="2376" w:type="dxa"/>
          </w:tcPr>
          <w:p w:rsidR="009E0BB2" w:rsidRDefault="009E0BB2" w:rsidP="00B765D6">
            <w:pPr>
              <w:pStyle w:val="a8"/>
              <w:ind w:left="0"/>
              <w:jc w:val="both"/>
            </w:pPr>
            <w:r>
              <w:t>Ответственный исполнитель</w:t>
            </w:r>
          </w:p>
        </w:tc>
        <w:tc>
          <w:tcPr>
            <w:tcW w:w="7195" w:type="dxa"/>
          </w:tcPr>
          <w:p w:rsidR="009E0BB2" w:rsidRDefault="00442061" w:rsidP="00B765D6">
            <w:pPr>
              <w:pStyle w:val="a8"/>
              <w:ind w:left="0"/>
              <w:jc w:val="both"/>
            </w:pPr>
            <w:r>
              <w:t>МКУ «Администрация Висимского сельского поселения»</w:t>
            </w:r>
          </w:p>
        </w:tc>
      </w:tr>
      <w:tr w:rsidR="009E0BB2" w:rsidTr="009E0BB2">
        <w:tc>
          <w:tcPr>
            <w:tcW w:w="2376" w:type="dxa"/>
          </w:tcPr>
          <w:p w:rsidR="009E0BB2" w:rsidRDefault="009E0BB2" w:rsidP="00B765D6">
            <w:pPr>
              <w:pStyle w:val="a8"/>
              <w:ind w:left="0"/>
              <w:jc w:val="both"/>
            </w:pPr>
            <w:r>
              <w:t>Соисполнители программы</w:t>
            </w:r>
          </w:p>
        </w:tc>
        <w:tc>
          <w:tcPr>
            <w:tcW w:w="7195" w:type="dxa"/>
          </w:tcPr>
          <w:p w:rsidR="009E0BB2" w:rsidRDefault="009E0BB2" w:rsidP="00B765D6">
            <w:pPr>
              <w:pStyle w:val="a8"/>
              <w:ind w:left="0"/>
              <w:jc w:val="both"/>
            </w:pPr>
            <w:r>
              <w:t>Соисполнители программы отсутствуют</w:t>
            </w:r>
          </w:p>
        </w:tc>
      </w:tr>
      <w:tr w:rsidR="00442061" w:rsidTr="009E0BB2">
        <w:tc>
          <w:tcPr>
            <w:tcW w:w="2376" w:type="dxa"/>
          </w:tcPr>
          <w:p w:rsidR="00442061" w:rsidRDefault="00442061" w:rsidP="00B765D6">
            <w:pPr>
              <w:pStyle w:val="a8"/>
              <w:ind w:left="0"/>
              <w:jc w:val="both"/>
            </w:pPr>
            <w:r>
              <w:t>Участники программы</w:t>
            </w:r>
          </w:p>
        </w:tc>
        <w:tc>
          <w:tcPr>
            <w:tcW w:w="7195" w:type="dxa"/>
          </w:tcPr>
          <w:p w:rsidR="00442061" w:rsidRDefault="00442061" w:rsidP="0010787C">
            <w:pPr>
              <w:pStyle w:val="a8"/>
              <w:ind w:left="0"/>
              <w:jc w:val="both"/>
            </w:pPr>
            <w:r>
              <w:t>МКУ «Администрация Висимского сельского поселения»</w:t>
            </w:r>
          </w:p>
        </w:tc>
      </w:tr>
      <w:tr w:rsidR="00442061" w:rsidTr="009E0BB2">
        <w:tc>
          <w:tcPr>
            <w:tcW w:w="2376" w:type="dxa"/>
          </w:tcPr>
          <w:p w:rsidR="00442061" w:rsidRDefault="00442061" w:rsidP="00B765D6">
            <w:pPr>
              <w:pStyle w:val="a8"/>
              <w:ind w:left="0"/>
              <w:jc w:val="both"/>
            </w:pPr>
            <w:r>
              <w:t>Подпрограммы</w:t>
            </w:r>
          </w:p>
        </w:tc>
        <w:tc>
          <w:tcPr>
            <w:tcW w:w="7195" w:type="dxa"/>
          </w:tcPr>
          <w:p w:rsidR="00442061" w:rsidRDefault="00442061" w:rsidP="00B765D6">
            <w:pPr>
              <w:pStyle w:val="a8"/>
              <w:ind w:left="0"/>
              <w:jc w:val="both"/>
            </w:pPr>
            <w:r>
              <w:t xml:space="preserve">Нет </w:t>
            </w:r>
          </w:p>
        </w:tc>
      </w:tr>
      <w:tr w:rsidR="00442061" w:rsidTr="009E0BB2">
        <w:tc>
          <w:tcPr>
            <w:tcW w:w="2376" w:type="dxa"/>
          </w:tcPr>
          <w:p w:rsidR="00442061" w:rsidRDefault="00442061" w:rsidP="00B765D6">
            <w:pPr>
              <w:pStyle w:val="a8"/>
              <w:ind w:left="0"/>
              <w:jc w:val="both"/>
            </w:pPr>
            <w:r>
              <w:t>Цель программы</w:t>
            </w:r>
          </w:p>
        </w:tc>
        <w:tc>
          <w:tcPr>
            <w:tcW w:w="7195" w:type="dxa"/>
          </w:tcPr>
          <w:p w:rsidR="00442061" w:rsidRDefault="004D29ED" w:rsidP="00E60737">
            <w:pPr>
              <w:pStyle w:val="a8"/>
              <w:ind w:left="0"/>
              <w:jc w:val="both"/>
            </w:pPr>
            <w:r>
              <w:t>Обеспечение эффективного предупреждение  и ликвидации чрезвычайных ситуаций природного и техногенного характера, пожаров и происшествий на водных объектах</w:t>
            </w:r>
          </w:p>
          <w:p w:rsidR="004D29ED" w:rsidRDefault="004D29ED" w:rsidP="00E60737">
            <w:pPr>
              <w:pStyle w:val="a8"/>
              <w:ind w:left="0"/>
              <w:jc w:val="both"/>
            </w:pPr>
            <w:r>
              <w:t>Повышение уровня защиты населения и территорий от ЧС и пожарной безопасности</w:t>
            </w:r>
          </w:p>
        </w:tc>
      </w:tr>
      <w:tr w:rsidR="00442061" w:rsidTr="009E0BB2">
        <w:tc>
          <w:tcPr>
            <w:tcW w:w="2376" w:type="dxa"/>
          </w:tcPr>
          <w:p w:rsidR="00442061" w:rsidRDefault="00442061" w:rsidP="00B765D6">
            <w:pPr>
              <w:pStyle w:val="a8"/>
              <w:ind w:left="0"/>
              <w:jc w:val="both"/>
            </w:pPr>
            <w:r>
              <w:t>Задачи программы</w:t>
            </w:r>
          </w:p>
        </w:tc>
        <w:tc>
          <w:tcPr>
            <w:tcW w:w="7195" w:type="dxa"/>
          </w:tcPr>
          <w:p w:rsidR="004D29ED" w:rsidRDefault="00AD0388" w:rsidP="004D29ED">
            <w:pPr>
              <w:pStyle w:val="a8"/>
              <w:ind w:left="0"/>
              <w:jc w:val="both"/>
            </w:pPr>
            <w:r>
              <w:t xml:space="preserve">1. </w:t>
            </w:r>
            <w:r w:rsidR="004D29ED">
              <w:t>Обеспечение эффективного предупреждение  и ликвидации чрезвычайных ситуаций природного и техногенного характера, пожаров и происшествий на водных объектах</w:t>
            </w:r>
          </w:p>
          <w:p w:rsidR="00442061" w:rsidRDefault="00AD0388" w:rsidP="00E07DEE">
            <w:pPr>
              <w:pStyle w:val="a8"/>
              <w:ind w:left="0"/>
              <w:jc w:val="both"/>
            </w:pPr>
            <w:r>
              <w:t>2. Функционирование и развитие МКУ «Единая дежурно-диспетчерская служба Добрянского муниципального района»</w:t>
            </w:r>
          </w:p>
        </w:tc>
      </w:tr>
      <w:tr w:rsidR="00442061" w:rsidTr="009E0BB2">
        <w:tc>
          <w:tcPr>
            <w:tcW w:w="2376" w:type="dxa"/>
          </w:tcPr>
          <w:p w:rsidR="00442061" w:rsidRDefault="00442061" w:rsidP="00B765D6">
            <w:pPr>
              <w:pStyle w:val="a8"/>
              <w:ind w:left="0"/>
              <w:jc w:val="both"/>
            </w:pPr>
            <w:r>
              <w:t>Этапы и сроки реализации программы</w:t>
            </w:r>
          </w:p>
        </w:tc>
        <w:tc>
          <w:tcPr>
            <w:tcW w:w="7195" w:type="dxa"/>
          </w:tcPr>
          <w:p w:rsidR="00442061" w:rsidRDefault="00442061" w:rsidP="00B765D6">
            <w:pPr>
              <w:pStyle w:val="a8"/>
              <w:ind w:left="0"/>
              <w:jc w:val="both"/>
            </w:pPr>
            <w:r>
              <w:t>2015-2017 годы без выделения этапов реализации программы</w:t>
            </w:r>
          </w:p>
        </w:tc>
      </w:tr>
      <w:tr w:rsidR="00442061" w:rsidTr="009E0BB2">
        <w:tc>
          <w:tcPr>
            <w:tcW w:w="2376" w:type="dxa"/>
          </w:tcPr>
          <w:p w:rsidR="00442061" w:rsidRDefault="00442061" w:rsidP="00B765D6">
            <w:pPr>
              <w:pStyle w:val="a8"/>
              <w:ind w:left="0"/>
              <w:jc w:val="both"/>
            </w:pPr>
            <w:r>
              <w:t>Объемы бюджетных ассигнований по источникам финансирования</w:t>
            </w:r>
          </w:p>
        </w:tc>
        <w:tc>
          <w:tcPr>
            <w:tcW w:w="7195" w:type="dxa"/>
          </w:tcPr>
          <w:p w:rsidR="00442061" w:rsidRDefault="00442061" w:rsidP="00B765D6">
            <w:pPr>
              <w:pStyle w:val="a8"/>
              <w:ind w:left="0"/>
              <w:jc w:val="both"/>
            </w:pPr>
            <w:r>
              <w:t xml:space="preserve">Средства на реализацию программы всего </w:t>
            </w:r>
            <w:r w:rsidR="00AD0388">
              <w:t>259,2</w:t>
            </w:r>
            <w:r w:rsidR="00E07DEE">
              <w:t xml:space="preserve"> </w:t>
            </w:r>
            <w:r>
              <w:t>тыс.рублей, из них:</w:t>
            </w:r>
          </w:p>
          <w:p w:rsidR="00442061" w:rsidRDefault="00442061" w:rsidP="00B765D6">
            <w:pPr>
              <w:pStyle w:val="a8"/>
              <w:ind w:left="0"/>
              <w:jc w:val="both"/>
            </w:pPr>
            <w:r>
              <w:t xml:space="preserve">Краевой бюджет – </w:t>
            </w:r>
            <w:r w:rsidR="003228F3">
              <w:t>0,0</w:t>
            </w:r>
            <w:r w:rsidR="00E07DEE">
              <w:t xml:space="preserve"> </w:t>
            </w:r>
            <w:r>
              <w:t>тыс.рублей, в том числе по годам:</w:t>
            </w:r>
          </w:p>
          <w:p w:rsidR="00442061" w:rsidRDefault="006F1357" w:rsidP="00B765D6">
            <w:pPr>
              <w:pStyle w:val="a8"/>
              <w:ind w:left="0"/>
              <w:jc w:val="both"/>
            </w:pPr>
            <w:r>
              <w:t xml:space="preserve">2015 год – </w:t>
            </w:r>
            <w:r w:rsidR="003228F3">
              <w:t>0,0</w:t>
            </w:r>
            <w:r w:rsidR="00E07DEE">
              <w:t xml:space="preserve"> </w:t>
            </w:r>
            <w:r w:rsidR="00442061">
              <w:t>тыс.рублей</w:t>
            </w:r>
          </w:p>
          <w:p w:rsidR="00442061" w:rsidRDefault="00442061" w:rsidP="00B765D6">
            <w:pPr>
              <w:pStyle w:val="a8"/>
              <w:ind w:left="0"/>
              <w:jc w:val="both"/>
            </w:pPr>
            <w:r>
              <w:t xml:space="preserve">2016 год – </w:t>
            </w:r>
            <w:r w:rsidR="003228F3">
              <w:t>0,0</w:t>
            </w:r>
            <w:r w:rsidR="00E07DEE">
              <w:t xml:space="preserve"> </w:t>
            </w:r>
            <w:r>
              <w:t>тыс.рублей</w:t>
            </w:r>
          </w:p>
          <w:p w:rsidR="00442061" w:rsidRDefault="004F1905" w:rsidP="00B765D6">
            <w:pPr>
              <w:pStyle w:val="a8"/>
              <w:ind w:left="0"/>
              <w:jc w:val="both"/>
            </w:pPr>
            <w:r>
              <w:t xml:space="preserve">2017 год – </w:t>
            </w:r>
            <w:r w:rsidR="003228F3">
              <w:t>0,0</w:t>
            </w:r>
            <w:r w:rsidR="00E07DEE">
              <w:t xml:space="preserve"> </w:t>
            </w:r>
            <w:r w:rsidR="00442061">
              <w:t>тыс.рублей</w:t>
            </w:r>
          </w:p>
          <w:p w:rsidR="00442061" w:rsidRDefault="00442061" w:rsidP="00B765D6">
            <w:pPr>
              <w:pStyle w:val="a8"/>
              <w:ind w:left="0"/>
              <w:jc w:val="both"/>
            </w:pPr>
            <w:r>
              <w:lastRenderedPageBreak/>
              <w:t xml:space="preserve">Местный бюджет – </w:t>
            </w:r>
            <w:r w:rsidR="00B51083">
              <w:t>259,2</w:t>
            </w:r>
            <w:r w:rsidR="00E07DEE">
              <w:t xml:space="preserve"> </w:t>
            </w:r>
            <w:r>
              <w:t>тыс.рублей, в том числе по годам:</w:t>
            </w:r>
          </w:p>
          <w:p w:rsidR="00442061" w:rsidRDefault="00442061" w:rsidP="00B4096B">
            <w:pPr>
              <w:pStyle w:val="a8"/>
              <w:ind w:left="0"/>
              <w:jc w:val="both"/>
            </w:pPr>
            <w:r>
              <w:t xml:space="preserve">2015 год – </w:t>
            </w:r>
            <w:r w:rsidR="00AD0388">
              <w:t>76,4</w:t>
            </w:r>
            <w:r w:rsidR="00E07DEE">
              <w:t xml:space="preserve"> </w:t>
            </w:r>
            <w:r>
              <w:t>тыс.рублей</w:t>
            </w:r>
          </w:p>
          <w:p w:rsidR="00442061" w:rsidRDefault="00442061" w:rsidP="00B4096B">
            <w:pPr>
              <w:pStyle w:val="a8"/>
              <w:ind w:left="0"/>
              <w:jc w:val="both"/>
            </w:pPr>
            <w:r>
              <w:t xml:space="preserve">2016 год – </w:t>
            </w:r>
            <w:r w:rsidR="003228F3">
              <w:t>1</w:t>
            </w:r>
            <w:r w:rsidR="00AD0388">
              <w:t>20,2</w:t>
            </w:r>
            <w:r w:rsidR="00E07DEE">
              <w:t xml:space="preserve"> </w:t>
            </w:r>
            <w:r>
              <w:t>тыс.рублей</w:t>
            </w:r>
          </w:p>
          <w:p w:rsidR="00442061" w:rsidRDefault="006F1357" w:rsidP="00AD0388">
            <w:pPr>
              <w:pStyle w:val="a8"/>
              <w:ind w:left="0"/>
              <w:jc w:val="both"/>
            </w:pPr>
            <w:r>
              <w:t xml:space="preserve">2017 год – </w:t>
            </w:r>
            <w:r w:rsidR="00AD0388">
              <w:t>62,6</w:t>
            </w:r>
            <w:r w:rsidR="00E07DEE">
              <w:t xml:space="preserve"> </w:t>
            </w:r>
            <w:r w:rsidR="00442061">
              <w:t>тыс.рублей</w:t>
            </w:r>
          </w:p>
        </w:tc>
      </w:tr>
      <w:tr w:rsidR="00442061" w:rsidTr="009E0BB2">
        <w:tc>
          <w:tcPr>
            <w:tcW w:w="2376" w:type="dxa"/>
          </w:tcPr>
          <w:p w:rsidR="00442061" w:rsidRDefault="00442061" w:rsidP="00B765D6">
            <w:pPr>
              <w:pStyle w:val="a8"/>
              <w:ind w:left="0"/>
              <w:jc w:val="both"/>
            </w:pPr>
            <w:r w:rsidRPr="007359BB">
              <w:rPr>
                <w:szCs w:val="28"/>
              </w:rPr>
              <w:lastRenderedPageBreak/>
              <w:t xml:space="preserve">Ожидаемые результаты реализации    </w:t>
            </w:r>
            <w:r w:rsidRPr="007359BB">
              <w:rPr>
                <w:szCs w:val="28"/>
              </w:rPr>
              <w:br/>
              <w:t xml:space="preserve">программы                          </w:t>
            </w:r>
          </w:p>
        </w:tc>
        <w:tc>
          <w:tcPr>
            <w:tcW w:w="7195" w:type="dxa"/>
          </w:tcPr>
          <w:p w:rsidR="003228F3" w:rsidRPr="00FD180B" w:rsidRDefault="00FD180B" w:rsidP="00322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AD0388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уровня безопасности населения</w:t>
            </w:r>
            <w:r w:rsidR="00B652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10 % в 2015 году до 12 % в 2017 году.</w:t>
            </w:r>
          </w:p>
          <w:p w:rsidR="00FD180B" w:rsidRPr="00FD180B" w:rsidRDefault="00FD180B" w:rsidP="00FD18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AD0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Уменьшение количества пожаров на территории сельского поселения</w:t>
            </w:r>
            <w:r w:rsidR="00B652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2 пожаров в 2015 году до 0 в 2017 году.</w:t>
            </w:r>
          </w:p>
          <w:p w:rsidR="004F1905" w:rsidRPr="00E07DEE" w:rsidRDefault="00FD180B" w:rsidP="003228F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AD0388">
              <w:rPr>
                <w:rFonts w:ascii="Times New Roman" w:hAnsi="Times New Roman" w:cs="Times New Roman"/>
                <w:bCs/>
                <w:sz w:val="28"/>
                <w:szCs w:val="28"/>
              </w:rPr>
              <w:t>Предотвращение гибели людей на водных объектах</w:t>
            </w:r>
            <w:r w:rsidR="00B652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3 человек в 2015 году до 0 в 2017 году.</w:t>
            </w:r>
          </w:p>
        </w:tc>
      </w:tr>
    </w:tbl>
    <w:p w:rsidR="00B765D6" w:rsidRPr="00B765D6" w:rsidRDefault="00B765D6" w:rsidP="00B765D6">
      <w:pPr>
        <w:pStyle w:val="a8"/>
        <w:ind w:left="0"/>
        <w:jc w:val="both"/>
      </w:pPr>
    </w:p>
    <w:sectPr w:rsidR="00B765D6" w:rsidRPr="00B765D6" w:rsidSect="0023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6C1227"/>
    <w:multiLevelType w:val="hybridMultilevel"/>
    <w:tmpl w:val="10D4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5D6"/>
    <w:rsid w:val="001B4844"/>
    <w:rsid w:val="0023006D"/>
    <w:rsid w:val="003228F3"/>
    <w:rsid w:val="00442061"/>
    <w:rsid w:val="004D2800"/>
    <w:rsid w:val="004D29ED"/>
    <w:rsid w:val="004F1905"/>
    <w:rsid w:val="00530237"/>
    <w:rsid w:val="006F1357"/>
    <w:rsid w:val="0070476E"/>
    <w:rsid w:val="00863B02"/>
    <w:rsid w:val="008C4ABA"/>
    <w:rsid w:val="009568EE"/>
    <w:rsid w:val="00987EDD"/>
    <w:rsid w:val="009E0BB2"/>
    <w:rsid w:val="00AD0388"/>
    <w:rsid w:val="00B36E2B"/>
    <w:rsid w:val="00B4096B"/>
    <w:rsid w:val="00B51083"/>
    <w:rsid w:val="00B652D5"/>
    <w:rsid w:val="00B765D6"/>
    <w:rsid w:val="00C017A2"/>
    <w:rsid w:val="00C212EC"/>
    <w:rsid w:val="00C409A3"/>
    <w:rsid w:val="00C5311C"/>
    <w:rsid w:val="00D77B5E"/>
    <w:rsid w:val="00DE15F1"/>
    <w:rsid w:val="00E07DEE"/>
    <w:rsid w:val="00E60737"/>
    <w:rsid w:val="00F65E52"/>
    <w:rsid w:val="00FD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2D6E748F-057A-4909-B668-3AED12DE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6D"/>
  </w:style>
  <w:style w:type="paragraph" w:styleId="1">
    <w:name w:val="heading 1"/>
    <w:basedOn w:val="a"/>
    <w:next w:val="a"/>
    <w:link w:val="10"/>
    <w:qFormat/>
    <w:rsid w:val="00B765D6"/>
    <w:pPr>
      <w:keepNext/>
      <w:tabs>
        <w:tab w:val="num" w:pos="432"/>
      </w:tabs>
      <w:suppressAutoHyphens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D6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Body Text"/>
    <w:basedOn w:val="a"/>
    <w:link w:val="a4"/>
    <w:rsid w:val="00B765D6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765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B765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B765D6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paragraph" w:customStyle="1" w:styleId="ConsPlusNormal">
    <w:name w:val="ConsPlusNormal"/>
    <w:rsid w:val="00B765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Signature"/>
    <w:basedOn w:val="a"/>
    <w:link w:val="a9"/>
    <w:rsid w:val="00B765D6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Подпись Знак"/>
    <w:basedOn w:val="a0"/>
    <w:link w:val="a8"/>
    <w:rsid w:val="00B765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a"/>
    <w:uiPriority w:val="11"/>
    <w:qFormat/>
    <w:rsid w:val="00B765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B765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5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E0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Visim</cp:lastModifiedBy>
  <cp:revision>9</cp:revision>
  <dcterms:created xsi:type="dcterms:W3CDTF">2014-11-14T15:59:00Z</dcterms:created>
  <dcterms:modified xsi:type="dcterms:W3CDTF">2014-12-03T04:11:00Z</dcterms:modified>
</cp:coreProperties>
</file>