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54" w:rsidRPr="00D806D1" w:rsidRDefault="005E4154" w:rsidP="005E4154">
      <w:pPr>
        <w:tabs>
          <w:tab w:val="left" w:pos="5730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923925"/>
            <wp:effectExtent l="19050" t="0" r="0" b="0"/>
            <wp:docPr id="1" name="Рисунок 1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6D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E4154" w:rsidRPr="00D806D1" w:rsidRDefault="005E4154" w:rsidP="005E4154">
      <w:pPr>
        <w:tabs>
          <w:tab w:val="left" w:pos="5730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6D1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5E4154" w:rsidRPr="00D806D1" w:rsidRDefault="005E4154" w:rsidP="005E4154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b/>
        </w:rPr>
      </w:pPr>
      <w:r w:rsidRPr="00D806D1">
        <w:rPr>
          <w:rFonts w:ascii="Times New Roman" w:hAnsi="Times New Roman" w:cs="Times New Roman"/>
          <w:b/>
        </w:rPr>
        <w:t>АДМИНИСТРАЦИИ  ВИСИМСКОГО СЕЛЬСКОГО ПОСЕЛЕНИЯ</w:t>
      </w:r>
    </w:p>
    <w:p w:rsidR="005E4154" w:rsidRPr="00D806D1" w:rsidRDefault="005E4154" w:rsidP="005E4154">
      <w:pPr>
        <w:pStyle w:val="1"/>
        <w:widowControl w:val="0"/>
        <w:tabs>
          <w:tab w:val="clear" w:pos="432"/>
          <w:tab w:val="left" w:pos="1620"/>
        </w:tabs>
        <w:ind w:left="0" w:right="-5" w:firstLine="0"/>
        <w:jc w:val="center"/>
        <w:rPr>
          <w:rFonts w:ascii="Times New Roman" w:hAnsi="Times New Roman"/>
          <w:b/>
          <w:sz w:val="28"/>
          <w:szCs w:val="28"/>
        </w:rPr>
      </w:pPr>
      <w:r w:rsidRPr="00D806D1">
        <w:rPr>
          <w:rFonts w:ascii="Times New Roman" w:hAnsi="Times New Roman"/>
          <w:b/>
          <w:sz w:val="28"/>
          <w:szCs w:val="28"/>
        </w:rPr>
        <w:t>ДОБРЯНСКОГО МУНИЦИПАЛЬНОГО РАЙОНА</w:t>
      </w:r>
    </w:p>
    <w:p w:rsidR="005E4154" w:rsidRPr="00D806D1" w:rsidRDefault="005E4154" w:rsidP="005E4154">
      <w:pPr>
        <w:pStyle w:val="1"/>
        <w:widowControl w:val="0"/>
        <w:tabs>
          <w:tab w:val="left" w:pos="1620"/>
        </w:tabs>
        <w:ind w:left="0" w:right="-5" w:firstLine="0"/>
        <w:jc w:val="center"/>
        <w:rPr>
          <w:rFonts w:ascii="Times New Roman" w:hAnsi="Times New Roman"/>
          <w:b/>
          <w:sz w:val="28"/>
          <w:szCs w:val="28"/>
        </w:rPr>
      </w:pPr>
      <w:r w:rsidRPr="00D806D1">
        <w:rPr>
          <w:rFonts w:ascii="Times New Roman" w:hAnsi="Times New Roman"/>
          <w:b/>
          <w:sz w:val="28"/>
          <w:szCs w:val="28"/>
        </w:rPr>
        <w:t>ПЕРМСКОГО КРАЯ</w:t>
      </w:r>
    </w:p>
    <w:p w:rsidR="005E4154" w:rsidRPr="00D806D1" w:rsidRDefault="005E4154" w:rsidP="005E4154">
      <w:pPr>
        <w:rPr>
          <w:rFonts w:ascii="Times New Roman" w:hAnsi="Times New Roman" w:cs="Times New Roman"/>
          <w:sz w:val="28"/>
          <w:szCs w:val="28"/>
        </w:rPr>
      </w:pPr>
    </w:p>
    <w:p w:rsidR="005E4154" w:rsidRPr="00D806D1" w:rsidRDefault="00047FBA" w:rsidP="005E4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5E4154">
        <w:rPr>
          <w:rFonts w:ascii="Times New Roman" w:hAnsi="Times New Roman" w:cs="Times New Roman"/>
          <w:sz w:val="28"/>
          <w:szCs w:val="28"/>
        </w:rPr>
        <w:t>.</w:t>
      </w:r>
      <w:r w:rsidR="005E4154" w:rsidRPr="00D806D1">
        <w:rPr>
          <w:rFonts w:ascii="Times New Roman" w:hAnsi="Times New Roman" w:cs="Times New Roman"/>
          <w:sz w:val="28"/>
          <w:szCs w:val="28"/>
        </w:rPr>
        <w:t xml:space="preserve">12.2015 г.                                                          </w:t>
      </w:r>
      <w:r w:rsidR="005E415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4154" w:rsidRPr="00D806D1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F81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</w:t>
      </w:r>
      <w:r w:rsidR="005E4154" w:rsidRPr="00D806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4154" w:rsidRPr="00D806D1" w:rsidRDefault="005E4154" w:rsidP="005E4154">
      <w:pPr>
        <w:rPr>
          <w:rFonts w:ascii="Times New Roman" w:hAnsi="Times New Roman" w:cs="Times New Roman"/>
          <w:sz w:val="28"/>
          <w:szCs w:val="28"/>
        </w:rPr>
      </w:pPr>
    </w:p>
    <w:p w:rsidR="005E4154" w:rsidRDefault="00E12304" w:rsidP="005E41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усилении  </w:t>
      </w:r>
      <w:r w:rsidR="00DE3A25">
        <w:rPr>
          <w:rFonts w:ascii="Times New Roman" w:hAnsi="Times New Roman" w:cs="Times New Roman"/>
          <w:sz w:val="28"/>
          <w:szCs w:val="28"/>
        </w:rPr>
        <w:t xml:space="preserve">мер </w:t>
      </w:r>
      <w:r>
        <w:rPr>
          <w:rFonts w:ascii="Times New Roman" w:hAnsi="Times New Roman" w:cs="Times New Roman"/>
          <w:sz w:val="28"/>
          <w:szCs w:val="28"/>
        </w:rPr>
        <w:t>по  обеспечению</w:t>
      </w:r>
    </w:p>
    <w:p w:rsidR="00E12304" w:rsidRDefault="00E12304" w:rsidP="005E41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пожарной  безопасности  в  период</w:t>
      </w:r>
    </w:p>
    <w:p w:rsidR="00E12304" w:rsidRDefault="00E12304" w:rsidP="005E41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Новогодних  и  Рождественских  </w:t>
      </w:r>
    </w:p>
    <w:p w:rsidR="00E12304" w:rsidRPr="00D806D1" w:rsidRDefault="00E12304" w:rsidP="005E41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праздников</w:t>
      </w:r>
    </w:p>
    <w:p w:rsidR="005E4154" w:rsidRPr="00D806D1" w:rsidRDefault="005E4154" w:rsidP="005E4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154" w:rsidRDefault="00E12304" w:rsidP="005E4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 Законом  Российской  Федерации  от  06.10.2003 года  № 131- ФЗ  «Об  общих  принципах  организации  местного  самоуправления  в  Российской  Федерации»  и  Уставом  Висимского  сельского  поселения</w:t>
      </w:r>
    </w:p>
    <w:p w:rsidR="00E12304" w:rsidRDefault="00E12304" w:rsidP="005E4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304" w:rsidRDefault="00E12304" w:rsidP="00E1230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план  мероприятий  по  обеспечению  пожарной  безопасности  в  Новогодние  и  Рождественские  праздники  (приложение).</w:t>
      </w:r>
    </w:p>
    <w:p w:rsidR="00E12304" w:rsidRDefault="006815CD" w:rsidP="00E1230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 (обнародовать)  данное  Распоряжение  в  соответствии  с  Уставом.</w:t>
      </w:r>
    </w:p>
    <w:p w:rsidR="006815CD" w:rsidRDefault="006815CD" w:rsidP="00E1230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 исполнения  данного  Распоряжения  </w:t>
      </w:r>
      <w:r w:rsidR="00AA23E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815CD" w:rsidRDefault="006815CD" w:rsidP="00681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5CD" w:rsidRDefault="006815CD" w:rsidP="00681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5CD" w:rsidRDefault="006815CD" w:rsidP="00681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5CD" w:rsidRDefault="006815CD" w:rsidP="00681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поселения                                          О.Б.Сятчихина</w:t>
      </w:r>
    </w:p>
    <w:p w:rsidR="006815CD" w:rsidRDefault="006815CD" w:rsidP="00681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3E3" w:rsidRDefault="006815CD" w:rsidP="00681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6815CD" w:rsidRPr="00AA23E3" w:rsidRDefault="00AA23E3" w:rsidP="00AA23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23E3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="006815CD" w:rsidRPr="00AA23E3">
        <w:rPr>
          <w:rFonts w:ascii="Times New Roman" w:hAnsi="Times New Roman" w:cs="Times New Roman"/>
          <w:sz w:val="20"/>
          <w:szCs w:val="20"/>
        </w:rPr>
        <w:t xml:space="preserve"> Приложение</w:t>
      </w:r>
    </w:p>
    <w:p w:rsidR="006815CD" w:rsidRPr="00AA23E3" w:rsidRDefault="006815CD" w:rsidP="00AA23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23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к Распоряжению</w:t>
      </w:r>
    </w:p>
    <w:p w:rsidR="006815CD" w:rsidRPr="00AA23E3" w:rsidRDefault="006815CD" w:rsidP="00AA23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23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№</w:t>
      </w:r>
      <w:r w:rsidR="00FA55A5" w:rsidRPr="00AA23E3">
        <w:rPr>
          <w:rFonts w:ascii="Times New Roman" w:hAnsi="Times New Roman" w:cs="Times New Roman"/>
          <w:sz w:val="20"/>
          <w:szCs w:val="20"/>
        </w:rPr>
        <w:t xml:space="preserve"> </w:t>
      </w:r>
      <w:r w:rsidR="00047FBA" w:rsidRPr="00AA23E3">
        <w:rPr>
          <w:rFonts w:ascii="Times New Roman" w:hAnsi="Times New Roman" w:cs="Times New Roman"/>
          <w:sz w:val="20"/>
          <w:szCs w:val="20"/>
        </w:rPr>
        <w:t>66</w:t>
      </w:r>
      <w:r w:rsidR="00AA23E3">
        <w:rPr>
          <w:rFonts w:ascii="Times New Roman" w:hAnsi="Times New Roman" w:cs="Times New Roman"/>
          <w:sz w:val="20"/>
          <w:szCs w:val="20"/>
        </w:rPr>
        <w:t xml:space="preserve"> от </w:t>
      </w:r>
      <w:bookmarkStart w:id="0" w:name="_GoBack"/>
      <w:bookmarkEnd w:id="0"/>
      <w:r w:rsidR="00FA55A5" w:rsidRPr="00AA23E3">
        <w:rPr>
          <w:rFonts w:ascii="Times New Roman" w:hAnsi="Times New Roman" w:cs="Times New Roman"/>
          <w:sz w:val="20"/>
          <w:szCs w:val="20"/>
        </w:rPr>
        <w:t xml:space="preserve"> </w:t>
      </w:r>
      <w:r w:rsidR="00047FBA" w:rsidRPr="00AA23E3">
        <w:rPr>
          <w:rFonts w:ascii="Times New Roman" w:hAnsi="Times New Roman" w:cs="Times New Roman"/>
          <w:sz w:val="20"/>
          <w:szCs w:val="20"/>
        </w:rPr>
        <w:t xml:space="preserve">09.12.2015 </w:t>
      </w:r>
      <w:r w:rsidR="00FA55A5" w:rsidRPr="00AA23E3">
        <w:rPr>
          <w:rFonts w:ascii="Times New Roman" w:hAnsi="Times New Roman" w:cs="Times New Roman"/>
          <w:sz w:val="20"/>
          <w:szCs w:val="20"/>
        </w:rPr>
        <w:t>г.</w:t>
      </w:r>
    </w:p>
    <w:p w:rsidR="00FA55A5" w:rsidRPr="00AA23E3" w:rsidRDefault="00FA55A5" w:rsidP="00AA23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A5" w:rsidRDefault="00FA55A5" w:rsidP="00681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ПЛАН</w:t>
      </w:r>
    </w:p>
    <w:p w:rsidR="00FA55A5" w:rsidRDefault="00FA55A5" w:rsidP="00AA2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 по  обеспечению  пожарной  безопасности  в  период  </w:t>
      </w:r>
    </w:p>
    <w:p w:rsidR="00FA55A5" w:rsidRDefault="00FA55A5" w:rsidP="00AA2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  31.12.2015    по  11.01.2016 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"/>
        <w:gridCol w:w="3795"/>
        <w:gridCol w:w="1850"/>
        <w:gridCol w:w="2402"/>
        <w:gridCol w:w="958"/>
      </w:tblGrid>
      <w:tr w:rsidR="00FA55A5" w:rsidTr="00DB1304">
        <w:tc>
          <w:tcPr>
            <w:tcW w:w="566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5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Мероприятия</w:t>
            </w:r>
          </w:p>
        </w:tc>
        <w:tc>
          <w:tcPr>
            <w:tcW w:w="1850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Сроки</w:t>
            </w:r>
          </w:p>
        </w:tc>
        <w:tc>
          <w:tcPr>
            <w:tcW w:w="2402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958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</w:p>
        </w:tc>
      </w:tr>
      <w:tr w:rsidR="00FA55A5" w:rsidTr="00DB1304">
        <w:tc>
          <w:tcPr>
            <w:tcW w:w="566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Расчистка  от  снега  площадок  для  разворота  пожарной  техники  возле  гидрантов  и  искуственных  водоёмов</w:t>
            </w:r>
          </w:p>
        </w:tc>
        <w:tc>
          <w:tcPr>
            <w:tcW w:w="1850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2" w:type="dxa"/>
          </w:tcPr>
          <w:p w:rsidR="00FA55A5" w:rsidRDefault="00AA23E3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958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A5" w:rsidTr="00DB1304">
        <w:tc>
          <w:tcPr>
            <w:tcW w:w="566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 пожарных  гидрантов  к  эксплуатации  </w:t>
            </w:r>
          </w:p>
        </w:tc>
        <w:tc>
          <w:tcPr>
            <w:tcW w:w="1850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2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ГО и ЧС</w:t>
            </w:r>
          </w:p>
        </w:tc>
        <w:tc>
          <w:tcPr>
            <w:tcW w:w="958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A5" w:rsidTr="00DB1304">
        <w:tc>
          <w:tcPr>
            <w:tcW w:w="566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5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 проверку  на  наличие  телефонной  связи</w:t>
            </w:r>
          </w:p>
        </w:tc>
        <w:tc>
          <w:tcPr>
            <w:tcW w:w="1850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постолянно</w:t>
            </w:r>
          </w:p>
        </w:tc>
        <w:tc>
          <w:tcPr>
            <w:tcW w:w="2402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ГО и ЧС</w:t>
            </w:r>
          </w:p>
        </w:tc>
        <w:tc>
          <w:tcPr>
            <w:tcW w:w="958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A5" w:rsidTr="00DB1304">
        <w:tc>
          <w:tcPr>
            <w:tcW w:w="566" w:type="dxa"/>
          </w:tcPr>
          <w:p w:rsidR="00FA55A5" w:rsidRDefault="00DE0BFF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5" w:type="dxa"/>
          </w:tcPr>
          <w:p w:rsidR="00FA55A5" w:rsidRDefault="007B60F1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Издать  распоряжение  об  ответственных  лицах  в  период  проведения  новогодних  праздников</w:t>
            </w:r>
          </w:p>
        </w:tc>
        <w:tc>
          <w:tcPr>
            <w:tcW w:w="1850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F1" w:rsidRDefault="007B60F1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F1" w:rsidRDefault="007B60F1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23.12.2015г.</w:t>
            </w:r>
          </w:p>
        </w:tc>
        <w:tc>
          <w:tcPr>
            <w:tcW w:w="2402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F1" w:rsidRDefault="007B60F1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F1" w:rsidRDefault="007B60F1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F1" w:rsidRDefault="007B60F1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958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A5" w:rsidTr="00DB1304">
        <w:tc>
          <w:tcPr>
            <w:tcW w:w="566" w:type="dxa"/>
          </w:tcPr>
          <w:p w:rsidR="00FA55A5" w:rsidRDefault="007B60F1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5" w:type="dxa"/>
          </w:tcPr>
          <w:p w:rsidR="00FA55A5" w:rsidRDefault="007B60F1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 инструктажи  по  установке  новогодних  ёлок  с  работниками  клубов</w:t>
            </w:r>
          </w:p>
        </w:tc>
        <w:tc>
          <w:tcPr>
            <w:tcW w:w="1850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F6" w:rsidRDefault="00AA0EF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25.12.2015г.</w:t>
            </w:r>
          </w:p>
        </w:tc>
        <w:tc>
          <w:tcPr>
            <w:tcW w:w="2402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F6" w:rsidRDefault="00AA0EF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ГО и ЧС</w:t>
            </w:r>
          </w:p>
        </w:tc>
        <w:tc>
          <w:tcPr>
            <w:tcW w:w="958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A5" w:rsidTr="00DB1304">
        <w:tc>
          <w:tcPr>
            <w:tcW w:w="566" w:type="dxa"/>
          </w:tcPr>
          <w:p w:rsidR="00FA55A5" w:rsidRDefault="00AA0EF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95" w:type="dxa"/>
          </w:tcPr>
          <w:p w:rsidR="00FA55A5" w:rsidRDefault="00AA0EF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Издать  распоряжение  по  использованию  пиротехнических  средств</w:t>
            </w:r>
          </w:p>
        </w:tc>
        <w:tc>
          <w:tcPr>
            <w:tcW w:w="1850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F6" w:rsidRDefault="00AA0EF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23.12.2015г.</w:t>
            </w:r>
          </w:p>
        </w:tc>
        <w:tc>
          <w:tcPr>
            <w:tcW w:w="2402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F6" w:rsidRDefault="00AA0EF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F6" w:rsidRDefault="00AA0EF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958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A5" w:rsidTr="00DB1304">
        <w:tc>
          <w:tcPr>
            <w:tcW w:w="566" w:type="dxa"/>
          </w:tcPr>
          <w:p w:rsidR="00FA55A5" w:rsidRDefault="00AA0EF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95" w:type="dxa"/>
          </w:tcPr>
          <w:p w:rsidR="00FA55A5" w:rsidRDefault="001B5E14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 дежурство  должностных  лиц</w:t>
            </w:r>
          </w:p>
        </w:tc>
        <w:tc>
          <w:tcPr>
            <w:tcW w:w="1850" w:type="dxa"/>
          </w:tcPr>
          <w:p w:rsidR="00FA55A5" w:rsidRDefault="001B5E14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31.12.2015г.  по 11.01.2016</w:t>
            </w:r>
          </w:p>
        </w:tc>
        <w:tc>
          <w:tcPr>
            <w:tcW w:w="2402" w:type="dxa"/>
          </w:tcPr>
          <w:p w:rsidR="00FA55A5" w:rsidRDefault="001B5E14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 </w:t>
            </w:r>
          </w:p>
          <w:p w:rsidR="001B5E14" w:rsidRDefault="001B5E14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</w:tc>
        <w:tc>
          <w:tcPr>
            <w:tcW w:w="958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A5" w:rsidTr="00DB1304">
        <w:tc>
          <w:tcPr>
            <w:tcW w:w="566" w:type="dxa"/>
          </w:tcPr>
          <w:p w:rsidR="00FA55A5" w:rsidRDefault="001B5E14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95" w:type="dxa"/>
          </w:tcPr>
          <w:p w:rsidR="00FA55A5" w:rsidRDefault="00B23AA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 дежурства  направить  в  АДМР</w:t>
            </w:r>
          </w:p>
        </w:tc>
        <w:tc>
          <w:tcPr>
            <w:tcW w:w="1850" w:type="dxa"/>
          </w:tcPr>
          <w:p w:rsidR="00B23AA6" w:rsidRDefault="00B23AA6" w:rsidP="00B23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31.12.2015г.</w:t>
            </w:r>
          </w:p>
        </w:tc>
        <w:tc>
          <w:tcPr>
            <w:tcW w:w="2402" w:type="dxa"/>
          </w:tcPr>
          <w:p w:rsidR="00FA55A5" w:rsidRDefault="00B23AA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ГО и ЧС</w:t>
            </w:r>
          </w:p>
        </w:tc>
        <w:tc>
          <w:tcPr>
            <w:tcW w:w="958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A5" w:rsidTr="00DB1304">
        <w:tc>
          <w:tcPr>
            <w:tcW w:w="566" w:type="dxa"/>
          </w:tcPr>
          <w:p w:rsidR="00FA55A5" w:rsidRDefault="00B23AA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95" w:type="dxa"/>
          </w:tcPr>
          <w:p w:rsidR="00FA55A5" w:rsidRDefault="00B23AA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 дополнительно  профилактику  о  недопущении  межнациональных  конфликтов  (беседы  при  встрече)</w:t>
            </w:r>
          </w:p>
        </w:tc>
        <w:tc>
          <w:tcPr>
            <w:tcW w:w="1850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AA6" w:rsidRDefault="00B23AA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AA6" w:rsidRDefault="00B23AA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AA6" w:rsidRDefault="00B23AA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AA6" w:rsidRDefault="00B23AA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AA6" w:rsidRDefault="00B23AA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2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AA6" w:rsidRDefault="00B23AA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AA6" w:rsidRDefault="00B23AA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AA6" w:rsidRDefault="00B23AA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AA6" w:rsidRDefault="00B23AA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ГО и ЧС</w:t>
            </w:r>
          </w:p>
        </w:tc>
        <w:tc>
          <w:tcPr>
            <w:tcW w:w="958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A5" w:rsidTr="00DB1304">
        <w:tc>
          <w:tcPr>
            <w:tcW w:w="566" w:type="dxa"/>
          </w:tcPr>
          <w:p w:rsidR="00FA55A5" w:rsidRDefault="00DB1304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95" w:type="dxa"/>
          </w:tcPr>
          <w:p w:rsidR="00FA55A5" w:rsidRDefault="00DB1304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 информацию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 населения  на  информационных  стендах  в  населённых  пунктах  и  на  сайте  администрации</w:t>
            </w:r>
          </w:p>
        </w:tc>
        <w:tc>
          <w:tcPr>
            <w:tcW w:w="1850" w:type="dxa"/>
          </w:tcPr>
          <w:p w:rsidR="00FA55A5" w:rsidRDefault="00DB1304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25.12.2015г.</w:t>
            </w:r>
          </w:p>
        </w:tc>
        <w:tc>
          <w:tcPr>
            <w:tcW w:w="2402" w:type="dxa"/>
          </w:tcPr>
          <w:p w:rsidR="00FA55A5" w:rsidRDefault="00DB1304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 М.В.</w:t>
            </w:r>
          </w:p>
        </w:tc>
        <w:tc>
          <w:tcPr>
            <w:tcW w:w="958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5CD" w:rsidRPr="006815CD" w:rsidRDefault="006815CD" w:rsidP="00AA23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15CD" w:rsidRPr="006815CD" w:rsidSect="003E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939FD"/>
    <w:multiLevelType w:val="hybridMultilevel"/>
    <w:tmpl w:val="8076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4154"/>
    <w:rsid w:val="00047FBA"/>
    <w:rsid w:val="001B5E14"/>
    <w:rsid w:val="003E7C45"/>
    <w:rsid w:val="005573D0"/>
    <w:rsid w:val="005E4154"/>
    <w:rsid w:val="006815CD"/>
    <w:rsid w:val="007B60F1"/>
    <w:rsid w:val="00952DC5"/>
    <w:rsid w:val="00A93874"/>
    <w:rsid w:val="00AA0EF6"/>
    <w:rsid w:val="00AA23E3"/>
    <w:rsid w:val="00AA7A93"/>
    <w:rsid w:val="00B23AA6"/>
    <w:rsid w:val="00DB1304"/>
    <w:rsid w:val="00DE0BFF"/>
    <w:rsid w:val="00DE3A25"/>
    <w:rsid w:val="00E12304"/>
    <w:rsid w:val="00E506F7"/>
    <w:rsid w:val="00F813C7"/>
    <w:rsid w:val="00FA55A5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45"/>
  </w:style>
  <w:style w:type="paragraph" w:styleId="1">
    <w:name w:val="heading 1"/>
    <w:basedOn w:val="a"/>
    <w:next w:val="a"/>
    <w:link w:val="10"/>
    <w:qFormat/>
    <w:rsid w:val="005E4154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154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a3">
    <w:name w:val="Заголовок"/>
    <w:basedOn w:val="a"/>
    <w:next w:val="a4"/>
    <w:rsid w:val="005E415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5E415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E4154"/>
  </w:style>
  <w:style w:type="paragraph" w:styleId="a6">
    <w:name w:val="Balloon Text"/>
    <w:basedOn w:val="a"/>
    <w:link w:val="a7"/>
    <w:uiPriority w:val="99"/>
    <w:semiHidden/>
    <w:unhideWhenUsed/>
    <w:rsid w:val="005E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1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12304"/>
    <w:pPr>
      <w:ind w:left="720"/>
      <w:contextualSpacing/>
    </w:pPr>
  </w:style>
  <w:style w:type="table" w:styleId="a9">
    <w:name w:val="Table Grid"/>
    <w:basedOn w:val="a1"/>
    <w:uiPriority w:val="59"/>
    <w:rsid w:val="00FA5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E5C1-07A8-46B2-861C-C4C2B8F6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Люба</dc:creator>
  <cp:keywords/>
  <dc:description/>
  <cp:lastModifiedBy>Маргарита</cp:lastModifiedBy>
  <cp:revision>16</cp:revision>
  <cp:lastPrinted>2015-12-16T09:18:00Z</cp:lastPrinted>
  <dcterms:created xsi:type="dcterms:W3CDTF">2015-12-07T13:00:00Z</dcterms:created>
  <dcterms:modified xsi:type="dcterms:W3CDTF">2015-12-16T09:19:00Z</dcterms:modified>
</cp:coreProperties>
</file>