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A" w:rsidRPr="001507C0" w:rsidRDefault="00FE182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 wp14:anchorId="0C80CCB9" wp14:editId="443A9BCA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D4" w:rsidRPr="001507C0" w:rsidRDefault="00C03CD4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04380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D74E08" w:rsidTr="00341C5B">
        <w:tc>
          <w:tcPr>
            <w:tcW w:w="3379" w:type="dxa"/>
            <w:hideMark/>
          </w:tcPr>
          <w:p w:rsidR="00FE182A" w:rsidRPr="001507C0" w:rsidRDefault="00F13EAA" w:rsidP="00F04380">
            <w:pPr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24</w:t>
            </w:r>
            <w:r w:rsidR="00B024E4">
              <w:rPr>
                <w:sz w:val="28"/>
                <w:szCs w:val="28"/>
                <w:u w:val="single"/>
                <w:lang w:val="ru-RU"/>
              </w:rPr>
              <w:t>.11</w:t>
            </w:r>
            <w:r w:rsidR="00341C5B">
              <w:rPr>
                <w:sz w:val="28"/>
                <w:szCs w:val="28"/>
                <w:u w:val="single"/>
                <w:lang w:val="ru-RU"/>
              </w:rPr>
              <w:t>.2017</w:t>
            </w:r>
            <w:r w:rsidR="00C03CD4" w:rsidRPr="001507C0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379" w:type="dxa"/>
            <w:hideMark/>
          </w:tcPr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507C0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3982" w:type="dxa"/>
          </w:tcPr>
          <w:p w:rsidR="00FE182A" w:rsidRPr="00341C5B" w:rsidRDefault="00FE182A" w:rsidP="00F04380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B024E4">
              <w:rPr>
                <w:sz w:val="28"/>
                <w:szCs w:val="28"/>
                <w:u w:val="single"/>
                <w:lang w:val="ru-RU"/>
              </w:rPr>
              <w:t>171</w:t>
            </w:r>
          </w:p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61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42">
        <w:rPr>
          <w:rFonts w:ascii="Times New Roman" w:hAnsi="Times New Roman" w:cs="Times New Roman"/>
          <w:b w:val="0"/>
          <w:sz w:val="28"/>
          <w:szCs w:val="28"/>
        </w:rPr>
        <w:t>Решение Совета от 22.12.2016 № 130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615994" w:rsidP="00F04380">
      <w:pPr>
        <w:pStyle w:val="ConsTitle"/>
        <w:widowControl/>
        <w:spacing w:line="276" w:lineRule="auto"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период 2018 и 2019 годов»</w:t>
      </w:r>
    </w:p>
    <w:p w:rsidR="00FE182A" w:rsidRPr="00F73A42" w:rsidRDefault="00FE182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Default="00615994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1507C0" w:rsidRPr="00F73A42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на 2017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1507C0" w:rsidRPr="00F73A42">
        <w:rPr>
          <w:sz w:val="28"/>
          <w:szCs w:val="28"/>
          <w:lang w:val="ru-RU"/>
        </w:rPr>
        <w:t xml:space="preserve"> и на плановый период 2018 и 2019 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4F71F1" w:rsidRPr="00F73A42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FE182A" w:rsidRPr="00F73A42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F04380" w:rsidRPr="0037067B" w:rsidRDefault="00F04380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615994" w:rsidRDefault="00C03CD4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  <w:r w:rsidR="001507C0" w:rsidRPr="00F73A42">
        <w:rPr>
          <w:b/>
          <w:sz w:val="28"/>
          <w:szCs w:val="28"/>
          <w:lang w:val="ru-RU"/>
        </w:rPr>
        <w:t xml:space="preserve"> </w:t>
      </w:r>
    </w:p>
    <w:p w:rsidR="00F04380" w:rsidRPr="00F73A42" w:rsidRDefault="00F04380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</w:p>
    <w:p w:rsidR="009C2C5D" w:rsidRPr="00F73A42" w:rsidRDefault="00341C5B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от 22.12.2016 № 130 «О бюджете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 и плановый период 2018 и 2019 годов» следующие изменения и дополнения:</w:t>
      </w:r>
    </w:p>
    <w:p w:rsidR="00DE26CA" w:rsidRPr="00F73A42" w:rsidRDefault="00DE26CA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1.1.  Приложение 5 «Доходы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год»</w:t>
      </w:r>
      <w:r w:rsidR="00F04380">
        <w:rPr>
          <w:sz w:val="28"/>
          <w:szCs w:val="28"/>
          <w:lang w:val="ru-RU"/>
        </w:rPr>
        <w:t xml:space="preserve"> </w:t>
      </w:r>
      <w:r w:rsidRPr="00F73A42">
        <w:rPr>
          <w:sz w:val="28"/>
          <w:szCs w:val="28"/>
          <w:lang w:val="ru-RU"/>
        </w:rPr>
        <w:t xml:space="preserve"> изложить в новой редакции согласно приложению 1 к настоящему решению.</w:t>
      </w:r>
    </w:p>
    <w:p w:rsidR="00D96573" w:rsidRPr="00F73A42" w:rsidRDefault="00D96573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73A42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73A42">
        <w:rPr>
          <w:sz w:val="28"/>
          <w:szCs w:val="28"/>
          <w:lang w:val="ru-RU"/>
        </w:rPr>
        <w:t xml:space="preserve">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</w:t>
      </w:r>
      <w:r w:rsidR="00F04380">
        <w:rPr>
          <w:sz w:val="28"/>
          <w:szCs w:val="28"/>
          <w:lang w:val="ru-RU"/>
        </w:rPr>
        <w:t xml:space="preserve">в сумме 6 816,7 тыс. рублей, </w:t>
      </w:r>
      <w:r w:rsidRPr="00F73A42">
        <w:rPr>
          <w:sz w:val="28"/>
          <w:szCs w:val="28"/>
          <w:lang w:val="ru-RU"/>
        </w:rPr>
        <w:t>изложить в новой редакции согласно приложению 2 к настоящему решению.</w:t>
      </w:r>
    </w:p>
    <w:p w:rsidR="00A73024" w:rsidRPr="008B71A9" w:rsidRDefault="00DE26CA" w:rsidP="00F04380">
      <w:pPr>
        <w:spacing w:line="276" w:lineRule="auto"/>
        <w:ind w:firstLine="709"/>
        <w:jc w:val="both"/>
        <w:rPr>
          <w:lang w:val="ru-RU"/>
        </w:rPr>
      </w:pPr>
      <w:r w:rsidRPr="00F73A42">
        <w:rPr>
          <w:sz w:val="28"/>
          <w:szCs w:val="28"/>
          <w:lang w:val="ru-RU"/>
        </w:rPr>
        <w:t xml:space="preserve">1.3. Приложение 9 «Ведомственная структура расходов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</w:t>
      </w:r>
      <w:r w:rsidR="00F04380">
        <w:rPr>
          <w:sz w:val="28"/>
          <w:szCs w:val="28"/>
          <w:lang w:val="ru-RU"/>
        </w:rPr>
        <w:t xml:space="preserve"> в сумме 7 303,4тыс. рублей</w:t>
      </w:r>
      <w:r w:rsidRPr="00F73A42">
        <w:rPr>
          <w:sz w:val="28"/>
          <w:szCs w:val="28"/>
          <w:lang w:val="ru-RU"/>
        </w:rPr>
        <w:t xml:space="preserve"> изложить в новой редакции согласно приложению 3 к настоящему решению</w:t>
      </w:r>
      <w:r w:rsidRPr="008B71A9">
        <w:rPr>
          <w:lang w:val="ru-RU"/>
        </w:rPr>
        <w:t>.</w:t>
      </w:r>
    </w:p>
    <w:p w:rsidR="00F73A42" w:rsidRPr="00615994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Pr="0037067B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Опубликовать (обнародовать) настоящее решение в установленном 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615994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37067B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="0037067B">
        <w:rPr>
          <w:sz w:val="28"/>
          <w:szCs w:val="28"/>
          <w:lang w:val="ru-RU"/>
        </w:rPr>
        <w:t xml:space="preserve">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сельского поселения                                  </w:t>
      </w:r>
      <w:r w:rsidR="006F1FAE">
        <w:rPr>
          <w:sz w:val="28"/>
          <w:szCs w:val="28"/>
          <w:lang w:val="ru-RU"/>
        </w:rPr>
        <w:t xml:space="preserve">              Л.В. Бородина</w:t>
      </w:r>
    </w:p>
    <w:p w:rsidR="006F1FAE" w:rsidRPr="00615994" w:rsidRDefault="006F1FAE" w:rsidP="00F04380">
      <w:pPr>
        <w:spacing w:line="276" w:lineRule="auto"/>
        <w:jc w:val="both"/>
        <w:rPr>
          <w:sz w:val="28"/>
          <w:szCs w:val="28"/>
          <w:lang w:val="ru-RU"/>
        </w:rPr>
        <w:sectPr w:rsidR="006F1FAE" w:rsidRPr="00615994" w:rsidSect="002D325C">
          <w:pgSz w:w="11906" w:h="16838"/>
          <w:pgMar w:top="395" w:right="849" w:bottom="709" w:left="1134" w:header="709" w:footer="709" w:gutter="0"/>
          <w:cols w:space="708"/>
          <w:docGrid w:linePitch="360"/>
        </w:sect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600"/>
        <w:gridCol w:w="1825"/>
        <w:gridCol w:w="4111"/>
        <w:gridCol w:w="2940"/>
      </w:tblGrid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Приложение 1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№ 171 от 24.11.2017 г.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6F1FAE" w:rsidRPr="006F1FAE" w:rsidTr="006F1FAE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6F1FAE" w:rsidRPr="006F1FAE" w:rsidTr="006F1FAE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6F1FAE" w:rsidRPr="006F1FAE" w:rsidTr="006F1FAE">
        <w:trPr>
          <w:trHeight w:val="285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2017 год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6F1FAE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6F1FAE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6F1FAE" w:rsidRPr="006F1FAE" w:rsidTr="006F1FAE">
        <w:trPr>
          <w:trHeight w:val="63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6F1FAE" w:rsidRPr="006F1FAE" w:rsidTr="006F1FA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6F1FAE" w:rsidRPr="006F1FAE" w:rsidTr="006F1FA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6F1FAE" w:rsidRPr="006F1FAE" w:rsidTr="006F1FA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6F1FAE" w:rsidRPr="006F1FAE" w:rsidTr="006F1FAE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F1FAE" w:rsidRPr="006F1FAE" w:rsidTr="006F1FA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6F1FAE" w:rsidRPr="006F1FAE" w:rsidTr="006F1FA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6F1FAE" w:rsidRPr="006F1FAE" w:rsidTr="006F1FA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6F1FAE" w:rsidRPr="006F1FAE" w:rsidTr="006F1FA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6F1FAE" w:rsidRPr="006F1FAE" w:rsidTr="006F1FAE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6F1FAE" w:rsidRPr="006F1FAE" w:rsidTr="006F1FAE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6F1FAE" w:rsidRPr="006F1FAE" w:rsidTr="006F1FA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6F1FAE" w:rsidRPr="006F1FAE" w:rsidTr="006F1FA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6F1FAE" w:rsidRPr="006F1FAE" w:rsidTr="006F1FA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6F1FAE" w:rsidRPr="006F1FAE" w:rsidTr="006F1FA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6F1FAE" w:rsidRPr="006F1FAE" w:rsidTr="006F1FA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6F1FAE" w:rsidRPr="006F1FAE" w:rsidTr="006F1FA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6F1FAE" w:rsidRPr="006F1FAE" w:rsidTr="006F1FA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6F1FAE" w:rsidRPr="006F1FAE" w:rsidTr="006F1FA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6F1FAE" w:rsidRPr="006F1FAE" w:rsidTr="006F1FAE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6F1FAE" w:rsidRPr="006F1FAE" w:rsidTr="006F1FA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4 281,6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4 196,6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3 481,6</w:t>
            </w:r>
          </w:p>
        </w:tc>
      </w:tr>
      <w:tr w:rsidR="006F1FAE" w:rsidRPr="006F1FAE" w:rsidTr="006F1FA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3 481,6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363,4</w:t>
            </w:r>
          </w:p>
        </w:tc>
      </w:tr>
      <w:tr w:rsidR="006F1FAE" w:rsidRPr="006F1FAE" w:rsidTr="006F1FAE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3 118,2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2 02 20216 10 0000 151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Субсидии на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2 02 29999 00 0000 151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352,9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2 02 29999 10 0000 151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352,9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83,1</w:t>
            </w:r>
          </w:p>
        </w:tc>
      </w:tr>
      <w:tr w:rsidR="006F1FAE" w:rsidRPr="006F1FAE" w:rsidTr="006F1FA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6F1FAE" w:rsidRPr="006F1FAE" w:rsidTr="006F1FA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2 02 49999 10 0000 151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Прочие межбюджетные трансферты</w:t>
            </w:r>
            <w:r w:rsidRPr="006F1FAE">
              <w:rPr>
                <w:sz w:val="22"/>
                <w:szCs w:val="22"/>
                <w:lang w:val="ru-RU" w:eastAsia="ru-RU"/>
              </w:rPr>
              <w:t>, передаваемые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39,4</w:t>
            </w:r>
          </w:p>
        </w:tc>
      </w:tr>
      <w:tr w:rsidR="006F1FAE" w:rsidRPr="006F1FAE" w:rsidTr="006F1FA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2 07 05030 10 0000 151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Прочие безвозмездные поступления в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бюлжеты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6F1FAE" w:rsidRPr="006F1FAE" w:rsidTr="006F1FAE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6 816,7</w:t>
            </w:r>
          </w:p>
        </w:tc>
      </w:tr>
    </w:tbl>
    <w:p w:rsidR="00106B82" w:rsidRDefault="00106B82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60"/>
        <w:gridCol w:w="1107"/>
        <w:gridCol w:w="4418"/>
        <w:gridCol w:w="2669"/>
      </w:tblGrid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№ 171 от 24.11.2017 г.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F1FAE" w:rsidRPr="006F1FAE" w:rsidTr="006F1FAE">
        <w:trPr>
          <w:trHeight w:val="88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6F1FAE" w:rsidRPr="006F1FAE" w:rsidTr="006F1FAE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F1FAE" w:rsidRPr="006F1FAE" w:rsidTr="006F1FAE">
        <w:trPr>
          <w:trHeight w:val="9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6F1FAE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6F1FAE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921,7</w:t>
            </w:r>
          </w:p>
        </w:tc>
      </w:tr>
      <w:tr w:rsidR="006F1FAE" w:rsidRPr="006F1FAE" w:rsidTr="006F1FAE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911,9</w:t>
            </w:r>
          </w:p>
        </w:tc>
      </w:tr>
      <w:tr w:rsidR="006F1FAE" w:rsidRPr="006F1FAE" w:rsidTr="006F1FAE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327,0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01 0 01 00070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F1FAE" w:rsidRPr="006F1FAE" w:rsidTr="006F1FAE">
        <w:trPr>
          <w:trHeight w:val="12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6F1FAE" w:rsidRPr="006F1FAE" w:rsidTr="006F1FAE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F1FAE" w:rsidRPr="006F1FAE" w:rsidTr="006F1FAE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6F1FAE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2 840,7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6F1FAE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1 128,6</w:t>
            </w:r>
          </w:p>
        </w:tc>
      </w:tr>
      <w:tr w:rsidR="006F1FAE" w:rsidRPr="006F1FAE" w:rsidTr="006F1FAE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1 128,6</w:t>
            </w:r>
          </w:p>
        </w:tc>
      </w:tr>
      <w:tr w:rsidR="006F1FAE" w:rsidRPr="006F1FAE" w:rsidTr="006F1FAE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575,6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575,6</w:t>
            </w:r>
          </w:p>
        </w:tc>
      </w:tr>
      <w:tr w:rsidR="006F1FAE" w:rsidRPr="006F1FAE" w:rsidTr="006F1FAE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6F1FAE" w:rsidRPr="006F1FAE" w:rsidTr="006F1FAE">
        <w:trPr>
          <w:trHeight w:val="11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F1FAE" w:rsidRPr="006F1FAE" w:rsidTr="006F1FAE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F1FAE" w:rsidRPr="006F1FAE" w:rsidTr="006F1FAE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F1FAE" w:rsidRPr="006F1FAE" w:rsidTr="006F1FAE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F1FAE" w:rsidRPr="006F1FAE" w:rsidTr="006F1FA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1 002,4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678,4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274,8</w:t>
            </w:r>
          </w:p>
        </w:tc>
      </w:tr>
      <w:tr w:rsidR="006F1FAE" w:rsidRPr="006F1FAE" w:rsidTr="006F1FAE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F1FAE" w:rsidRPr="006F1FAE" w:rsidTr="006F1FAE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03 3 02 00000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274,9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 по благоустройству </w:t>
            </w:r>
            <w:proofErr w:type="spellStart"/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поселенияъ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F1FAE" w:rsidRPr="006F1FAE" w:rsidTr="006F1FAE">
        <w:trPr>
          <w:trHeight w:val="106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- значимого проекта ТОС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F1FAE" w:rsidRPr="006F1FAE" w:rsidTr="006F1FAE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F1FAE" w:rsidRPr="006F1FAE" w:rsidTr="006F1FAE">
        <w:trPr>
          <w:trHeight w:val="8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03 3 02 000092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F1FAE" w:rsidRPr="006F1FAE" w:rsidTr="006F1FAE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F1FAE" w:rsidRPr="006F1FAE" w:rsidTr="006F1FAE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03 3 03 000090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F1FAE" w:rsidRPr="006F1FAE" w:rsidTr="006F1FAE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91,0</w:t>
            </w:r>
          </w:p>
        </w:tc>
      </w:tr>
      <w:tr w:rsidR="006F1FAE" w:rsidRPr="006F1FAE" w:rsidTr="006F1FA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</w:tr>
      <w:tr w:rsidR="006F1FAE" w:rsidRPr="006F1FAE" w:rsidTr="006F1FAE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6F1FAE" w:rsidRPr="006F1FAE" w:rsidTr="006F1FAE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6F1FAE" w:rsidRPr="006F1FAE" w:rsidTr="006F1FAE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82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04 0 02 83200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с/х производства в области оборота земель с/х назначения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F1FAE" w:rsidRPr="006F1FAE" w:rsidTr="006F1FAE">
        <w:trPr>
          <w:trHeight w:val="11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</w:tr>
      <w:tr w:rsidR="006F1FAE" w:rsidRPr="006F1FAE" w:rsidTr="006F1FAE">
        <w:trPr>
          <w:trHeight w:val="10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90,3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9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165,7</w:t>
            </w:r>
          </w:p>
        </w:tc>
      </w:tr>
      <w:tr w:rsidR="006F1FAE" w:rsidRPr="006F1FAE" w:rsidTr="006F1FAE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29,5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F1FAE" w:rsidRPr="006F1FAE" w:rsidTr="006F1FAE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06 0 0100040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 xml:space="preserve">Информирование населения через средства массовой информации, рекламные и PR </w:t>
            </w:r>
            <w:proofErr w:type="spellStart"/>
            <w:r w:rsidRPr="006F1FAE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6F1FAE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F1FAE" w:rsidRPr="006F1FAE" w:rsidTr="006F1FAE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F1FAE" w:rsidRPr="006F1FAE" w:rsidTr="006F1FAE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157,0</w:t>
            </w:r>
          </w:p>
        </w:tc>
      </w:tr>
      <w:tr w:rsidR="006F1FAE" w:rsidRPr="006F1FAE" w:rsidTr="006F1FA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F1FAE">
              <w:rPr>
                <w:i/>
                <w:iCs/>
                <w:sz w:val="22"/>
                <w:szCs w:val="22"/>
                <w:lang w:val="ru-RU" w:eastAsia="ru-RU"/>
              </w:rPr>
              <w:t>147,0</w:t>
            </w:r>
          </w:p>
        </w:tc>
      </w:tr>
      <w:tr w:rsidR="006F1FAE" w:rsidRPr="006F1FAE" w:rsidTr="006F1FAE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F1FAE" w:rsidRPr="006F1FAE" w:rsidTr="006F1FAE">
        <w:trPr>
          <w:trHeight w:val="11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F1FAE" w:rsidRPr="006F1FAE" w:rsidTr="006F1FAE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F1FAE" w:rsidRPr="006F1FAE" w:rsidTr="006F1FAE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2 817,9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754,0</w:t>
            </w:r>
          </w:p>
        </w:tc>
      </w:tr>
      <w:tr w:rsidR="006F1FAE" w:rsidRPr="006F1FAE" w:rsidTr="006F1FAE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743,7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10,3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2 063,9</w:t>
            </w:r>
          </w:p>
        </w:tc>
      </w:tr>
      <w:tr w:rsidR="006F1FAE" w:rsidRPr="006F1FAE" w:rsidTr="006F1FAE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1 574,6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472,3</w:t>
            </w:r>
          </w:p>
        </w:tc>
      </w:tr>
      <w:tr w:rsidR="006F1FAE" w:rsidRPr="006F1FAE" w:rsidTr="006F1FA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sz w:val="22"/>
                <w:szCs w:val="22"/>
                <w:lang w:val="ru-RU" w:eastAsia="ru-RU"/>
              </w:rPr>
              <w:t>73,3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72,7</w:t>
            </w:r>
          </w:p>
        </w:tc>
      </w:tr>
      <w:tr w:rsidR="006F1FAE" w:rsidRPr="006F1FAE" w:rsidTr="006F1FAE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6F1FAE" w:rsidRPr="006F1FAE" w:rsidTr="006F1FAE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F1FAE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6F1FAE" w:rsidRPr="006F1FAE" w:rsidTr="006F1FAE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145,8</w:t>
            </w:r>
          </w:p>
        </w:tc>
      </w:tr>
      <w:tr w:rsidR="006F1FAE" w:rsidRPr="006F1FAE" w:rsidTr="006F1FAE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6F1FAE" w:rsidRPr="006F1FAE" w:rsidTr="006F1FAE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6F1FAE" w:rsidRPr="006F1FAE" w:rsidTr="006F1FAE">
        <w:trPr>
          <w:trHeight w:val="11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2014-2017 годы.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14,7</w:t>
            </w:r>
          </w:p>
        </w:tc>
      </w:tr>
      <w:tr w:rsidR="006F1FAE" w:rsidRPr="006F1FAE" w:rsidTr="006F1FA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14,7</w:t>
            </w:r>
          </w:p>
        </w:tc>
      </w:tr>
      <w:tr w:rsidR="006F1FAE" w:rsidRPr="006F1FAE" w:rsidTr="006F1FA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93 0 00 00020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6F1FAE" w:rsidRPr="006F1FAE" w:rsidTr="006F1FA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6F1FAE" w:rsidRPr="006F1FAE" w:rsidTr="006F1FAE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FAE" w:rsidRPr="006F1FAE" w:rsidRDefault="006F1FAE" w:rsidP="006F1FA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AE" w:rsidRPr="006F1FAE" w:rsidRDefault="006F1FAE" w:rsidP="006F1FA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F1FA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7 303,4</w:t>
            </w:r>
          </w:p>
        </w:tc>
      </w:tr>
    </w:tbl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F1FAE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0"/>
        <w:gridCol w:w="1098"/>
        <w:gridCol w:w="709"/>
        <w:gridCol w:w="3543"/>
        <w:gridCol w:w="1985"/>
        <w:gridCol w:w="283"/>
      </w:tblGrid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№ 171 от 24.11.2017г.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Ведомственная структура расходов 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2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на 2017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Вед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Объем бюджетных ассигнований на 2017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8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81,1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81,1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10,3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3 029,6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743,7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2 175,1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Осуществление полномочий по содействию в развитии  с/х производства в области оборота земель с/х назначений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2 079,2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2 063,9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2 063,9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1 574,6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1 574,6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472,3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472,3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из бюджетов поселений, участвующих в реализации программы "Устойчивое развитие сельских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100,8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8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06 0 01 00040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Информирование населения через средства массовой информации, рекламные  и PR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07 0 03  00010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Исполнение обязательств по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реструктупизации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задолженности, исполнение Решений Суда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89,1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1 646,1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1 646,1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1 128,6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1 128,6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1 128,6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bookmarkStart w:id="0" w:name="_GoBack" w:colFirst="0" w:colLast="7"/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575,6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575,6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575,6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bookmarkEnd w:id="0"/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239,6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1 194,6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192,2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1 002,4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1 002,4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1 002,4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678,4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274,8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294,9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294,9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294,9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274,9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28,7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65,7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75,0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03 3 02 00092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03 3 03 00090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911,8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911,8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911,8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176,9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176,9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176,9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124,1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46,9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108,1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215,4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136,2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79,2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21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69,4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69,4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826DBF" w:rsidRPr="00826DBF" w:rsidTr="00826DBF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826DBF" w:rsidRPr="00826DBF" w:rsidRDefault="00826DBF" w:rsidP="00826DBF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826DBF" w:rsidRPr="00826DBF" w:rsidRDefault="00826DBF" w:rsidP="00826DBF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26DBF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826DBF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26DBF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26DBF" w:rsidRPr="00826DBF" w:rsidTr="00826D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26DB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DBF" w:rsidRPr="00826DBF" w:rsidRDefault="00826DBF" w:rsidP="00826DBF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6DBF" w:rsidRPr="00826DBF" w:rsidRDefault="00826DBF" w:rsidP="00826DBF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26DBF">
              <w:rPr>
                <w:b/>
                <w:bCs/>
                <w:sz w:val="22"/>
                <w:szCs w:val="22"/>
                <w:lang w:val="ru-RU" w:eastAsia="ru-RU"/>
              </w:rPr>
              <w:t>7 303,3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DBF" w:rsidRPr="00826DBF" w:rsidRDefault="00826DBF" w:rsidP="00826DBF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6F1FAE" w:rsidRPr="001507C0" w:rsidRDefault="006F1FAE" w:rsidP="00F04380">
      <w:pPr>
        <w:spacing w:line="276" w:lineRule="auto"/>
        <w:jc w:val="both"/>
        <w:rPr>
          <w:sz w:val="28"/>
          <w:szCs w:val="28"/>
          <w:lang w:val="ru-RU"/>
        </w:rPr>
      </w:pPr>
    </w:p>
    <w:sectPr w:rsidR="006F1FAE" w:rsidRPr="001507C0" w:rsidSect="00E26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3B" w:rsidRDefault="00FC643B" w:rsidP="00E26DA0">
      <w:r>
        <w:separator/>
      </w:r>
    </w:p>
  </w:endnote>
  <w:endnote w:type="continuationSeparator" w:id="0">
    <w:p w:rsidR="00FC643B" w:rsidRDefault="00FC643B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3B" w:rsidRDefault="00FC643B" w:rsidP="00E26DA0">
      <w:r>
        <w:separator/>
      </w:r>
    </w:p>
  </w:footnote>
  <w:footnote w:type="continuationSeparator" w:id="0">
    <w:p w:rsidR="00FC643B" w:rsidRDefault="00FC643B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A724D"/>
    <w:rsid w:val="00106B82"/>
    <w:rsid w:val="001507C0"/>
    <w:rsid w:val="00180E3A"/>
    <w:rsid w:val="001F173E"/>
    <w:rsid w:val="002D325C"/>
    <w:rsid w:val="00333E8C"/>
    <w:rsid w:val="00334E8D"/>
    <w:rsid w:val="00341C5B"/>
    <w:rsid w:val="0037067B"/>
    <w:rsid w:val="00372E3F"/>
    <w:rsid w:val="003B2C4B"/>
    <w:rsid w:val="004F71F1"/>
    <w:rsid w:val="00561C52"/>
    <w:rsid w:val="005A52A7"/>
    <w:rsid w:val="005E3FC9"/>
    <w:rsid w:val="006118EF"/>
    <w:rsid w:val="00615994"/>
    <w:rsid w:val="006F1FAE"/>
    <w:rsid w:val="006F2183"/>
    <w:rsid w:val="0073101B"/>
    <w:rsid w:val="007A5993"/>
    <w:rsid w:val="00826DBF"/>
    <w:rsid w:val="00842838"/>
    <w:rsid w:val="008B71A9"/>
    <w:rsid w:val="00906309"/>
    <w:rsid w:val="009840E7"/>
    <w:rsid w:val="009C2C5D"/>
    <w:rsid w:val="00A0453E"/>
    <w:rsid w:val="00A73024"/>
    <w:rsid w:val="00AE7946"/>
    <w:rsid w:val="00B024E4"/>
    <w:rsid w:val="00B441EA"/>
    <w:rsid w:val="00C03CD4"/>
    <w:rsid w:val="00CD54E9"/>
    <w:rsid w:val="00D10CA3"/>
    <w:rsid w:val="00D74E08"/>
    <w:rsid w:val="00D96573"/>
    <w:rsid w:val="00DE26CA"/>
    <w:rsid w:val="00E26DA0"/>
    <w:rsid w:val="00EA02F1"/>
    <w:rsid w:val="00EF603E"/>
    <w:rsid w:val="00F04380"/>
    <w:rsid w:val="00F13EAA"/>
    <w:rsid w:val="00F56230"/>
    <w:rsid w:val="00F578FA"/>
    <w:rsid w:val="00F73A42"/>
    <w:rsid w:val="00F9073B"/>
    <w:rsid w:val="00FA74B8"/>
    <w:rsid w:val="00FC0C6C"/>
    <w:rsid w:val="00FC643B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60">
    <w:name w:val="xl160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61">
    <w:name w:val="xl161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3">
    <w:name w:val="xl163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4">
    <w:name w:val="xl164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65">
    <w:name w:val="xl165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66">
    <w:name w:val="xl166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67">
    <w:name w:val="xl167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826DBF"/>
    <w:pPr>
      <w:shd w:val="clear" w:color="000000" w:fill="FFFF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9">
    <w:name w:val="xl169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70">
    <w:name w:val="xl170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71">
    <w:name w:val="xl171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72">
    <w:name w:val="xl172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73">
    <w:name w:val="xl173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74">
    <w:name w:val="xl174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75">
    <w:name w:val="xl175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76">
    <w:name w:val="xl176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78">
    <w:name w:val="xl178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79">
    <w:name w:val="xl179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80">
    <w:name w:val="xl180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81">
    <w:name w:val="xl181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82">
    <w:name w:val="xl182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83">
    <w:name w:val="xl183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84">
    <w:name w:val="xl184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85">
    <w:name w:val="xl185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86">
    <w:name w:val="xl186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87">
    <w:name w:val="xl187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88">
    <w:name w:val="xl188"/>
    <w:basedOn w:val="a"/>
    <w:rsid w:val="00826DBF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89">
    <w:name w:val="xl189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90">
    <w:name w:val="xl190"/>
    <w:basedOn w:val="a"/>
    <w:rsid w:val="00826DBF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91">
    <w:name w:val="xl191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92">
    <w:name w:val="xl192"/>
    <w:basedOn w:val="a"/>
    <w:rsid w:val="00826D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6D74-9CC6-4E49-9B0F-0E007BAF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45</cp:revision>
  <cp:lastPrinted>2017-11-24T08:54:00Z</cp:lastPrinted>
  <dcterms:created xsi:type="dcterms:W3CDTF">2017-01-17T04:59:00Z</dcterms:created>
  <dcterms:modified xsi:type="dcterms:W3CDTF">2018-01-17T07:11:00Z</dcterms:modified>
</cp:coreProperties>
</file>