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DDC" w:rsidRPr="00E512D8" w:rsidRDefault="00255DDC" w:rsidP="00255DDC">
      <w:pPr>
        <w:pStyle w:val="p13"/>
        <w:shd w:val="clear" w:color="auto" w:fill="FFFFFF"/>
        <w:ind w:firstLine="707"/>
        <w:jc w:val="center"/>
        <w:rPr>
          <w:sz w:val="28"/>
          <w:szCs w:val="28"/>
        </w:rPr>
      </w:pPr>
      <w:r w:rsidRPr="00E512D8">
        <w:rPr>
          <w:sz w:val="28"/>
          <w:szCs w:val="28"/>
        </w:rPr>
        <w:t>РЕШЕНИЕ</w:t>
      </w:r>
    </w:p>
    <w:p w:rsidR="00255DDC" w:rsidRPr="006404CF" w:rsidRDefault="00255DDC" w:rsidP="00255DDC">
      <w:pPr>
        <w:pStyle w:val="ConsPlusNormal"/>
        <w:widowControl/>
        <w:tabs>
          <w:tab w:val="left" w:pos="5580"/>
        </w:tabs>
        <w:ind w:firstLine="540"/>
        <w:jc w:val="center"/>
        <w:rPr>
          <w:rFonts w:ascii="Times New Roman" w:hAnsi="Times New Roman" w:cs="Times New Roman"/>
        </w:rPr>
      </w:pPr>
    </w:p>
    <w:p w:rsidR="00255DDC" w:rsidRPr="00E512D8" w:rsidRDefault="00255DDC" w:rsidP="00255DDC">
      <w:pPr>
        <w:pStyle w:val="a3"/>
        <w:ind w:firstLine="540"/>
        <w:rPr>
          <w:sz w:val="28"/>
          <w:szCs w:val="28"/>
        </w:rPr>
      </w:pPr>
      <w:r w:rsidRPr="00E512D8">
        <w:rPr>
          <w:sz w:val="28"/>
          <w:szCs w:val="28"/>
        </w:rPr>
        <w:t>СОВЕТА ДЕПУТАТОВ ВИСИМСКОГО СЕЛЬСКОГО ПОСЕЛЕНИЯ</w:t>
      </w:r>
    </w:p>
    <w:p w:rsidR="00255DDC" w:rsidRPr="00E512D8" w:rsidRDefault="00255DDC" w:rsidP="00255DDC">
      <w:pPr>
        <w:pStyle w:val="1"/>
        <w:numPr>
          <w:ilvl w:val="0"/>
          <w:numId w:val="0"/>
        </w:numPr>
        <w:spacing w:line="240" w:lineRule="exact"/>
        <w:rPr>
          <w:rFonts w:ascii="Times New Roman" w:hAnsi="Times New Roman"/>
          <w:b w:val="0"/>
          <w:sz w:val="28"/>
          <w:szCs w:val="28"/>
        </w:rPr>
      </w:pPr>
      <w:r w:rsidRPr="00E512D8">
        <w:rPr>
          <w:rFonts w:ascii="Times New Roman" w:hAnsi="Times New Roman"/>
          <w:b w:val="0"/>
          <w:sz w:val="28"/>
          <w:szCs w:val="28"/>
        </w:rPr>
        <w:t>ДОБРЯНСКОГО МУНИЦИПАЛЬНОГО РАЙОНА</w:t>
      </w:r>
    </w:p>
    <w:p w:rsidR="00255DDC" w:rsidRPr="00E512D8" w:rsidRDefault="00255DDC" w:rsidP="00255DDC">
      <w:pPr>
        <w:pStyle w:val="1"/>
        <w:numPr>
          <w:ilvl w:val="0"/>
          <w:numId w:val="0"/>
        </w:numPr>
        <w:spacing w:line="240" w:lineRule="exact"/>
        <w:rPr>
          <w:rFonts w:ascii="Times New Roman" w:hAnsi="Times New Roman"/>
          <w:b w:val="0"/>
          <w:sz w:val="28"/>
          <w:szCs w:val="28"/>
        </w:rPr>
      </w:pPr>
      <w:r w:rsidRPr="00E512D8">
        <w:rPr>
          <w:rFonts w:ascii="Times New Roman" w:hAnsi="Times New Roman"/>
          <w:b w:val="0"/>
          <w:sz w:val="28"/>
          <w:szCs w:val="28"/>
        </w:rPr>
        <w:t>ПЕРМСКОГО КРАЯ</w:t>
      </w:r>
    </w:p>
    <w:p w:rsidR="00255DDC" w:rsidRPr="00E512D8" w:rsidRDefault="00255DDC" w:rsidP="00255DDC">
      <w:pPr>
        <w:jc w:val="center"/>
        <w:rPr>
          <w:bCs/>
          <w:sz w:val="28"/>
          <w:szCs w:val="28"/>
        </w:rPr>
      </w:pPr>
    </w:p>
    <w:p w:rsidR="00255DDC" w:rsidRPr="0046076F" w:rsidRDefault="00255DDC" w:rsidP="00255DDC">
      <w:pPr>
        <w:rPr>
          <w:bCs/>
          <w:sz w:val="28"/>
          <w:szCs w:val="28"/>
        </w:rPr>
      </w:pPr>
      <w:r w:rsidRPr="0046076F">
        <w:rPr>
          <w:bCs/>
          <w:sz w:val="28"/>
          <w:szCs w:val="28"/>
        </w:rPr>
        <w:t xml:space="preserve">                                                </w:t>
      </w:r>
    </w:p>
    <w:p w:rsidR="00255DDC" w:rsidRPr="00F34CC3" w:rsidRDefault="00255DDC" w:rsidP="00255DD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27.02.2015 года                                                                              </w:t>
      </w:r>
      <w:r w:rsidRPr="0046076F">
        <w:rPr>
          <w:bCs/>
          <w:sz w:val="28"/>
          <w:szCs w:val="28"/>
        </w:rPr>
        <w:t xml:space="preserve">№  </w:t>
      </w:r>
      <w:r>
        <w:rPr>
          <w:bCs/>
          <w:sz w:val="28"/>
          <w:szCs w:val="28"/>
        </w:rPr>
        <w:t>62</w:t>
      </w:r>
    </w:p>
    <w:p w:rsidR="00255DDC" w:rsidRDefault="00255DDC" w:rsidP="00255DDC">
      <w:pPr>
        <w:rPr>
          <w:sz w:val="28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20320</wp:posOffset>
                </wp:positionV>
                <wp:extent cx="1213485" cy="0"/>
                <wp:effectExtent l="6350" t="10795" r="8890" b="8255"/>
                <wp:wrapTopAndBottom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348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3pt,1.6pt" to="97.8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" strokeweight=".26mm">
                <v:stroke joinstyle="miter"/>
                <w10:wrap type="topAndBotto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4510405</wp:posOffset>
                </wp:positionH>
                <wp:positionV relativeFrom="paragraph">
                  <wp:posOffset>20320</wp:posOffset>
                </wp:positionV>
                <wp:extent cx="1213485" cy="0"/>
                <wp:effectExtent l="10795" t="10795" r="13970" b="8255"/>
                <wp:wrapTopAndBottom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348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15pt,1.6pt" to="450.7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" strokeweight=".26mm">
                <v:stroke joinstyle="miter"/>
                <w10:wrap type="topAndBottom"/>
              </v:line>
            </w:pict>
          </mc:Fallback>
        </mc:AlternateContent>
      </w:r>
    </w:p>
    <w:p w:rsidR="00255DDC" w:rsidRDefault="00255DDC" w:rsidP="00255DDC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64135</wp:posOffset>
                </wp:positionV>
                <wp:extent cx="635" cy="183515"/>
                <wp:effectExtent l="5715" t="11430" r="12700" b="508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05pt" to=".0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" strokeweight=".09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64135</wp:posOffset>
                </wp:positionV>
                <wp:extent cx="635" cy="183515"/>
                <wp:effectExtent l="5715" t="11430" r="12700" b="508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5.05pt" to="216.0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" strokeweight=".09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64135</wp:posOffset>
                </wp:positionV>
                <wp:extent cx="183515" cy="635"/>
                <wp:effectExtent l="5715" t="11430" r="10795" b="698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5.05pt" to="212.4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" strokeweight=".09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64135</wp:posOffset>
                </wp:positionV>
                <wp:extent cx="182880" cy="0"/>
                <wp:effectExtent l="5715" t="11430" r="11430" b="762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05pt" to="14.4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" strokeweight=".18mm">
                <v:stroke joinstyle="miter"/>
              </v:line>
            </w:pict>
          </mc:Fallback>
        </mc:AlternateContent>
      </w:r>
      <w:r>
        <w:rPr>
          <w:sz w:val="28"/>
        </w:rPr>
        <w:t xml:space="preserve">       </w: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61312" behindDoc="1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203200</wp:posOffset>
                </wp:positionV>
                <wp:extent cx="2624455" cy="1209675"/>
                <wp:effectExtent l="635" t="0" r="3810" b="1905"/>
                <wp:wrapTopAndBottom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445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5DDC" w:rsidRPr="00432D6C" w:rsidRDefault="00255DDC" w:rsidP="00255DDC">
                            <w:pPr>
                              <w:pStyle w:val="ConsPlusNormal"/>
                              <w:widowControl/>
                              <w:ind w:firstLine="54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32D6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 внесении изменений в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Решение № 58 от 30.12.2014 года  «О бюджете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Висимского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сельского поселения на 2015 и плановый период 2016-2017 годов»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margin-left:.35pt;margin-top:16pt;width:206.65pt;height:95.25pt;z-index:-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" stroked="f">
                <v:textbox inset="0,0,0,0">
                  <w:txbxContent>
                    <w:p w:rsidR="00255DDC" w:rsidRPr="00432D6C" w:rsidRDefault="00255DDC" w:rsidP="00255DDC">
                      <w:pPr>
                        <w:pStyle w:val="ConsPlusNormal"/>
                        <w:widowControl/>
                        <w:ind w:firstLine="540"/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432D6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 внесении изменений в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Решение № 58 от 30.12.2014 года  «О бюджете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Висимского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сельского поселения на 2015 и плановый период 2016-2017 годов»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6145530</wp:posOffset>
                </wp:positionH>
                <wp:positionV relativeFrom="paragraph">
                  <wp:posOffset>7759700</wp:posOffset>
                </wp:positionV>
                <wp:extent cx="635" cy="183515"/>
                <wp:effectExtent l="7620" t="10795" r="10795" b="571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3.9pt,611pt" to="483.95pt,6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" strokeweight=".09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5962015</wp:posOffset>
                </wp:positionH>
                <wp:positionV relativeFrom="paragraph">
                  <wp:posOffset>7942580</wp:posOffset>
                </wp:positionV>
                <wp:extent cx="183515" cy="635"/>
                <wp:effectExtent l="5080" t="12700" r="11430" b="571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9.45pt,625.4pt" to="483.9pt,6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" strokeweight=".18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7942580</wp:posOffset>
                </wp:positionV>
                <wp:extent cx="183515" cy="635"/>
                <wp:effectExtent l="8890" t="12700" r="7620" b="57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5pt,625.4pt" to="8.7pt,6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" strokeweight=".18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7759700</wp:posOffset>
                </wp:positionV>
                <wp:extent cx="635" cy="183515"/>
                <wp:effectExtent l="8890" t="10795" r="9525" b="57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5pt,611pt" to="-5.7pt,6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" strokeweight=".09mm">
                <v:stroke joinstyle="miter"/>
              </v:line>
            </w:pict>
          </mc:Fallback>
        </mc:AlternateContent>
      </w:r>
    </w:p>
    <w:p w:rsidR="00255DDC" w:rsidRPr="001F23E0" w:rsidRDefault="00255DDC" w:rsidP="00255DDC">
      <w:pPr>
        <w:pStyle w:val="p6"/>
        <w:shd w:val="clear" w:color="auto" w:fill="FFFFFF"/>
        <w:ind w:firstLine="1133"/>
        <w:jc w:val="both"/>
        <w:rPr>
          <w:color w:val="000000"/>
          <w:sz w:val="28"/>
          <w:szCs w:val="28"/>
        </w:rPr>
      </w:pPr>
      <w:r w:rsidRPr="001F23E0">
        <w:rPr>
          <w:color w:val="000000"/>
          <w:sz w:val="28"/>
          <w:szCs w:val="28"/>
        </w:rPr>
        <w:t xml:space="preserve">Рассмотрев представленный главой </w:t>
      </w:r>
      <w:proofErr w:type="spellStart"/>
      <w:r w:rsidRPr="001F23E0">
        <w:rPr>
          <w:color w:val="000000"/>
          <w:sz w:val="28"/>
          <w:szCs w:val="28"/>
        </w:rPr>
        <w:t>Висимского</w:t>
      </w:r>
      <w:proofErr w:type="spellEnd"/>
      <w:r w:rsidRPr="001F23E0">
        <w:rPr>
          <w:color w:val="000000"/>
          <w:sz w:val="28"/>
          <w:szCs w:val="28"/>
        </w:rPr>
        <w:t xml:space="preserve"> сельского поселения проект бюджета </w:t>
      </w:r>
      <w:proofErr w:type="spellStart"/>
      <w:r w:rsidRPr="001F23E0">
        <w:rPr>
          <w:color w:val="000000"/>
          <w:sz w:val="28"/>
          <w:szCs w:val="28"/>
        </w:rPr>
        <w:t>Висимского</w:t>
      </w:r>
      <w:proofErr w:type="spellEnd"/>
      <w:r w:rsidRPr="001F23E0">
        <w:rPr>
          <w:color w:val="000000"/>
          <w:sz w:val="28"/>
          <w:szCs w:val="28"/>
        </w:rPr>
        <w:t xml:space="preserve"> сельского поселения на 2015 год и на плановый период 2016 и 2017 годов, руководствуясь Устав</w:t>
      </w:r>
      <w:r>
        <w:rPr>
          <w:color w:val="000000"/>
          <w:sz w:val="28"/>
          <w:szCs w:val="28"/>
        </w:rPr>
        <w:t>ом</w:t>
      </w:r>
      <w:r w:rsidRPr="001F23E0">
        <w:rPr>
          <w:color w:val="000000"/>
          <w:sz w:val="28"/>
          <w:szCs w:val="28"/>
        </w:rPr>
        <w:t xml:space="preserve"> </w:t>
      </w:r>
      <w:proofErr w:type="spellStart"/>
      <w:r w:rsidRPr="001F23E0">
        <w:rPr>
          <w:color w:val="000000"/>
          <w:sz w:val="28"/>
          <w:szCs w:val="28"/>
        </w:rPr>
        <w:t>Висимского</w:t>
      </w:r>
      <w:proofErr w:type="spellEnd"/>
      <w:r w:rsidRPr="001F23E0">
        <w:rPr>
          <w:color w:val="000000"/>
          <w:sz w:val="28"/>
          <w:szCs w:val="28"/>
        </w:rPr>
        <w:t xml:space="preserve"> сельского поселения Совет депутатов </w:t>
      </w:r>
      <w:proofErr w:type="spellStart"/>
      <w:r w:rsidRPr="001F23E0">
        <w:rPr>
          <w:color w:val="000000"/>
          <w:sz w:val="28"/>
          <w:szCs w:val="28"/>
        </w:rPr>
        <w:t>Висимского</w:t>
      </w:r>
      <w:proofErr w:type="spellEnd"/>
      <w:r w:rsidRPr="001F23E0">
        <w:rPr>
          <w:color w:val="000000"/>
          <w:sz w:val="28"/>
          <w:szCs w:val="28"/>
        </w:rPr>
        <w:t xml:space="preserve"> сельского поселения</w:t>
      </w:r>
    </w:p>
    <w:p w:rsidR="00255DDC" w:rsidRDefault="00255DDC" w:rsidP="00255DDC">
      <w:pPr>
        <w:pStyle w:val="p6"/>
        <w:shd w:val="clear" w:color="auto" w:fill="FFFFFF"/>
        <w:ind w:firstLine="1133"/>
        <w:jc w:val="both"/>
        <w:rPr>
          <w:rStyle w:val="s2"/>
          <w:b/>
          <w:bCs/>
          <w:color w:val="000000"/>
        </w:rPr>
      </w:pPr>
      <w:proofErr w:type="gramStart"/>
      <w:r>
        <w:rPr>
          <w:rStyle w:val="s2"/>
          <w:b/>
          <w:bCs/>
          <w:color w:val="000000"/>
        </w:rPr>
        <w:t>Р</w:t>
      </w:r>
      <w:proofErr w:type="gramEnd"/>
      <w:r>
        <w:rPr>
          <w:rStyle w:val="s2"/>
          <w:b/>
          <w:bCs/>
          <w:color w:val="000000"/>
        </w:rPr>
        <w:t xml:space="preserve"> Е Ш А Е Т:</w:t>
      </w:r>
    </w:p>
    <w:p w:rsidR="00255DDC" w:rsidRPr="00E512D8" w:rsidRDefault="00255DDC" w:rsidP="00255DDC">
      <w:pPr>
        <w:pStyle w:val="p6"/>
        <w:shd w:val="clear" w:color="auto" w:fill="FFFFFF"/>
        <w:ind w:firstLine="1133"/>
        <w:jc w:val="both"/>
        <w:rPr>
          <w:color w:val="000000"/>
          <w:sz w:val="28"/>
          <w:szCs w:val="28"/>
        </w:rPr>
      </w:pPr>
      <w:r w:rsidRPr="00E512D8">
        <w:rPr>
          <w:rStyle w:val="s3"/>
          <w:color w:val="000000"/>
          <w:sz w:val="28"/>
          <w:szCs w:val="28"/>
        </w:rPr>
        <w:t>1.​ </w:t>
      </w:r>
      <w:r w:rsidRPr="00E512D8">
        <w:rPr>
          <w:color w:val="000000"/>
          <w:sz w:val="28"/>
          <w:szCs w:val="28"/>
        </w:rPr>
        <w:t xml:space="preserve">Утвердить основные характеристики бюджета </w:t>
      </w:r>
      <w:proofErr w:type="spellStart"/>
      <w:r w:rsidRPr="00E512D8">
        <w:rPr>
          <w:color w:val="000000"/>
          <w:sz w:val="28"/>
          <w:szCs w:val="28"/>
        </w:rPr>
        <w:t>Висимского</w:t>
      </w:r>
      <w:proofErr w:type="spellEnd"/>
      <w:r w:rsidRPr="00E512D8">
        <w:rPr>
          <w:color w:val="000000"/>
          <w:sz w:val="28"/>
          <w:szCs w:val="28"/>
        </w:rPr>
        <w:t xml:space="preserve"> сельского поселения на 2015 год:</w:t>
      </w:r>
    </w:p>
    <w:p w:rsidR="00255DDC" w:rsidRPr="00E512D8" w:rsidRDefault="00255DDC" w:rsidP="00255DDC">
      <w:pPr>
        <w:pStyle w:val="p6"/>
        <w:shd w:val="clear" w:color="auto" w:fill="FFFFFF"/>
        <w:ind w:firstLine="1133"/>
        <w:jc w:val="both"/>
        <w:rPr>
          <w:color w:val="000000"/>
          <w:sz w:val="28"/>
          <w:szCs w:val="28"/>
        </w:rPr>
      </w:pPr>
      <w:r w:rsidRPr="00E512D8">
        <w:rPr>
          <w:color w:val="000000"/>
          <w:sz w:val="28"/>
          <w:szCs w:val="28"/>
        </w:rPr>
        <w:t xml:space="preserve">2. Администрации </w:t>
      </w:r>
      <w:proofErr w:type="spellStart"/>
      <w:r w:rsidRPr="00E512D8">
        <w:rPr>
          <w:color w:val="000000"/>
          <w:sz w:val="28"/>
          <w:szCs w:val="28"/>
        </w:rPr>
        <w:t>Висимского</w:t>
      </w:r>
      <w:proofErr w:type="spellEnd"/>
      <w:r w:rsidRPr="00E512D8">
        <w:rPr>
          <w:color w:val="000000"/>
          <w:sz w:val="28"/>
          <w:szCs w:val="28"/>
        </w:rPr>
        <w:t xml:space="preserve"> сельского поселения привести свои нормативные правовые акты в соответствие с бюджетом </w:t>
      </w:r>
      <w:proofErr w:type="spellStart"/>
      <w:r w:rsidRPr="00E512D8">
        <w:rPr>
          <w:color w:val="000000"/>
          <w:sz w:val="28"/>
          <w:szCs w:val="28"/>
        </w:rPr>
        <w:t>Висимского</w:t>
      </w:r>
      <w:proofErr w:type="spellEnd"/>
      <w:r w:rsidRPr="00E512D8">
        <w:rPr>
          <w:color w:val="000000"/>
          <w:sz w:val="28"/>
          <w:szCs w:val="28"/>
        </w:rPr>
        <w:t xml:space="preserve"> сельского поселения на 2015 год и на плановый период 2016-2017 годов.</w:t>
      </w:r>
    </w:p>
    <w:p w:rsidR="00255DDC" w:rsidRPr="00E512D8" w:rsidRDefault="00255DDC" w:rsidP="00255DDC">
      <w:pPr>
        <w:pStyle w:val="p6"/>
        <w:shd w:val="clear" w:color="auto" w:fill="FFFFFF"/>
        <w:ind w:firstLine="1133"/>
        <w:jc w:val="both"/>
        <w:rPr>
          <w:color w:val="000000"/>
          <w:sz w:val="28"/>
          <w:szCs w:val="28"/>
        </w:rPr>
      </w:pPr>
      <w:r w:rsidRPr="00E512D8">
        <w:rPr>
          <w:color w:val="000000"/>
          <w:sz w:val="28"/>
          <w:szCs w:val="28"/>
        </w:rPr>
        <w:t>3. Настоящее решение вступает в силу со дня его официального опубликования и распространяется на правоотношения, возникающие с 01 января 2015 года.</w:t>
      </w:r>
    </w:p>
    <w:p w:rsidR="00255DDC" w:rsidRPr="00E512D8" w:rsidRDefault="00255DDC" w:rsidP="00255DDC">
      <w:pPr>
        <w:pStyle w:val="p6"/>
        <w:shd w:val="clear" w:color="auto" w:fill="FFFFFF"/>
        <w:ind w:firstLine="1133"/>
        <w:jc w:val="both"/>
        <w:rPr>
          <w:color w:val="000000"/>
          <w:sz w:val="28"/>
          <w:szCs w:val="28"/>
        </w:rPr>
      </w:pPr>
      <w:r w:rsidRPr="00E512D8">
        <w:rPr>
          <w:color w:val="000000"/>
          <w:sz w:val="28"/>
          <w:szCs w:val="28"/>
        </w:rPr>
        <w:t>4. Опубликовать (обнародовать) настоящее решение в установленном порядке.</w:t>
      </w:r>
    </w:p>
    <w:p w:rsidR="00255DDC" w:rsidRPr="00E512D8" w:rsidRDefault="00255DDC" w:rsidP="00255DDC">
      <w:pPr>
        <w:pStyle w:val="p6"/>
        <w:shd w:val="clear" w:color="auto" w:fill="FFFFFF"/>
        <w:ind w:firstLine="1133"/>
        <w:jc w:val="both"/>
        <w:rPr>
          <w:color w:val="000000"/>
          <w:sz w:val="28"/>
          <w:szCs w:val="28"/>
        </w:rPr>
      </w:pPr>
      <w:r w:rsidRPr="00E512D8">
        <w:rPr>
          <w:color w:val="000000"/>
          <w:sz w:val="28"/>
          <w:szCs w:val="28"/>
        </w:rPr>
        <w:t xml:space="preserve">5. Контроль исполнения настоящего решения возложить на главу </w:t>
      </w:r>
      <w:proofErr w:type="spellStart"/>
      <w:r w:rsidRPr="00E512D8">
        <w:rPr>
          <w:color w:val="000000"/>
          <w:sz w:val="28"/>
          <w:szCs w:val="28"/>
        </w:rPr>
        <w:t>Висимского</w:t>
      </w:r>
      <w:proofErr w:type="spellEnd"/>
      <w:r w:rsidRPr="00E512D8">
        <w:rPr>
          <w:color w:val="000000"/>
          <w:sz w:val="28"/>
          <w:szCs w:val="28"/>
        </w:rPr>
        <w:t xml:space="preserve"> сельского поселения Северова Романа Викторовича.</w:t>
      </w:r>
    </w:p>
    <w:p w:rsidR="00255DDC" w:rsidRPr="00E512D8" w:rsidRDefault="00255DDC" w:rsidP="00255DDC">
      <w:pPr>
        <w:pStyle w:val="p6"/>
        <w:shd w:val="clear" w:color="auto" w:fill="FFFFFF"/>
        <w:ind w:firstLine="1133"/>
        <w:jc w:val="both"/>
        <w:rPr>
          <w:color w:val="000000"/>
          <w:sz w:val="28"/>
          <w:szCs w:val="28"/>
        </w:rPr>
      </w:pPr>
    </w:p>
    <w:p w:rsidR="00255DDC" w:rsidRPr="00255DDC" w:rsidRDefault="00255DDC" w:rsidP="00255DDC">
      <w:pPr>
        <w:pStyle w:val="p13"/>
        <w:shd w:val="clear" w:color="auto" w:fill="FFFFFF"/>
        <w:ind w:firstLine="707"/>
        <w:rPr>
          <w:rStyle w:val="s2"/>
          <w:color w:val="000000"/>
          <w:sz w:val="28"/>
          <w:szCs w:val="28"/>
        </w:rPr>
      </w:pPr>
      <w:r w:rsidRPr="00E512D8">
        <w:rPr>
          <w:color w:val="000000"/>
          <w:sz w:val="28"/>
          <w:szCs w:val="28"/>
        </w:rPr>
        <w:t xml:space="preserve">Глава </w:t>
      </w:r>
      <w:proofErr w:type="spellStart"/>
      <w:r w:rsidRPr="00E512D8">
        <w:rPr>
          <w:color w:val="000000"/>
          <w:sz w:val="28"/>
          <w:szCs w:val="28"/>
        </w:rPr>
        <w:t>Висимского</w:t>
      </w:r>
      <w:proofErr w:type="spellEnd"/>
      <w:r w:rsidRPr="00E512D8">
        <w:rPr>
          <w:color w:val="000000"/>
          <w:sz w:val="28"/>
          <w:szCs w:val="28"/>
        </w:rPr>
        <w:t xml:space="preserve"> сельского поселения   </w:t>
      </w:r>
      <w:r>
        <w:rPr>
          <w:color w:val="000000"/>
          <w:sz w:val="28"/>
          <w:szCs w:val="28"/>
        </w:rPr>
        <w:t xml:space="preserve">                   </w:t>
      </w:r>
      <w:r w:rsidRPr="00E512D8">
        <w:rPr>
          <w:color w:val="000000"/>
          <w:sz w:val="28"/>
          <w:szCs w:val="28"/>
        </w:rPr>
        <w:t xml:space="preserve">          </w:t>
      </w:r>
      <w:r w:rsidRPr="00E512D8"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Р.В. Северов</w:t>
      </w:r>
    </w:p>
    <w:p w:rsidR="00255DDC" w:rsidRDefault="00255DDC" w:rsidP="00255DDC">
      <w:pPr>
        <w:pStyle w:val="p6"/>
        <w:shd w:val="clear" w:color="auto" w:fill="FFFFFF"/>
        <w:spacing w:line="240" w:lineRule="atLeast"/>
        <w:ind w:firstLine="1134"/>
        <w:jc w:val="right"/>
        <w:rPr>
          <w:rStyle w:val="s2"/>
          <w:b/>
          <w:bCs/>
          <w:color w:val="000000"/>
        </w:rPr>
      </w:pPr>
    </w:p>
    <w:p w:rsidR="00255DDC" w:rsidRDefault="00255DDC" w:rsidP="00255DDC">
      <w:pPr>
        <w:pStyle w:val="p6"/>
        <w:shd w:val="clear" w:color="auto" w:fill="FFFFFF"/>
        <w:spacing w:line="240" w:lineRule="atLeast"/>
        <w:ind w:firstLine="1134"/>
        <w:jc w:val="right"/>
        <w:rPr>
          <w:rStyle w:val="s2"/>
          <w:b/>
          <w:bCs/>
          <w:color w:val="000000"/>
        </w:rPr>
      </w:pPr>
      <w:r>
        <w:rPr>
          <w:rStyle w:val="s2"/>
          <w:b/>
          <w:bCs/>
          <w:color w:val="000000"/>
        </w:rPr>
        <w:lastRenderedPageBreak/>
        <w:t xml:space="preserve">Приложение </w:t>
      </w:r>
    </w:p>
    <w:p w:rsidR="00255DDC" w:rsidRDefault="00255DDC" w:rsidP="00255DDC">
      <w:pPr>
        <w:pStyle w:val="p6"/>
        <w:shd w:val="clear" w:color="auto" w:fill="FFFFFF"/>
        <w:spacing w:line="240" w:lineRule="atLeast"/>
        <w:ind w:firstLine="1134"/>
        <w:jc w:val="right"/>
        <w:rPr>
          <w:rStyle w:val="s2"/>
          <w:b/>
          <w:bCs/>
          <w:color w:val="000000"/>
        </w:rPr>
      </w:pPr>
      <w:r>
        <w:rPr>
          <w:rStyle w:val="s2"/>
          <w:b/>
          <w:bCs/>
          <w:color w:val="000000"/>
        </w:rPr>
        <w:t xml:space="preserve">к Решению Совета депутатов </w:t>
      </w:r>
    </w:p>
    <w:p w:rsidR="00255DDC" w:rsidRDefault="00255DDC" w:rsidP="00255DDC">
      <w:pPr>
        <w:pStyle w:val="p6"/>
        <w:shd w:val="clear" w:color="auto" w:fill="FFFFFF"/>
        <w:spacing w:line="240" w:lineRule="atLeast"/>
        <w:ind w:firstLine="1134"/>
        <w:jc w:val="right"/>
        <w:rPr>
          <w:rStyle w:val="s2"/>
          <w:b/>
          <w:bCs/>
          <w:color w:val="000000"/>
        </w:rPr>
      </w:pPr>
      <w:proofErr w:type="spellStart"/>
      <w:r>
        <w:rPr>
          <w:rStyle w:val="s2"/>
          <w:b/>
          <w:bCs/>
          <w:color w:val="000000"/>
        </w:rPr>
        <w:t>Висимского</w:t>
      </w:r>
      <w:proofErr w:type="spellEnd"/>
      <w:r>
        <w:rPr>
          <w:rStyle w:val="s2"/>
          <w:b/>
          <w:bCs/>
          <w:color w:val="000000"/>
        </w:rPr>
        <w:t xml:space="preserve"> сельского поселения </w:t>
      </w:r>
    </w:p>
    <w:p w:rsidR="00255DDC" w:rsidRDefault="00255DDC" w:rsidP="00255DDC">
      <w:pPr>
        <w:pStyle w:val="p6"/>
        <w:shd w:val="clear" w:color="auto" w:fill="FFFFFF"/>
        <w:spacing w:line="240" w:lineRule="atLeast"/>
        <w:ind w:firstLine="1134"/>
        <w:jc w:val="right"/>
        <w:rPr>
          <w:rStyle w:val="s2"/>
          <w:b/>
          <w:bCs/>
          <w:color w:val="000000"/>
        </w:rPr>
      </w:pPr>
      <w:r>
        <w:rPr>
          <w:rStyle w:val="s2"/>
          <w:b/>
          <w:bCs/>
          <w:color w:val="000000"/>
        </w:rPr>
        <w:t>№ 62 от 27.02.2015 года</w:t>
      </w:r>
    </w:p>
    <w:p w:rsidR="00255DDC" w:rsidRDefault="00255DDC" w:rsidP="00255DDC">
      <w:pPr>
        <w:pStyle w:val="p6"/>
        <w:shd w:val="clear" w:color="auto" w:fill="FFFFFF"/>
        <w:ind w:firstLine="1133"/>
        <w:jc w:val="both"/>
        <w:rPr>
          <w:color w:val="000000"/>
        </w:rPr>
      </w:pPr>
      <w:r>
        <w:rPr>
          <w:rStyle w:val="s2"/>
          <w:b/>
          <w:bCs/>
          <w:color w:val="000000"/>
        </w:rPr>
        <w:t xml:space="preserve">Статья 1. Основные характеристики бюджета </w:t>
      </w:r>
      <w:proofErr w:type="spellStart"/>
      <w:r>
        <w:rPr>
          <w:rStyle w:val="s2"/>
          <w:b/>
          <w:bCs/>
          <w:color w:val="000000"/>
        </w:rPr>
        <w:t>Висимского</w:t>
      </w:r>
      <w:proofErr w:type="spellEnd"/>
      <w:r>
        <w:rPr>
          <w:rStyle w:val="s2"/>
          <w:b/>
          <w:bCs/>
          <w:color w:val="000000"/>
        </w:rPr>
        <w:t xml:space="preserve"> сельского поселения на 2015 год и плановый период 2016-2017 годов</w:t>
      </w:r>
    </w:p>
    <w:p w:rsidR="00255DDC" w:rsidRDefault="00255DDC" w:rsidP="00255DDC">
      <w:pPr>
        <w:pStyle w:val="p6"/>
        <w:shd w:val="clear" w:color="auto" w:fill="FFFFFF"/>
        <w:ind w:firstLine="1133"/>
        <w:jc w:val="both"/>
        <w:rPr>
          <w:color w:val="000000"/>
        </w:rPr>
      </w:pPr>
      <w:r>
        <w:rPr>
          <w:rStyle w:val="s3"/>
          <w:color w:val="000000"/>
        </w:rPr>
        <w:t>1)​ </w:t>
      </w:r>
      <w:r>
        <w:rPr>
          <w:color w:val="000000"/>
        </w:rPr>
        <w:t xml:space="preserve">прогнозируемый общий объем доходов бюджета </w:t>
      </w:r>
      <w:proofErr w:type="spellStart"/>
      <w:r>
        <w:rPr>
          <w:color w:val="000000"/>
        </w:rPr>
        <w:t>Висимского</w:t>
      </w:r>
      <w:proofErr w:type="spellEnd"/>
      <w:r>
        <w:rPr>
          <w:color w:val="000000"/>
        </w:rPr>
        <w:t xml:space="preserve"> сельского поселения в сумме 5 828,5 тыс. рублей;</w:t>
      </w:r>
    </w:p>
    <w:p w:rsidR="00255DDC" w:rsidRDefault="00255DDC" w:rsidP="00255DDC">
      <w:pPr>
        <w:pStyle w:val="p6"/>
        <w:shd w:val="clear" w:color="auto" w:fill="FFFFFF"/>
        <w:ind w:firstLine="1133"/>
        <w:jc w:val="both"/>
        <w:rPr>
          <w:color w:val="000000"/>
        </w:rPr>
      </w:pPr>
      <w:r>
        <w:rPr>
          <w:rStyle w:val="s3"/>
          <w:color w:val="000000"/>
        </w:rPr>
        <w:t>2)​ </w:t>
      </w:r>
      <w:r>
        <w:rPr>
          <w:color w:val="000000"/>
        </w:rPr>
        <w:t xml:space="preserve">общий объем расходов бюджета </w:t>
      </w:r>
      <w:proofErr w:type="spellStart"/>
      <w:r>
        <w:rPr>
          <w:color w:val="000000"/>
        </w:rPr>
        <w:t>Висимского</w:t>
      </w:r>
      <w:proofErr w:type="spellEnd"/>
      <w:r>
        <w:rPr>
          <w:color w:val="000000"/>
        </w:rPr>
        <w:t xml:space="preserve"> сел</w:t>
      </w:r>
      <w:r>
        <w:rPr>
          <w:color w:val="000000"/>
        </w:rPr>
        <w:t xml:space="preserve">ьского поселения в сумме 5932,4 </w:t>
      </w:r>
      <w:bookmarkStart w:id="0" w:name="_GoBack"/>
      <w:bookmarkEnd w:id="0"/>
      <w:r>
        <w:rPr>
          <w:color w:val="000000"/>
        </w:rPr>
        <w:t>тыс. рублей;</w:t>
      </w:r>
    </w:p>
    <w:p w:rsidR="00255DDC" w:rsidRDefault="00255DDC" w:rsidP="00255DDC">
      <w:pPr>
        <w:pStyle w:val="p6"/>
        <w:shd w:val="clear" w:color="auto" w:fill="FFFFFF"/>
        <w:ind w:firstLine="1133"/>
        <w:jc w:val="both"/>
        <w:rPr>
          <w:color w:val="000000"/>
        </w:rPr>
      </w:pPr>
      <w:r>
        <w:rPr>
          <w:rStyle w:val="s3"/>
          <w:color w:val="000000"/>
        </w:rPr>
        <w:t>3)​ </w:t>
      </w:r>
      <w:r>
        <w:rPr>
          <w:color w:val="000000"/>
        </w:rPr>
        <w:t xml:space="preserve">профицит бюджета </w:t>
      </w:r>
      <w:proofErr w:type="spellStart"/>
      <w:r>
        <w:rPr>
          <w:color w:val="000000"/>
        </w:rPr>
        <w:t>Висимского</w:t>
      </w:r>
      <w:proofErr w:type="spellEnd"/>
      <w:r>
        <w:rPr>
          <w:color w:val="000000"/>
        </w:rPr>
        <w:t xml:space="preserve"> сельского поселения в сумме 0,0 тыс. рублей;</w:t>
      </w:r>
    </w:p>
    <w:p w:rsidR="00255DDC" w:rsidRDefault="00255DDC" w:rsidP="00255DDC">
      <w:pPr>
        <w:pStyle w:val="p6"/>
        <w:shd w:val="clear" w:color="auto" w:fill="FFFFFF"/>
        <w:ind w:firstLine="1133"/>
        <w:jc w:val="both"/>
        <w:rPr>
          <w:color w:val="000000"/>
        </w:rPr>
      </w:pPr>
      <w:r>
        <w:rPr>
          <w:rStyle w:val="s3"/>
          <w:color w:val="000000"/>
        </w:rPr>
        <w:t>4)​ </w:t>
      </w:r>
      <w:r>
        <w:rPr>
          <w:color w:val="000000"/>
        </w:rPr>
        <w:t xml:space="preserve">дефицит бюджета </w:t>
      </w:r>
      <w:proofErr w:type="spellStart"/>
      <w:r>
        <w:rPr>
          <w:color w:val="000000"/>
        </w:rPr>
        <w:t>Висимского</w:t>
      </w:r>
      <w:proofErr w:type="spellEnd"/>
      <w:r>
        <w:rPr>
          <w:color w:val="000000"/>
        </w:rPr>
        <w:t xml:space="preserve"> сельского поселения в сумме 103,9 тыс. рублей.</w:t>
      </w:r>
    </w:p>
    <w:p w:rsidR="00255DDC" w:rsidRDefault="00255DDC" w:rsidP="00255DDC">
      <w:pPr>
        <w:pStyle w:val="p6"/>
        <w:shd w:val="clear" w:color="auto" w:fill="FFFFFF"/>
        <w:ind w:firstLine="1133"/>
        <w:jc w:val="both"/>
        <w:rPr>
          <w:color w:val="000000"/>
        </w:rPr>
      </w:pPr>
      <w:r>
        <w:rPr>
          <w:rStyle w:val="s3"/>
          <w:color w:val="000000"/>
        </w:rPr>
        <w:t>2.​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Утвердить основные характеристики бюджета </w:t>
      </w:r>
      <w:proofErr w:type="spellStart"/>
      <w:r>
        <w:rPr>
          <w:color w:val="000000"/>
        </w:rPr>
        <w:t>Висимского</w:t>
      </w:r>
      <w:proofErr w:type="spellEnd"/>
      <w:r>
        <w:rPr>
          <w:color w:val="000000"/>
        </w:rPr>
        <w:t xml:space="preserve"> сельского поселения на 2016 год и на 2017 год:</w:t>
      </w:r>
    </w:p>
    <w:p w:rsidR="00255DDC" w:rsidRDefault="00255DDC" w:rsidP="00255DDC">
      <w:pPr>
        <w:pStyle w:val="p6"/>
        <w:shd w:val="clear" w:color="auto" w:fill="FFFFFF"/>
        <w:ind w:firstLine="1133"/>
        <w:jc w:val="both"/>
        <w:rPr>
          <w:color w:val="000000"/>
        </w:rPr>
      </w:pPr>
      <w:r>
        <w:rPr>
          <w:rStyle w:val="s3"/>
          <w:color w:val="000000"/>
        </w:rPr>
        <w:t>1)​ </w:t>
      </w:r>
      <w:r>
        <w:rPr>
          <w:color w:val="000000"/>
        </w:rPr>
        <w:t xml:space="preserve">прогнозируемый общий объем доходов бюджета </w:t>
      </w:r>
      <w:proofErr w:type="spellStart"/>
      <w:r>
        <w:rPr>
          <w:color w:val="000000"/>
        </w:rPr>
        <w:t>Висимского</w:t>
      </w:r>
      <w:proofErr w:type="spellEnd"/>
      <w:r>
        <w:rPr>
          <w:color w:val="000000"/>
        </w:rPr>
        <w:t xml:space="preserve"> сельского поселения на 2016 год в сумме 5 347,3 тыс. рублей и на 2017 год в сумме 5 335,8 тыс. рублей;</w:t>
      </w:r>
    </w:p>
    <w:p w:rsidR="00255DDC" w:rsidRDefault="00255DDC" w:rsidP="00255DDC">
      <w:pPr>
        <w:pStyle w:val="p6"/>
        <w:shd w:val="clear" w:color="auto" w:fill="FFFFFF"/>
        <w:ind w:firstLine="1133"/>
        <w:jc w:val="both"/>
        <w:rPr>
          <w:color w:val="000000"/>
        </w:rPr>
      </w:pPr>
      <w:r>
        <w:rPr>
          <w:rStyle w:val="s3"/>
          <w:color w:val="000000"/>
        </w:rPr>
        <w:t>2)​ </w:t>
      </w:r>
      <w:r>
        <w:rPr>
          <w:color w:val="000000"/>
        </w:rPr>
        <w:t xml:space="preserve">общий объем расходов бюджета </w:t>
      </w:r>
      <w:proofErr w:type="spellStart"/>
      <w:r>
        <w:rPr>
          <w:color w:val="000000"/>
        </w:rPr>
        <w:t>Висимского</w:t>
      </w:r>
      <w:proofErr w:type="spellEnd"/>
      <w:r>
        <w:rPr>
          <w:color w:val="000000"/>
        </w:rPr>
        <w:t xml:space="preserve"> сельского поселения на 2016 год в сумме 5 347,3 тыс. рублей, в том числе условно утвержденные расходы в сумме 133,7 тыс. рублей и на 2017 год в сумме 5 335,8 тыс. рублей, в том числе условно утвержденные расходы в сумме 266,8 тыс. рублей;</w:t>
      </w:r>
    </w:p>
    <w:p w:rsidR="00255DDC" w:rsidRDefault="00255DDC" w:rsidP="00255DDC">
      <w:pPr>
        <w:pStyle w:val="p6"/>
        <w:shd w:val="clear" w:color="auto" w:fill="FFFFFF"/>
        <w:ind w:firstLine="1133"/>
        <w:jc w:val="both"/>
        <w:rPr>
          <w:color w:val="000000"/>
        </w:rPr>
      </w:pPr>
      <w:r>
        <w:rPr>
          <w:rStyle w:val="s3"/>
          <w:color w:val="000000"/>
        </w:rPr>
        <w:t>3)​ </w:t>
      </w:r>
      <w:r>
        <w:rPr>
          <w:color w:val="000000"/>
        </w:rPr>
        <w:t xml:space="preserve">профицит бюджета </w:t>
      </w:r>
      <w:proofErr w:type="spellStart"/>
      <w:r>
        <w:rPr>
          <w:color w:val="000000"/>
        </w:rPr>
        <w:t>Висимского</w:t>
      </w:r>
      <w:proofErr w:type="spellEnd"/>
      <w:r>
        <w:rPr>
          <w:color w:val="000000"/>
        </w:rPr>
        <w:t xml:space="preserve"> сельского поселения на 2016 год в сумме 0,0 тыс. рублей и на 2017 год в сумме 0,0 тыс. рублей;</w:t>
      </w:r>
    </w:p>
    <w:p w:rsidR="00255DDC" w:rsidRDefault="00255DDC" w:rsidP="00255DDC">
      <w:pPr>
        <w:pStyle w:val="p6"/>
        <w:shd w:val="clear" w:color="auto" w:fill="FFFFFF"/>
        <w:ind w:firstLine="1133"/>
        <w:jc w:val="both"/>
        <w:rPr>
          <w:color w:val="000000"/>
        </w:rPr>
      </w:pPr>
      <w:r>
        <w:rPr>
          <w:rStyle w:val="s3"/>
          <w:color w:val="000000"/>
        </w:rPr>
        <w:t>4)​ </w:t>
      </w:r>
      <w:r>
        <w:rPr>
          <w:color w:val="000000"/>
        </w:rPr>
        <w:t xml:space="preserve">дефицит бюджета </w:t>
      </w:r>
      <w:proofErr w:type="spellStart"/>
      <w:r>
        <w:rPr>
          <w:color w:val="000000"/>
        </w:rPr>
        <w:t>Висимского</w:t>
      </w:r>
      <w:proofErr w:type="spellEnd"/>
      <w:r>
        <w:rPr>
          <w:color w:val="000000"/>
        </w:rPr>
        <w:t xml:space="preserve"> сельского поселения на 2016 год в сумме 0,0 тыс. рублей и на 2017 год в сумме 0,0 тыс. рублей.</w:t>
      </w:r>
    </w:p>
    <w:p w:rsidR="00255DDC" w:rsidRDefault="00255DDC" w:rsidP="00255DDC">
      <w:pPr>
        <w:pStyle w:val="p6"/>
        <w:shd w:val="clear" w:color="auto" w:fill="FFFFFF"/>
        <w:ind w:firstLine="1133"/>
        <w:jc w:val="both"/>
        <w:rPr>
          <w:color w:val="000000"/>
        </w:rPr>
      </w:pPr>
      <w:r>
        <w:rPr>
          <w:rStyle w:val="s2"/>
          <w:b/>
          <w:bCs/>
          <w:color w:val="000000"/>
        </w:rPr>
        <w:t xml:space="preserve">Статья 2. Нормативы распределения доходов в бюджет </w:t>
      </w:r>
      <w:proofErr w:type="spellStart"/>
      <w:r>
        <w:rPr>
          <w:rStyle w:val="s2"/>
          <w:b/>
          <w:bCs/>
          <w:color w:val="000000"/>
        </w:rPr>
        <w:t>Висимского</w:t>
      </w:r>
      <w:proofErr w:type="spellEnd"/>
      <w:r>
        <w:rPr>
          <w:rStyle w:val="s2"/>
          <w:b/>
          <w:bCs/>
          <w:color w:val="000000"/>
        </w:rPr>
        <w:t xml:space="preserve"> сельского поселения по отдельным видам доходов на 2015 год и на плановый период 2016-2017 годов</w:t>
      </w:r>
    </w:p>
    <w:p w:rsidR="00255DDC" w:rsidRDefault="00255DDC" w:rsidP="00255DDC">
      <w:pPr>
        <w:pStyle w:val="p6"/>
        <w:shd w:val="clear" w:color="auto" w:fill="FFFFFF"/>
        <w:ind w:firstLine="1133"/>
        <w:jc w:val="both"/>
        <w:rPr>
          <w:color w:val="000000"/>
        </w:rPr>
      </w:pPr>
      <w:r>
        <w:rPr>
          <w:color w:val="000000"/>
        </w:rPr>
        <w:t xml:space="preserve">В соответствии с пунктом 2 статьи 184.1 Бюджетного кодекса Российской Федерации утвердить нормативы распределения доходов в бюджет </w:t>
      </w:r>
      <w:proofErr w:type="spellStart"/>
      <w:r>
        <w:rPr>
          <w:color w:val="000000"/>
        </w:rPr>
        <w:t>Висимского</w:t>
      </w:r>
      <w:proofErr w:type="spellEnd"/>
      <w:r>
        <w:rPr>
          <w:color w:val="000000"/>
        </w:rPr>
        <w:t xml:space="preserve"> сельского поселения по отдельным видам доходов на 2015 год и на плановый период 2016-2017 годы согласно приложению 1 к настоящему решению.</w:t>
      </w:r>
    </w:p>
    <w:p w:rsidR="00255DDC" w:rsidRDefault="00255DDC" w:rsidP="00255DDC">
      <w:pPr>
        <w:pStyle w:val="p6"/>
        <w:shd w:val="clear" w:color="auto" w:fill="FFFFFF"/>
        <w:ind w:firstLine="1133"/>
        <w:jc w:val="both"/>
        <w:rPr>
          <w:color w:val="000000"/>
        </w:rPr>
      </w:pPr>
      <w:r>
        <w:rPr>
          <w:rStyle w:val="s2"/>
          <w:b/>
          <w:bCs/>
          <w:color w:val="000000"/>
        </w:rPr>
        <w:t xml:space="preserve">Статья 3. Главные администраторы доходов бюджета </w:t>
      </w:r>
      <w:proofErr w:type="spellStart"/>
      <w:r>
        <w:rPr>
          <w:rStyle w:val="s2"/>
          <w:b/>
          <w:bCs/>
          <w:color w:val="000000"/>
        </w:rPr>
        <w:t>Висимского</w:t>
      </w:r>
      <w:proofErr w:type="spellEnd"/>
      <w:r>
        <w:rPr>
          <w:rStyle w:val="s2"/>
          <w:b/>
          <w:bCs/>
          <w:color w:val="000000"/>
        </w:rPr>
        <w:t xml:space="preserve"> сельского поселения, главные администраторы источников финансирования </w:t>
      </w:r>
      <w:r>
        <w:rPr>
          <w:rStyle w:val="s2"/>
          <w:b/>
          <w:bCs/>
          <w:color w:val="000000"/>
        </w:rPr>
        <w:lastRenderedPageBreak/>
        <w:t xml:space="preserve">дефицита бюджета </w:t>
      </w:r>
      <w:proofErr w:type="spellStart"/>
      <w:r>
        <w:rPr>
          <w:rStyle w:val="s2"/>
          <w:b/>
          <w:bCs/>
          <w:color w:val="000000"/>
        </w:rPr>
        <w:t>Висимского</w:t>
      </w:r>
      <w:proofErr w:type="spellEnd"/>
      <w:r>
        <w:rPr>
          <w:rStyle w:val="s2"/>
          <w:b/>
          <w:bCs/>
          <w:color w:val="000000"/>
        </w:rPr>
        <w:t xml:space="preserve"> сельского поселения и главные распорядители средств бюджета </w:t>
      </w:r>
      <w:proofErr w:type="spellStart"/>
      <w:r>
        <w:rPr>
          <w:rStyle w:val="s2"/>
          <w:b/>
          <w:bCs/>
          <w:color w:val="000000"/>
        </w:rPr>
        <w:t>Висимского</w:t>
      </w:r>
      <w:proofErr w:type="spellEnd"/>
      <w:r>
        <w:rPr>
          <w:rStyle w:val="s2"/>
          <w:b/>
          <w:bCs/>
          <w:color w:val="000000"/>
        </w:rPr>
        <w:t xml:space="preserve"> сельского поселения</w:t>
      </w:r>
    </w:p>
    <w:p w:rsidR="00255DDC" w:rsidRDefault="00255DDC" w:rsidP="00255DDC">
      <w:pPr>
        <w:pStyle w:val="p6"/>
        <w:shd w:val="clear" w:color="auto" w:fill="FFFFFF"/>
        <w:ind w:firstLine="1133"/>
        <w:jc w:val="both"/>
        <w:rPr>
          <w:color w:val="000000"/>
        </w:rPr>
      </w:pPr>
      <w:r>
        <w:rPr>
          <w:color w:val="000000"/>
        </w:rPr>
        <w:t xml:space="preserve">1. Утвердить перечень главных администраторов доходов бюджета </w:t>
      </w:r>
      <w:proofErr w:type="spellStart"/>
      <w:r>
        <w:rPr>
          <w:color w:val="000000"/>
        </w:rPr>
        <w:t>Висимского</w:t>
      </w:r>
      <w:proofErr w:type="spellEnd"/>
      <w:r>
        <w:rPr>
          <w:color w:val="000000"/>
        </w:rPr>
        <w:t xml:space="preserve"> сельского поселения на 2015 год согласно приложению 2 к настоящему решению.</w:t>
      </w:r>
    </w:p>
    <w:p w:rsidR="00255DDC" w:rsidRDefault="00255DDC" w:rsidP="00255DDC">
      <w:pPr>
        <w:pStyle w:val="p6"/>
        <w:shd w:val="clear" w:color="auto" w:fill="FFFFFF"/>
        <w:ind w:firstLine="1133"/>
        <w:jc w:val="both"/>
        <w:rPr>
          <w:color w:val="000000"/>
        </w:rPr>
      </w:pPr>
      <w:r>
        <w:rPr>
          <w:color w:val="000000"/>
        </w:rPr>
        <w:t xml:space="preserve">2. Утвердить перечень главных </w:t>
      </w:r>
      <w:proofErr w:type="gramStart"/>
      <w:r>
        <w:rPr>
          <w:color w:val="000000"/>
        </w:rPr>
        <w:t>администраторов источников финансирования дефицита бюджета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Висимского</w:t>
      </w:r>
      <w:proofErr w:type="spellEnd"/>
      <w:r>
        <w:rPr>
          <w:color w:val="000000"/>
        </w:rPr>
        <w:t xml:space="preserve"> сельского поселения на 2015 год согласно приложению 3 к настоящему решению.</w:t>
      </w:r>
    </w:p>
    <w:p w:rsidR="00255DDC" w:rsidRDefault="00255DDC" w:rsidP="00255DDC">
      <w:pPr>
        <w:pStyle w:val="p6"/>
        <w:shd w:val="clear" w:color="auto" w:fill="FFFFFF"/>
        <w:ind w:firstLine="1133"/>
        <w:jc w:val="both"/>
        <w:rPr>
          <w:color w:val="000000"/>
        </w:rPr>
      </w:pPr>
      <w:proofErr w:type="gramStart"/>
      <w:r>
        <w:rPr>
          <w:color w:val="000000"/>
        </w:rPr>
        <w:t xml:space="preserve">В случае изменения состава и (или) функций главных администраторов доходов бюджета </w:t>
      </w:r>
      <w:proofErr w:type="spellStart"/>
      <w:r>
        <w:rPr>
          <w:color w:val="000000"/>
        </w:rPr>
        <w:t>Висимского</w:t>
      </w:r>
      <w:proofErr w:type="spellEnd"/>
      <w:r>
        <w:rPr>
          <w:color w:val="000000"/>
        </w:rPr>
        <w:t xml:space="preserve"> сельского поселения или главных администраторов источников финансирования дефицита бюджета </w:t>
      </w:r>
      <w:proofErr w:type="spellStart"/>
      <w:r>
        <w:rPr>
          <w:color w:val="000000"/>
        </w:rPr>
        <w:t>Висимского</w:t>
      </w:r>
      <w:proofErr w:type="spellEnd"/>
      <w:r>
        <w:rPr>
          <w:color w:val="000000"/>
        </w:rPr>
        <w:t xml:space="preserve"> сельского поселения, а также изменения принципов назначения и присвоения структуры кодов классификации доходов и источников финансирования дефицита бюджетов Российской Федерации, МКУ «Администрация </w:t>
      </w:r>
      <w:proofErr w:type="spellStart"/>
      <w:r>
        <w:rPr>
          <w:color w:val="000000"/>
        </w:rPr>
        <w:t>Висимского</w:t>
      </w:r>
      <w:proofErr w:type="spellEnd"/>
      <w:r>
        <w:rPr>
          <w:color w:val="000000"/>
        </w:rPr>
        <w:t xml:space="preserve"> сельского поселения» вправе вносить соответствующие изменения в перечень главных администраторов доходов бюджета </w:t>
      </w:r>
      <w:proofErr w:type="spellStart"/>
      <w:r>
        <w:rPr>
          <w:color w:val="000000"/>
        </w:rPr>
        <w:t>Висимского</w:t>
      </w:r>
      <w:proofErr w:type="spellEnd"/>
      <w:r>
        <w:rPr>
          <w:color w:val="000000"/>
        </w:rPr>
        <w:t xml:space="preserve"> сельского поселения</w:t>
      </w:r>
      <w:proofErr w:type="gramEnd"/>
      <w:r>
        <w:rPr>
          <w:color w:val="000000"/>
        </w:rPr>
        <w:t xml:space="preserve"> или главных администраторов источников финансирования бюджета </w:t>
      </w:r>
      <w:proofErr w:type="spellStart"/>
      <w:r>
        <w:rPr>
          <w:color w:val="000000"/>
        </w:rPr>
        <w:t>Висимского</w:t>
      </w:r>
      <w:proofErr w:type="spellEnd"/>
      <w:r>
        <w:rPr>
          <w:color w:val="000000"/>
        </w:rPr>
        <w:t xml:space="preserve"> сельского поселения, а также в состав закрепленных за ними кодов классификации доходов или источников финансирования дефицита бюджета с последующим утверждением их на заседании Совета депутатов </w:t>
      </w:r>
      <w:proofErr w:type="spellStart"/>
      <w:r>
        <w:rPr>
          <w:color w:val="000000"/>
        </w:rPr>
        <w:t>Висимского</w:t>
      </w:r>
      <w:proofErr w:type="spellEnd"/>
      <w:r>
        <w:rPr>
          <w:color w:val="000000"/>
        </w:rPr>
        <w:t xml:space="preserve"> сельского поселения.</w:t>
      </w:r>
    </w:p>
    <w:p w:rsidR="00255DDC" w:rsidRDefault="00255DDC" w:rsidP="00255DDC">
      <w:pPr>
        <w:pStyle w:val="p6"/>
        <w:shd w:val="clear" w:color="auto" w:fill="FFFFFF"/>
        <w:ind w:firstLine="1133"/>
        <w:jc w:val="both"/>
        <w:rPr>
          <w:color w:val="000000"/>
        </w:rPr>
      </w:pPr>
      <w:r>
        <w:rPr>
          <w:color w:val="000000"/>
        </w:rPr>
        <w:t xml:space="preserve">3. Утвердить перечень главных распорядителей средств бюджета </w:t>
      </w:r>
      <w:proofErr w:type="spellStart"/>
      <w:r>
        <w:rPr>
          <w:color w:val="000000"/>
        </w:rPr>
        <w:t>Висимского</w:t>
      </w:r>
      <w:proofErr w:type="spellEnd"/>
      <w:r>
        <w:rPr>
          <w:color w:val="000000"/>
        </w:rPr>
        <w:t xml:space="preserve"> сельского поселения на 2015 год согласно приложению 4 к настоящему решению.</w:t>
      </w:r>
    </w:p>
    <w:p w:rsidR="00255DDC" w:rsidRDefault="00255DDC" w:rsidP="00255DDC">
      <w:pPr>
        <w:pStyle w:val="p6"/>
        <w:shd w:val="clear" w:color="auto" w:fill="FFFFFF"/>
        <w:ind w:firstLine="1133"/>
        <w:jc w:val="both"/>
        <w:rPr>
          <w:color w:val="000000"/>
        </w:rPr>
      </w:pPr>
      <w:r>
        <w:rPr>
          <w:color w:val="000000"/>
        </w:rPr>
        <w:t xml:space="preserve">В случае изменения функций исполнительных органов </w:t>
      </w:r>
      <w:proofErr w:type="spellStart"/>
      <w:r>
        <w:rPr>
          <w:color w:val="000000"/>
        </w:rPr>
        <w:t>Висимского</w:t>
      </w:r>
      <w:proofErr w:type="spellEnd"/>
      <w:r>
        <w:rPr>
          <w:color w:val="000000"/>
        </w:rPr>
        <w:t xml:space="preserve"> сельского поселения и изменений в законодательстве, МКУ «Администрация </w:t>
      </w:r>
      <w:proofErr w:type="spellStart"/>
      <w:r>
        <w:rPr>
          <w:color w:val="000000"/>
        </w:rPr>
        <w:t>Висимского</w:t>
      </w:r>
      <w:proofErr w:type="spellEnd"/>
      <w:r>
        <w:rPr>
          <w:color w:val="000000"/>
        </w:rPr>
        <w:t xml:space="preserve"> сельского поселения» вправе уточнять перечень главных распорядителей средств бюджета </w:t>
      </w:r>
      <w:proofErr w:type="spellStart"/>
      <w:r>
        <w:rPr>
          <w:color w:val="000000"/>
        </w:rPr>
        <w:t>Висимского</w:t>
      </w:r>
      <w:proofErr w:type="spellEnd"/>
      <w:r>
        <w:rPr>
          <w:color w:val="000000"/>
        </w:rPr>
        <w:t xml:space="preserve"> сельского поселения с последующим утверждением их на заседании Совета депутатов </w:t>
      </w:r>
      <w:proofErr w:type="spellStart"/>
      <w:r>
        <w:rPr>
          <w:color w:val="000000"/>
        </w:rPr>
        <w:t>Висимского</w:t>
      </w:r>
      <w:proofErr w:type="spellEnd"/>
      <w:r>
        <w:rPr>
          <w:color w:val="000000"/>
        </w:rPr>
        <w:t xml:space="preserve"> сельского поселения.</w:t>
      </w:r>
    </w:p>
    <w:p w:rsidR="00255DDC" w:rsidRDefault="00255DDC" w:rsidP="00255DDC">
      <w:pPr>
        <w:pStyle w:val="p6"/>
        <w:shd w:val="clear" w:color="auto" w:fill="FFFFFF"/>
        <w:ind w:firstLine="1133"/>
        <w:jc w:val="both"/>
        <w:rPr>
          <w:color w:val="000000"/>
        </w:rPr>
      </w:pPr>
      <w:r>
        <w:rPr>
          <w:rStyle w:val="s2"/>
          <w:b/>
          <w:bCs/>
          <w:color w:val="000000"/>
        </w:rPr>
        <w:t xml:space="preserve">Статья 4. Доходы бюджета </w:t>
      </w:r>
      <w:proofErr w:type="spellStart"/>
      <w:r>
        <w:rPr>
          <w:rStyle w:val="s2"/>
          <w:b/>
          <w:bCs/>
          <w:color w:val="000000"/>
        </w:rPr>
        <w:t>Висимского</w:t>
      </w:r>
      <w:proofErr w:type="spellEnd"/>
      <w:r>
        <w:rPr>
          <w:rStyle w:val="s2"/>
          <w:b/>
          <w:bCs/>
          <w:color w:val="000000"/>
        </w:rPr>
        <w:t xml:space="preserve"> сельского поселения на 2014 год и на плановый период 2015-2016 годов</w:t>
      </w:r>
    </w:p>
    <w:p w:rsidR="00255DDC" w:rsidRDefault="00255DDC" w:rsidP="00255DDC">
      <w:pPr>
        <w:pStyle w:val="p6"/>
        <w:shd w:val="clear" w:color="auto" w:fill="FFFFFF"/>
        <w:ind w:firstLine="1133"/>
        <w:jc w:val="both"/>
        <w:rPr>
          <w:color w:val="000000"/>
        </w:rPr>
      </w:pPr>
      <w:r>
        <w:rPr>
          <w:color w:val="000000"/>
        </w:rPr>
        <w:t xml:space="preserve">1. </w:t>
      </w:r>
      <w:proofErr w:type="gramStart"/>
      <w:r>
        <w:rPr>
          <w:color w:val="000000"/>
        </w:rPr>
        <w:t xml:space="preserve">Установить, что доходы бюджета </w:t>
      </w:r>
      <w:proofErr w:type="spellStart"/>
      <w:r>
        <w:rPr>
          <w:color w:val="000000"/>
        </w:rPr>
        <w:t>Висимского</w:t>
      </w:r>
      <w:proofErr w:type="spellEnd"/>
      <w:r>
        <w:rPr>
          <w:color w:val="000000"/>
        </w:rPr>
        <w:t xml:space="preserve"> сельского поселения в 2015 году и на плановый период 2015-2016 годов формируются за счет доходов от федеральных, региональных и местных налогов, сборов, неналоговых доходов, а также безвозмездных поступлений – в соответствии с нормативами, установленными Бюджетным кодексом Российской Федерации, законом Пермского края «О бюджете Пермского края на 2015 год и на плановый период 2016-2017 годов», законом Пермского</w:t>
      </w:r>
      <w:proofErr w:type="gramEnd"/>
      <w:r>
        <w:rPr>
          <w:color w:val="000000"/>
        </w:rPr>
        <w:t xml:space="preserve"> края «О бюджетном процессе в Пермском крае», решением Совета депутатов </w:t>
      </w:r>
      <w:proofErr w:type="spellStart"/>
      <w:r>
        <w:rPr>
          <w:color w:val="000000"/>
        </w:rPr>
        <w:t>Висимского</w:t>
      </w:r>
      <w:proofErr w:type="spellEnd"/>
      <w:r>
        <w:rPr>
          <w:color w:val="000000"/>
        </w:rPr>
        <w:t xml:space="preserve"> сельского поселения «О бюджетном процессе в </w:t>
      </w:r>
      <w:proofErr w:type="spellStart"/>
      <w:r>
        <w:rPr>
          <w:color w:val="000000"/>
        </w:rPr>
        <w:t>Висимском</w:t>
      </w:r>
      <w:proofErr w:type="spellEnd"/>
      <w:r>
        <w:rPr>
          <w:color w:val="000000"/>
        </w:rPr>
        <w:t xml:space="preserve"> сельском поселении».</w:t>
      </w:r>
    </w:p>
    <w:p w:rsidR="00255DDC" w:rsidRDefault="00255DDC" w:rsidP="00255DDC">
      <w:pPr>
        <w:pStyle w:val="p6"/>
        <w:shd w:val="clear" w:color="auto" w:fill="FFFFFF"/>
        <w:ind w:firstLine="1133"/>
        <w:jc w:val="both"/>
        <w:rPr>
          <w:color w:val="000000"/>
        </w:rPr>
      </w:pPr>
      <w:r>
        <w:rPr>
          <w:color w:val="000000"/>
        </w:rPr>
        <w:t xml:space="preserve">2. Утвердить распределение доходов бюджета </w:t>
      </w:r>
      <w:proofErr w:type="spellStart"/>
      <w:r>
        <w:rPr>
          <w:color w:val="000000"/>
        </w:rPr>
        <w:t>Висимского</w:t>
      </w:r>
      <w:proofErr w:type="spellEnd"/>
      <w:r>
        <w:rPr>
          <w:color w:val="000000"/>
        </w:rPr>
        <w:t xml:space="preserve"> сельского поселения по кодам поступлений в бюджет (группам, подгруппам, статьям видов доходов, статьям классификации операций сектора государственного управления, относящихся к доходам бюджета) на 2015 год согласно приложению 5 к настоящему решению и на 2016-2017 годы согласно приложению 6 к настоящему решению.</w:t>
      </w:r>
    </w:p>
    <w:p w:rsidR="00255DDC" w:rsidRDefault="00255DDC" w:rsidP="00255DDC">
      <w:pPr>
        <w:pStyle w:val="p6"/>
        <w:shd w:val="clear" w:color="auto" w:fill="FFFFFF"/>
        <w:ind w:firstLine="1133"/>
        <w:jc w:val="both"/>
        <w:rPr>
          <w:color w:val="000000"/>
        </w:rPr>
      </w:pPr>
      <w:r>
        <w:rPr>
          <w:color w:val="000000"/>
        </w:rPr>
        <w:t xml:space="preserve">3. Установить, что средства, поступающие на лицевые счета главных распорядителей (получателей) средств бюджета </w:t>
      </w:r>
      <w:proofErr w:type="spellStart"/>
      <w:r>
        <w:rPr>
          <w:color w:val="000000"/>
        </w:rPr>
        <w:t>Висимского</w:t>
      </w:r>
      <w:proofErr w:type="spellEnd"/>
      <w:r>
        <w:rPr>
          <w:color w:val="000000"/>
        </w:rPr>
        <w:t xml:space="preserve"> сельского поселения в </w:t>
      </w:r>
      <w:r>
        <w:rPr>
          <w:color w:val="000000"/>
        </w:rPr>
        <w:lastRenderedPageBreak/>
        <w:t xml:space="preserve">погашение дебиторской задолженности прошлых лет, пеня и проценты, в полном объеме зачисляются в доход бюджета </w:t>
      </w:r>
      <w:proofErr w:type="spellStart"/>
      <w:r>
        <w:rPr>
          <w:color w:val="000000"/>
        </w:rPr>
        <w:t>Висимского</w:t>
      </w:r>
      <w:proofErr w:type="spellEnd"/>
      <w:r>
        <w:rPr>
          <w:color w:val="000000"/>
        </w:rPr>
        <w:t xml:space="preserve"> сельского поселения.</w:t>
      </w:r>
    </w:p>
    <w:p w:rsidR="00255DDC" w:rsidRDefault="00255DDC" w:rsidP="00255DDC">
      <w:pPr>
        <w:pStyle w:val="p6"/>
        <w:shd w:val="clear" w:color="auto" w:fill="FFFFFF"/>
        <w:ind w:firstLine="1133"/>
        <w:jc w:val="both"/>
        <w:rPr>
          <w:color w:val="000000"/>
        </w:rPr>
      </w:pPr>
      <w:r>
        <w:rPr>
          <w:color w:val="000000"/>
        </w:rPr>
        <w:t xml:space="preserve">4. Установить, что дебиторская задолженность прошлых лет муниципальных бюджетных и автономных учреждений, образовавшаяся до 01 января 2012 года, в полном объеме зачисляется в доход бюджета </w:t>
      </w:r>
      <w:proofErr w:type="spellStart"/>
      <w:r>
        <w:rPr>
          <w:color w:val="000000"/>
        </w:rPr>
        <w:t>Висимского</w:t>
      </w:r>
      <w:proofErr w:type="spellEnd"/>
      <w:r>
        <w:rPr>
          <w:color w:val="000000"/>
        </w:rPr>
        <w:t xml:space="preserve"> сельского поселения.</w:t>
      </w:r>
    </w:p>
    <w:p w:rsidR="00255DDC" w:rsidRDefault="00255DDC" w:rsidP="00255DDC">
      <w:pPr>
        <w:pStyle w:val="p6"/>
        <w:shd w:val="clear" w:color="auto" w:fill="FFFFFF"/>
        <w:ind w:firstLine="1133"/>
        <w:jc w:val="both"/>
        <w:rPr>
          <w:color w:val="000000"/>
        </w:rPr>
      </w:pPr>
      <w:r>
        <w:rPr>
          <w:rStyle w:val="s2"/>
          <w:b/>
          <w:bCs/>
          <w:color w:val="000000"/>
        </w:rPr>
        <w:t>Статья 5. Изменение срока уплаты налогов и сборов, списание недоимки, предоставление инвестиционного налогового кредита</w:t>
      </w:r>
    </w:p>
    <w:p w:rsidR="00255DDC" w:rsidRDefault="00255DDC" w:rsidP="00255DDC">
      <w:pPr>
        <w:pStyle w:val="p6"/>
        <w:shd w:val="clear" w:color="auto" w:fill="FFFFFF"/>
        <w:ind w:firstLine="1133"/>
        <w:jc w:val="both"/>
        <w:rPr>
          <w:color w:val="000000"/>
        </w:rPr>
      </w:pPr>
      <w:r>
        <w:rPr>
          <w:color w:val="000000"/>
        </w:rPr>
        <w:t>1.Установить, что изменение срока уплаты налогов и сборов, а также пени производится в соответствии с законодательством о налогах и сборах Российской Федерации.</w:t>
      </w:r>
    </w:p>
    <w:p w:rsidR="00255DDC" w:rsidRDefault="00255DDC" w:rsidP="00255DDC">
      <w:pPr>
        <w:pStyle w:val="p6"/>
        <w:shd w:val="clear" w:color="auto" w:fill="FFFFFF"/>
        <w:ind w:firstLine="1133"/>
        <w:jc w:val="both"/>
        <w:rPr>
          <w:color w:val="000000"/>
        </w:rPr>
      </w:pPr>
      <w:r>
        <w:rPr>
          <w:color w:val="000000"/>
        </w:rPr>
        <w:t xml:space="preserve">2. Изменение срока уплаты налогов и сборов, а также пени в форме отсрочки (рассрочки) допускается в пределах лимитов предоставления отсрочек (рассрочек), налоговых кредитов. При изменении срока уплаты обязательных платежей в бюджет </w:t>
      </w:r>
      <w:proofErr w:type="spellStart"/>
      <w:r>
        <w:rPr>
          <w:color w:val="000000"/>
        </w:rPr>
        <w:t>Висимского</w:t>
      </w:r>
      <w:proofErr w:type="spellEnd"/>
      <w:r>
        <w:rPr>
          <w:color w:val="000000"/>
        </w:rPr>
        <w:t xml:space="preserve"> сельского поселения взимается плата в порядке и размерах, определенных законодательством о налогах и сборах Российской Федерации.</w:t>
      </w:r>
    </w:p>
    <w:p w:rsidR="00255DDC" w:rsidRDefault="00255DDC" w:rsidP="00255DDC">
      <w:pPr>
        <w:pStyle w:val="p6"/>
        <w:shd w:val="clear" w:color="auto" w:fill="FFFFFF"/>
        <w:ind w:firstLine="1133"/>
        <w:jc w:val="both"/>
        <w:rPr>
          <w:color w:val="000000"/>
        </w:rPr>
      </w:pPr>
      <w:r>
        <w:rPr>
          <w:color w:val="000000"/>
        </w:rPr>
        <w:t xml:space="preserve">3. Установить, что списание соответствующих сумм безнадежной к взысканию недоимки по неналоговым платежам (а также пени) перед местным бюджетом производится в соответствии с нормативными правовыми актами МКУ «Администрации </w:t>
      </w:r>
      <w:proofErr w:type="spellStart"/>
      <w:r>
        <w:rPr>
          <w:color w:val="000000"/>
        </w:rPr>
        <w:t>Висимского</w:t>
      </w:r>
      <w:proofErr w:type="spellEnd"/>
      <w:r>
        <w:rPr>
          <w:color w:val="000000"/>
        </w:rPr>
        <w:t xml:space="preserve"> сельского поселения».</w:t>
      </w:r>
    </w:p>
    <w:p w:rsidR="00255DDC" w:rsidRDefault="00255DDC" w:rsidP="00255DDC">
      <w:pPr>
        <w:pStyle w:val="p6"/>
        <w:shd w:val="clear" w:color="auto" w:fill="FFFFFF"/>
        <w:ind w:firstLine="1133"/>
        <w:jc w:val="both"/>
        <w:rPr>
          <w:color w:val="000000"/>
        </w:rPr>
      </w:pPr>
      <w:r>
        <w:rPr>
          <w:rStyle w:val="s2"/>
          <w:b/>
          <w:bCs/>
          <w:color w:val="000000"/>
        </w:rPr>
        <w:t xml:space="preserve">Статья 6. Бюджетные ассигнования бюджета </w:t>
      </w:r>
      <w:proofErr w:type="spellStart"/>
      <w:r>
        <w:rPr>
          <w:rStyle w:val="s2"/>
          <w:b/>
          <w:bCs/>
          <w:color w:val="000000"/>
        </w:rPr>
        <w:t>Висимского</w:t>
      </w:r>
      <w:proofErr w:type="spellEnd"/>
      <w:r>
        <w:rPr>
          <w:rStyle w:val="s2"/>
          <w:b/>
          <w:bCs/>
          <w:color w:val="000000"/>
        </w:rPr>
        <w:t xml:space="preserve"> сельского поселения на 2015 год и на плановый период 2016-2017 годов</w:t>
      </w:r>
    </w:p>
    <w:p w:rsidR="00255DDC" w:rsidRDefault="00255DDC" w:rsidP="00255DDC">
      <w:pPr>
        <w:pStyle w:val="p6"/>
        <w:shd w:val="clear" w:color="auto" w:fill="FFFFFF"/>
        <w:ind w:firstLine="1133"/>
        <w:jc w:val="both"/>
        <w:rPr>
          <w:color w:val="000000"/>
        </w:rPr>
      </w:pPr>
      <w:r>
        <w:rPr>
          <w:rStyle w:val="s3"/>
          <w:color w:val="000000"/>
        </w:rPr>
        <w:t>1.​ </w:t>
      </w:r>
      <w:r>
        <w:rPr>
          <w:color w:val="000000"/>
        </w:rPr>
        <w:t xml:space="preserve">Утвердить распределение бюджетных ассигнований по целевым статьям (муниципальным программам и непрограммным направлениям деятельности), группам </w:t>
      </w:r>
      <w:proofErr w:type="gramStart"/>
      <w:r>
        <w:rPr>
          <w:color w:val="000000"/>
        </w:rPr>
        <w:t>видов расходов классификации расходов бюджета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Висимского</w:t>
      </w:r>
      <w:proofErr w:type="spellEnd"/>
      <w:r>
        <w:rPr>
          <w:color w:val="000000"/>
        </w:rPr>
        <w:t xml:space="preserve"> сельского поселения на 2015 год согласно приложению 7 к настоящему решению, на 2016-2017 годы согласно приложению 8 к настоящему решению.</w:t>
      </w:r>
    </w:p>
    <w:p w:rsidR="00255DDC" w:rsidRDefault="00255DDC" w:rsidP="00255DDC">
      <w:pPr>
        <w:pStyle w:val="p6"/>
        <w:shd w:val="clear" w:color="auto" w:fill="FFFFFF"/>
        <w:ind w:firstLine="1133"/>
        <w:jc w:val="both"/>
        <w:rPr>
          <w:color w:val="000000"/>
        </w:rPr>
      </w:pPr>
      <w:r>
        <w:rPr>
          <w:rStyle w:val="s3"/>
          <w:color w:val="000000"/>
        </w:rPr>
        <w:t>2.​ </w:t>
      </w:r>
      <w:r>
        <w:rPr>
          <w:color w:val="000000"/>
        </w:rPr>
        <w:t xml:space="preserve">Утвердить ведомственную структуру расходов бюджета </w:t>
      </w:r>
      <w:proofErr w:type="spellStart"/>
      <w:r>
        <w:rPr>
          <w:color w:val="000000"/>
        </w:rPr>
        <w:t>Висимского</w:t>
      </w:r>
      <w:proofErr w:type="spellEnd"/>
      <w:r>
        <w:rPr>
          <w:color w:val="000000"/>
        </w:rPr>
        <w:t xml:space="preserve"> сельского поселения на 2015 год согласно приложению 9 к настоящему решению, на 2016-2017 годы согласно приложению 10 к настоящему решению.</w:t>
      </w:r>
    </w:p>
    <w:p w:rsidR="00255DDC" w:rsidRDefault="00255DDC" w:rsidP="00255DDC">
      <w:pPr>
        <w:pStyle w:val="p6"/>
        <w:shd w:val="clear" w:color="auto" w:fill="FFFFFF"/>
        <w:ind w:firstLine="1133"/>
        <w:jc w:val="both"/>
        <w:rPr>
          <w:color w:val="000000"/>
        </w:rPr>
      </w:pPr>
      <w:r>
        <w:rPr>
          <w:rStyle w:val="s3"/>
          <w:color w:val="000000"/>
        </w:rPr>
        <w:t>3.​ </w:t>
      </w:r>
      <w:r>
        <w:rPr>
          <w:color w:val="000000"/>
        </w:rPr>
        <w:t>Утвердить общий объем бюджетных ассигнований на исполнение публичных нормативных обязательств на 2015 год в сумме 0,00 тыс. рублей, на 2016 год в сумме 0,00 тыс. рублей и на 2017 год в сумме 0,00 тыс. рублей.</w:t>
      </w:r>
    </w:p>
    <w:p w:rsidR="00255DDC" w:rsidRDefault="00255DDC" w:rsidP="00255DDC">
      <w:pPr>
        <w:pStyle w:val="p6"/>
        <w:shd w:val="clear" w:color="auto" w:fill="FFFFFF"/>
        <w:ind w:firstLine="1133"/>
        <w:jc w:val="both"/>
        <w:rPr>
          <w:color w:val="000000"/>
        </w:rPr>
      </w:pPr>
      <w:r>
        <w:rPr>
          <w:rStyle w:val="s3"/>
          <w:color w:val="000000"/>
        </w:rPr>
        <w:t>4.​ </w:t>
      </w:r>
      <w:r>
        <w:rPr>
          <w:color w:val="000000"/>
        </w:rPr>
        <w:t xml:space="preserve">Утвердить объем бюджетных ассигнований резервного фонда администрации </w:t>
      </w:r>
      <w:proofErr w:type="spellStart"/>
      <w:r>
        <w:rPr>
          <w:color w:val="000000"/>
        </w:rPr>
        <w:t>Висимского</w:t>
      </w:r>
      <w:proofErr w:type="spellEnd"/>
      <w:r>
        <w:rPr>
          <w:color w:val="000000"/>
        </w:rPr>
        <w:t xml:space="preserve"> сельского поселения на 2015-2017 годы в размере 20,0 тыс. рублей ежегодно.</w:t>
      </w:r>
    </w:p>
    <w:p w:rsidR="00255DDC" w:rsidRDefault="00255DDC" w:rsidP="00255DDC">
      <w:pPr>
        <w:pStyle w:val="p6"/>
        <w:shd w:val="clear" w:color="auto" w:fill="FFFFFF"/>
        <w:ind w:firstLine="1133"/>
        <w:jc w:val="both"/>
        <w:rPr>
          <w:color w:val="000000"/>
        </w:rPr>
      </w:pPr>
      <w:r>
        <w:rPr>
          <w:rStyle w:val="s3"/>
          <w:color w:val="000000"/>
        </w:rPr>
        <w:t>5.​ </w:t>
      </w:r>
      <w:r>
        <w:rPr>
          <w:color w:val="000000"/>
        </w:rPr>
        <w:t xml:space="preserve">Утвердить объем бюджетных ассигнований муниципального дорожного фонда </w:t>
      </w:r>
      <w:proofErr w:type="spellStart"/>
      <w:r>
        <w:rPr>
          <w:color w:val="000000"/>
        </w:rPr>
        <w:t>Висимского</w:t>
      </w:r>
      <w:proofErr w:type="spellEnd"/>
      <w:r>
        <w:rPr>
          <w:color w:val="000000"/>
        </w:rPr>
        <w:t xml:space="preserve"> сельского поселения на 2015 год в сумме 930,6 тыс. рублей, на 2016 год в сумме 1 204,4 тыс. рублей и на 2017 год в сумме 1 005,4 тыс. рублей.</w:t>
      </w:r>
    </w:p>
    <w:p w:rsidR="00255DDC" w:rsidRDefault="00255DDC" w:rsidP="00255DDC">
      <w:pPr>
        <w:pStyle w:val="p6"/>
        <w:shd w:val="clear" w:color="auto" w:fill="FFFFFF"/>
        <w:ind w:firstLine="1133"/>
        <w:jc w:val="both"/>
        <w:rPr>
          <w:color w:val="000000"/>
        </w:rPr>
      </w:pPr>
      <w:r>
        <w:rPr>
          <w:rStyle w:val="s3"/>
          <w:color w:val="000000"/>
        </w:rPr>
        <w:lastRenderedPageBreak/>
        <w:t>6.​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Утвердить распределение средств муниципального дорожного фонда </w:t>
      </w:r>
      <w:proofErr w:type="spellStart"/>
      <w:r>
        <w:rPr>
          <w:color w:val="000000"/>
        </w:rPr>
        <w:t>Висимского</w:t>
      </w:r>
      <w:proofErr w:type="spellEnd"/>
      <w:r>
        <w:rPr>
          <w:color w:val="000000"/>
        </w:rPr>
        <w:t xml:space="preserve"> сельского поселения на 2015 год согласно приложению 11 к настоящему решению, на 2016-2017 годы согласно приложению 12 к настоящему решению.</w:t>
      </w:r>
    </w:p>
    <w:p w:rsidR="00255DDC" w:rsidRDefault="00255DDC" w:rsidP="00255DDC">
      <w:pPr>
        <w:pStyle w:val="p6"/>
        <w:shd w:val="clear" w:color="auto" w:fill="FFFFFF"/>
        <w:ind w:firstLine="1133"/>
        <w:jc w:val="both"/>
        <w:rPr>
          <w:color w:val="000000"/>
        </w:rPr>
      </w:pPr>
      <w:r>
        <w:rPr>
          <w:rStyle w:val="s2"/>
          <w:b/>
          <w:bCs/>
          <w:color w:val="000000"/>
        </w:rPr>
        <w:t>Статья 7. Особенности использования бюджетных ассигнований</w:t>
      </w:r>
    </w:p>
    <w:p w:rsidR="00255DDC" w:rsidRDefault="00255DDC" w:rsidP="00255DDC">
      <w:pPr>
        <w:pStyle w:val="p6"/>
        <w:shd w:val="clear" w:color="auto" w:fill="FFFFFF"/>
        <w:ind w:firstLine="1133"/>
        <w:jc w:val="both"/>
        <w:rPr>
          <w:color w:val="000000"/>
        </w:rPr>
      </w:pPr>
      <w:r>
        <w:rPr>
          <w:color w:val="000000"/>
        </w:rPr>
        <w:t xml:space="preserve">1. Установить, что получатели средств бюджета </w:t>
      </w:r>
      <w:proofErr w:type="spellStart"/>
      <w:r>
        <w:rPr>
          <w:color w:val="000000"/>
        </w:rPr>
        <w:t>Висимского</w:t>
      </w:r>
      <w:proofErr w:type="spellEnd"/>
      <w:r>
        <w:rPr>
          <w:color w:val="000000"/>
        </w:rPr>
        <w:t xml:space="preserve"> сельского поселения при заключении договоров (муниципальных контрактов) на поставку товаров, выполнение работ, оказание услуг вправе предусматривать авансовые платежи:</w:t>
      </w:r>
    </w:p>
    <w:p w:rsidR="00255DDC" w:rsidRDefault="00255DDC" w:rsidP="00255DDC">
      <w:pPr>
        <w:pStyle w:val="p6"/>
        <w:shd w:val="clear" w:color="auto" w:fill="FFFFFF"/>
        <w:ind w:firstLine="1133"/>
        <w:jc w:val="both"/>
        <w:rPr>
          <w:color w:val="000000"/>
        </w:rPr>
      </w:pPr>
      <w:proofErr w:type="gramStart"/>
      <w:r>
        <w:rPr>
          <w:color w:val="000000"/>
        </w:rPr>
        <w:t>1) в размере 100 процентов суммы договора (муниципального контракта) - по договорам (муниципальным контрактам) о поставке товаров на сумму до 100 тыс. рублей, об оказании услуг связи, об информационном обслуживании топливных карт, о приобретении программного обеспечения и прав на его использование на сумму до 100 тыс. рублей, о подписке на печатные издания, о приобретении горюче-смазочных материалов, авиа - и железнодорожных билетов, об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обучении на курсах повышения квалификации и семинарах, о найме жилых помещений, об оказании услуг по стоянке автотранспорта, в том числе по договорам хранения, о проведении мероприятий и приобретении оборудования, если поставщик подпадает под действие статьи 93 Федерального закона от 05.04.2013 № 44-ФЗ "О контрактной системе в сфере закупок товаров, работ, услуг для обеспечения государственных и муниципальных нужд", о приобретении путевок на</w:t>
      </w:r>
      <w:proofErr w:type="gramEnd"/>
      <w:r>
        <w:rPr>
          <w:color w:val="000000"/>
        </w:rPr>
        <w:t xml:space="preserve"> санаторно-курортное лечение, по договорам обязательного страхования гражданской ответственности владельцев транспортных средств, по договорам на публикацию в средствах массовой информации сведений в соответствии с законодательством Российской Федерации о государственной регистрации юридических лиц;</w:t>
      </w:r>
    </w:p>
    <w:p w:rsidR="00255DDC" w:rsidRDefault="00255DDC" w:rsidP="00255DDC">
      <w:pPr>
        <w:pStyle w:val="p6"/>
        <w:shd w:val="clear" w:color="auto" w:fill="FFFFFF"/>
        <w:ind w:firstLine="1133"/>
        <w:jc w:val="both"/>
        <w:rPr>
          <w:color w:val="000000"/>
        </w:rPr>
      </w:pPr>
      <w:r>
        <w:rPr>
          <w:color w:val="000000"/>
        </w:rPr>
        <w:t>2) в размере до 30 процентов суммы договора (муниципального контракта), если иное не предусмотрено действующим законодательством.</w:t>
      </w:r>
    </w:p>
    <w:p w:rsidR="00255DDC" w:rsidRDefault="00255DDC" w:rsidP="00255DDC">
      <w:pPr>
        <w:pStyle w:val="p6"/>
        <w:shd w:val="clear" w:color="auto" w:fill="FFFFFF"/>
        <w:ind w:firstLine="1133"/>
        <w:jc w:val="both"/>
        <w:rPr>
          <w:color w:val="000000"/>
        </w:rPr>
      </w:pPr>
      <w:r>
        <w:rPr>
          <w:color w:val="000000"/>
        </w:rPr>
        <w:t xml:space="preserve">2. Заключение и оплата муниципальными казенными учреждениями, </w:t>
      </w:r>
      <w:proofErr w:type="spellStart"/>
      <w:r>
        <w:rPr>
          <w:color w:val="000000"/>
        </w:rPr>
        <w:t>Висимского</w:t>
      </w:r>
      <w:proofErr w:type="spellEnd"/>
      <w:r>
        <w:rPr>
          <w:color w:val="000000"/>
        </w:rPr>
        <w:t xml:space="preserve"> сельского поселения договоров на 2015 год, исполнение которых осуществляется за счет средств бюджета </w:t>
      </w:r>
      <w:proofErr w:type="spellStart"/>
      <w:r>
        <w:rPr>
          <w:color w:val="000000"/>
        </w:rPr>
        <w:t>Висимского</w:t>
      </w:r>
      <w:proofErr w:type="spellEnd"/>
      <w:r>
        <w:rPr>
          <w:color w:val="000000"/>
        </w:rPr>
        <w:t xml:space="preserve"> сельского поселения, производится в пределах утвержденных лимитов бюджетных обязательств в соответствии со сводной росписью бюджета </w:t>
      </w:r>
      <w:proofErr w:type="spellStart"/>
      <w:r>
        <w:rPr>
          <w:color w:val="000000"/>
        </w:rPr>
        <w:t>Висимского</w:t>
      </w:r>
      <w:proofErr w:type="spellEnd"/>
      <w:r>
        <w:rPr>
          <w:color w:val="000000"/>
        </w:rPr>
        <w:t xml:space="preserve"> сельского поселения.</w:t>
      </w:r>
    </w:p>
    <w:p w:rsidR="00255DDC" w:rsidRDefault="00255DDC" w:rsidP="00255DDC">
      <w:pPr>
        <w:pStyle w:val="p6"/>
        <w:shd w:val="clear" w:color="auto" w:fill="FFFFFF"/>
        <w:ind w:firstLine="1133"/>
        <w:jc w:val="both"/>
        <w:rPr>
          <w:color w:val="000000"/>
        </w:rPr>
      </w:pPr>
      <w:proofErr w:type="gramStart"/>
      <w:r>
        <w:rPr>
          <w:color w:val="000000"/>
        </w:rPr>
        <w:t xml:space="preserve">Обязательства, вытекающие из договоров, исполнение которых осуществляется за счет средств бюджета </w:t>
      </w:r>
      <w:proofErr w:type="spellStart"/>
      <w:r>
        <w:rPr>
          <w:color w:val="000000"/>
        </w:rPr>
        <w:t>Висимского</w:t>
      </w:r>
      <w:proofErr w:type="spellEnd"/>
      <w:r>
        <w:rPr>
          <w:color w:val="000000"/>
        </w:rPr>
        <w:t xml:space="preserve"> сельского поселения, принятые муниципальными казенными учреждениями </w:t>
      </w:r>
      <w:proofErr w:type="spellStart"/>
      <w:r>
        <w:rPr>
          <w:color w:val="000000"/>
        </w:rPr>
        <w:t>Висимского</w:t>
      </w:r>
      <w:proofErr w:type="spellEnd"/>
      <w:r>
        <w:rPr>
          <w:color w:val="000000"/>
        </w:rPr>
        <w:t xml:space="preserve"> сельского поселения сверх утвержденных им лимитов бюджетных обязательств, не подлежат оплате за счет средств бюджета </w:t>
      </w:r>
      <w:proofErr w:type="spellStart"/>
      <w:r>
        <w:rPr>
          <w:color w:val="000000"/>
        </w:rPr>
        <w:t>Висимского</w:t>
      </w:r>
      <w:proofErr w:type="spellEnd"/>
      <w:r>
        <w:rPr>
          <w:color w:val="000000"/>
        </w:rPr>
        <w:t xml:space="preserve"> сельского поселения в 2015 году.</w:t>
      </w:r>
      <w:proofErr w:type="gramEnd"/>
    </w:p>
    <w:p w:rsidR="00255DDC" w:rsidRDefault="00255DDC" w:rsidP="00255DDC">
      <w:pPr>
        <w:pStyle w:val="p6"/>
        <w:shd w:val="clear" w:color="auto" w:fill="FFFFFF"/>
        <w:ind w:firstLine="1133"/>
        <w:jc w:val="both"/>
        <w:rPr>
          <w:color w:val="000000"/>
        </w:rPr>
      </w:pPr>
      <w:r>
        <w:rPr>
          <w:color w:val="000000"/>
        </w:rPr>
        <w:t xml:space="preserve">Договор, заключенный муниципальным казенным учреждением </w:t>
      </w:r>
      <w:proofErr w:type="spellStart"/>
      <w:r>
        <w:rPr>
          <w:color w:val="000000"/>
        </w:rPr>
        <w:t>Висимского</w:t>
      </w:r>
      <w:proofErr w:type="spellEnd"/>
      <w:r>
        <w:rPr>
          <w:color w:val="000000"/>
        </w:rPr>
        <w:t xml:space="preserve"> сельского поселения с нарушением требований настоящего пункта, либо его часть, устанавливающая повышение обязательств бюджета </w:t>
      </w:r>
      <w:proofErr w:type="spellStart"/>
      <w:r>
        <w:rPr>
          <w:color w:val="000000"/>
        </w:rPr>
        <w:t>Висимского</w:t>
      </w:r>
      <w:proofErr w:type="spellEnd"/>
      <w:r>
        <w:rPr>
          <w:color w:val="000000"/>
        </w:rPr>
        <w:t xml:space="preserve"> сельского поселения, могут быть признаны недействительными в установленном законом порядке.</w:t>
      </w:r>
    </w:p>
    <w:p w:rsidR="00255DDC" w:rsidRDefault="00255DDC" w:rsidP="00255DDC">
      <w:pPr>
        <w:pStyle w:val="p6"/>
        <w:shd w:val="clear" w:color="auto" w:fill="FFFFFF"/>
        <w:ind w:firstLine="1133"/>
        <w:jc w:val="both"/>
        <w:rPr>
          <w:color w:val="000000"/>
        </w:rPr>
      </w:pPr>
      <w:r>
        <w:rPr>
          <w:rStyle w:val="s3"/>
          <w:color w:val="000000"/>
        </w:rPr>
        <w:t>3.​ </w:t>
      </w:r>
      <w:r>
        <w:rPr>
          <w:color w:val="000000"/>
        </w:rPr>
        <w:t xml:space="preserve">Учет обязательств, подлежащих исполнению за счет средств бюджета </w:t>
      </w:r>
      <w:proofErr w:type="spellStart"/>
      <w:r>
        <w:rPr>
          <w:color w:val="000000"/>
        </w:rPr>
        <w:t>Висимского</w:t>
      </w:r>
      <w:proofErr w:type="spellEnd"/>
      <w:r>
        <w:rPr>
          <w:color w:val="000000"/>
        </w:rPr>
        <w:t xml:space="preserve"> сельского поселения муниципальными казенными учреждениями </w:t>
      </w:r>
      <w:proofErr w:type="spellStart"/>
      <w:r>
        <w:rPr>
          <w:color w:val="000000"/>
        </w:rPr>
        <w:t>Висимского</w:t>
      </w:r>
      <w:proofErr w:type="spellEnd"/>
      <w:r>
        <w:rPr>
          <w:color w:val="000000"/>
        </w:rPr>
        <w:t xml:space="preserve"> сельского поселения, финансируемых из бюджета </w:t>
      </w:r>
      <w:proofErr w:type="spellStart"/>
      <w:r>
        <w:rPr>
          <w:color w:val="000000"/>
        </w:rPr>
        <w:t>Висимского</w:t>
      </w:r>
      <w:proofErr w:type="spellEnd"/>
      <w:r>
        <w:rPr>
          <w:color w:val="000000"/>
        </w:rPr>
        <w:t xml:space="preserve"> сельского поселения на основе бюджетных смет, обеспечивается в порядке, установленном МКУ «Администрация </w:t>
      </w:r>
      <w:proofErr w:type="spellStart"/>
      <w:r>
        <w:rPr>
          <w:color w:val="000000"/>
        </w:rPr>
        <w:t>Висимского</w:t>
      </w:r>
      <w:proofErr w:type="spellEnd"/>
      <w:r>
        <w:rPr>
          <w:color w:val="000000"/>
        </w:rPr>
        <w:t xml:space="preserve"> сельского поселения».</w:t>
      </w:r>
    </w:p>
    <w:p w:rsidR="00255DDC" w:rsidRDefault="00255DDC" w:rsidP="00255DDC">
      <w:pPr>
        <w:pStyle w:val="p6"/>
        <w:shd w:val="clear" w:color="auto" w:fill="FFFFFF"/>
        <w:ind w:firstLine="1133"/>
        <w:jc w:val="both"/>
        <w:rPr>
          <w:color w:val="000000"/>
        </w:rPr>
      </w:pPr>
      <w:r>
        <w:rPr>
          <w:rStyle w:val="s3"/>
          <w:color w:val="000000"/>
        </w:rPr>
        <w:lastRenderedPageBreak/>
        <w:t>4.​ </w:t>
      </w:r>
      <w:r>
        <w:rPr>
          <w:color w:val="000000"/>
        </w:rPr>
        <w:t>Нецелевое использование бюджетных средств, выразившееся в направлении и использовании их на цели, не соответствующие условиям получения указанных средств, определенных бюджетом, бюджетной росписью, уведомлением о бюджетных лимитах, сметой доходов и расходов, либо иным правовым основанием их получения, влечет ответственность, предусмотренную федеральным и краевым законодательством.</w:t>
      </w:r>
    </w:p>
    <w:p w:rsidR="00255DDC" w:rsidRDefault="00255DDC" w:rsidP="00255DDC">
      <w:pPr>
        <w:pStyle w:val="p6"/>
        <w:shd w:val="clear" w:color="auto" w:fill="FFFFFF"/>
        <w:ind w:firstLine="1133"/>
        <w:jc w:val="both"/>
        <w:rPr>
          <w:color w:val="000000"/>
        </w:rPr>
      </w:pPr>
      <w:r>
        <w:rPr>
          <w:color w:val="000000"/>
        </w:rPr>
        <w:t xml:space="preserve">5. Установить, что за счет средств бюджета </w:t>
      </w:r>
      <w:proofErr w:type="spellStart"/>
      <w:r>
        <w:rPr>
          <w:color w:val="000000"/>
        </w:rPr>
        <w:t>Висимского</w:t>
      </w:r>
      <w:proofErr w:type="spellEnd"/>
      <w:r>
        <w:rPr>
          <w:color w:val="000000"/>
        </w:rPr>
        <w:t xml:space="preserve"> сельского поселения не предоставляются субсидии:</w:t>
      </w:r>
    </w:p>
    <w:p w:rsidR="00255DDC" w:rsidRDefault="00255DDC" w:rsidP="00255DDC">
      <w:pPr>
        <w:pStyle w:val="p6"/>
        <w:shd w:val="clear" w:color="auto" w:fill="FFFFFF"/>
        <w:ind w:firstLine="1133"/>
        <w:jc w:val="both"/>
        <w:rPr>
          <w:color w:val="000000"/>
        </w:rPr>
      </w:pPr>
      <w:proofErr w:type="gramStart"/>
      <w:r>
        <w:rPr>
          <w:color w:val="000000"/>
        </w:rPr>
        <w:t>1)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 (работ, услуг)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товаров) выполнением работ, оказанием услуг, в случаях, установленных настоящим решением;</w:t>
      </w:r>
      <w:proofErr w:type="gramEnd"/>
    </w:p>
    <w:p w:rsidR="00255DDC" w:rsidRDefault="00255DDC" w:rsidP="00255DDC">
      <w:pPr>
        <w:pStyle w:val="p6"/>
        <w:shd w:val="clear" w:color="auto" w:fill="FFFFFF"/>
        <w:ind w:firstLine="1133"/>
        <w:jc w:val="both"/>
        <w:rPr>
          <w:color w:val="000000"/>
        </w:rPr>
      </w:pPr>
      <w:r>
        <w:rPr>
          <w:color w:val="000000"/>
        </w:rPr>
        <w:t>2) иным некоммерческим организациям, не являющимся государственными (муниципальными) учреждениями.</w:t>
      </w:r>
    </w:p>
    <w:p w:rsidR="00255DDC" w:rsidRDefault="00255DDC" w:rsidP="00255DDC">
      <w:pPr>
        <w:pStyle w:val="p6"/>
        <w:shd w:val="clear" w:color="auto" w:fill="FFFFFF"/>
        <w:ind w:firstLine="1133"/>
        <w:jc w:val="both"/>
        <w:rPr>
          <w:color w:val="000000"/>
        </w:rPr>
      </w:pPr>
      <w:r>
        <w:rPr>
          <w:color w:val="000000"/>
        </w:rPr>
        <w:t xml:space="preserve">5. Установить, что за счет средств бюджета </w:t>
      </w:r>
      <w:proofErr w:type="spellStart"/>
      <w:r>
        <w:rPr>
          <w:color w:val="000000"/>
        </w:rPr>
        <w:t>Висимского</w:t>
      </w:r>
      <w:proofErr w:type="spellEnd"/>
      <w:r>
        <w:rPr>
          <w:color w:val="000000"/>
        </w:rPr>
        <w:t xml:space="preserve"> сельского поселения не предоставляются гранты в форме субсидий, в том числе на конкурсной основе:</w:t>
      </w:r>
    </w:p>
    <w:p w:rsidR="00255DDC" w:rsidRDefault="00255DDC" w:rsidP="00255DDC">
      <w:pPr>
        <w:pStyle w:val="p6"/>
        <w:shd w:val="clear" w:color="auto" w:fill="FFFFFF"/>
        <w:ind w:firstLine="1133"/>
        <w:jc w:val="both"/>
        <w:rPr>
          <w:color w:val="000000"/>
        </w:rPr>
      </w:pPr>
      <w:r>
        <w:rPr>
          <w:color w:val="000000"/>
        </w:rPr>
        <w:t>1) юридическим лицам (за исключением субсидий государственным (муниципальным) учреждениям), индивидуальным предпринимателям, физическим лицам;</w:t>
      </w:r>
    </w:p>
    <w:p w:rsidR="00255DDC" w:rsidRDefault="00255DDC" w:rsidP="00255DDC">
      <w:pPr>
        <w:pStyle w:val="p6"/>
        <w:shd w:val="clear" w:color="auto" w:fill="FFFFFF"/>
        <w:ind w:firstLine="1133"/>
        <w:jc w:val="both"/>
        <w:rPr>
          <w:color w:val="000000"/>
        </w:rPr>
      </w:pPr>
      <w:r>
        <w:rPr>
          <w:color w:val="000000"/>
        </w:rPr>
        <w:t>2) некоммерческим организациям, не являющимся казенными учреждениями.</w:t>
      </w:r>
    </w:p>
    <w:p w:rsidR="00255DDC" w:rsidRDefault="00255DDC" w:rsidP="00255DDC">
      <w:pPr>
        <w:pStyle w:val="p6"/>
        <w:shd w:val="clear" w:color="auto" w:fill="FFFFFF"/>
        <w:ind w:firstLine="1133"/>
        <w:jc w:val="both"/>
        <w:rPr>
          <w:color w:val="000000"/>
        </w:rPr>
      </w:pPr>
      <w:r>
        <w:rPr>
          <w:rStyle w:val="s2"/>
          <w:b/>
          <w:bCs/>
          <w:color w:val="000000"/>
        </w:rPr>
        <w:t xml:space="preserve">Статья 8. Особенности использования средств, получаемых органами местного самоуправления </w:t>
      </w:r>
      <w:proofErr w:type="spellStart"/>
      <w:r>
        <w:rPr>
          <w:rStyle w:val="s2"/>
          <w:b/>
          <w:bCs/>
          <w:color w:val="000000"/>
        </w:rPr>
        <w:t>Висимского</w:t>
      </w:r>
      <w:proofErr w:type="spellEnd"/>
      <w:r>
        <w:rPr>
          <w:rStyle w:val="s2"/>
          <w:b/>
          <w:bCs/>
          <w:color w:val="000000"/>
        </w:rPr>
        <w:t xml:space="preserve"> сельского поселения и муниципальными казенными учреждениями во временное распоряжение</w:t>
      </w:r>
    </w:p>
    <w:p w:rsidR="00255DDC" w:rsidRDefault="00255DDC" w:rsidP="00255DDC">
      <w:pPr>
        <w:pStyle w:val="p6"/>
        <w:shd w:val="clear" w:color="auto" w:fill="FFFFFF"/>
        <w:ind w:firstLine="1133"/>
        <w:jc w:val="both"/>
        <w:rPr>
          <w:color w:val="000000"/>
        </w:rPr>
      </w:pPr>
      <w:proofErr w:type="gramStart"/>
      <w:r>
        <w:rPr>
          <w:color w:val="000000"/>
        </w:rPr>
        <w:t xml:space="preserve">Установить, что средства, поступающие во временное распоряжение органов местного самоуправления </w:t>
      </w:r>
      <w:proofErr w:type="spellStart"/>
      <w:r>
        <w:rPr>
          <w:color w:val="000000"/>
        </w:rPr>
        <w:t>Висимского</w:t>
      </w:r>
      <w:proofErr w:type="spellEnd"/>
      <w:r>
        <w:rPr>
          <w:color w:val="000000"/>
        </w:rPr>
        <w:t xml:space="preserve"> сельского поселения и муниципальных казенных учреждений в соответствии с законодательными и иными нормативными правовыми актами Российской Федерации, Пермского края, </w:t>
      </w:r>
      <w:proofErr w:type="spellStart"/>
      <w:r>
        <w:rPr>
          <w:color w:val="000000"/>
        </w:rPr>
        <w:t>Добрянского</w:t>
      </w:r>
      <w:proofErr w:type="spellEnd"/>
      <w:r>
        <w:rPr>
          <w:color w:val="000000"/>
        </w:rPr>
        <w:t xml:space="preserve"> муниципального района и </w:t>
      </w:r>
      <w:proofErr w:type="spellStart"/>
      <w:r>
        <w:rPr>
          <w:color w:val="000000"/>
        </w:rPr>
        <w:t>Висимского</w:t>
      </w:r>
      <w:proofErr w:type="spellEnd"/>
      <w:r>
        <w:rPr>
          <w:color w:val="000000"/>
        </w:rPr>
        <w:t xml:space="preserve"> сельского поселения, учитываются на лицевых счетах, открытых им в Управлении финансов и казначейства администрации </w:t>
      </w:r>
      <w:proofErr w:type="spellStart"/>
      <w:r>
        <w:rPr>
          <w:color w:val="000000"/>
        </w:rPr>
        <w:t>Добрянского</w:t>
      </w:r>
      <w:proofErr w:type="spellEnd"/>
      <w:r>
        <w:rPr>
          <w:color w:val="000000"/>
        </w:rPr>
        <w:t xml:space="preserve"> муниципального района в порядке, установленном администрацией </w:t>
      </w:r>
      <w:proofErr w:type="spellStart"/>
      <w:r>
        <w:rPr>
          <w:color w:val="000000"/>
        </w:rPr>
        <w:t>Висимского</w:t>
      </w:r>
      <w:proofErr w:type="spellEnd"/>
      <w:r>
        <w:rPr>
          <w:color w:val="000000"/>
        </w:rPr>
        <w:t xml:space="preserve"> сельского поселения.</w:t>
      </w:r>
      <w:proofErr w:type="gramEnd"/>
    </w:p>
    <w:p w:rsidR="00255DDC" w:rsidRDefault="00255DDC" w:rsidP="00255DDC">
      <w:pPr>
        <w:pStyle w:val="p6"/>
        <w:shd w:val="clear" w:color="auto" w:fill="FFFFFF"/>
        <w:ind w:firstLine="1133"/>
        <w:jc w:val="both"/>
        <w:rPr>
          <w:color w:val="000000"/>
        </w:rPr>
      </w:pPr>
      <w:r>
        <w:rPr>
          <w:rStyle w:val="s2"/>
          <w:b/>
          <w:bCs/>
          <w:color w:val="000000"/>
        </w:rPr>
        <w:t xml:space="preserve">Статья 9. Межбюджетные </w:t>
      </w:r>
      <w:proofErr w:type="gramStart"/>
      <w:r>
        <w:rPr>
          <w:rStyle w:val="s2"/>
          <w:b/>
          <w:bCs/>
          <w:color w:val="000000"/>
        </w:rPr>
        <w:t>трансферты</w:t>
      </w:r>
      <w:proofErr w:type="gramEnd"/>
      <w:r>
        <w:rPr>
          <w:rStyle w:val="s2"/>
          <w:b/>
          <w:bCs/>
          <w:color w:val="000000"/>
        </w:rPr>
        <w:t xml:space="preserve"> передаваемые из бюджета </w:t>
      </w:r>
      <w:proofErr w:type="spellStart"/>
      <w:r>
        <w:rPr>
          <w:rStyle w:val="s2"/>
          <w:b/>
          <w:bCs/>
          <w:color w:val="000000"/>
        </w:rPr>
        <w:t>Висимского</w:t>
      </w:r>
      <w:proofErr w:type="spellEnd"/>
      <w:r>
        <w:rPr>
          <w:rStyle w:val="s2"/>
          <w:b/>
          <w:bCs/>
          <w:color w:val="000000"/>
        </w:rPr>
        <w:t xml:space="preserve"> сельского поселения </w:t>
      </w:r>
      <w:proofErr w:type="spellStart"/>
      <w:r>
        <w:rPr>
          <w:rStyle w:val="s2"/>
          <w:b/>
          <w:bCs/>
          <w:color w:val="000000"/>
        </w:rPr>
        <w:t>Добрянскому</w:t>
      </w:r>
      <w:proofErr w:type="spellEnd"/>
      <w:r>
        <w:rPr>
          <w:rStyle w:val="s2"/>
          <w:b/>
          <w:bCs/>
          <w:color w:val="000000"/>
        </w:rPr>
        <w:t xml:space="preserve"> муниципальному району на выполнение переданных полномочий поселения</w:t>
      </w:r>
    </w:p>
    <w:p w:rsidR="00255DDC" w:rsidRDefault="00255DDC" w:rsidP="00255DDC">
      <w:pPr>
        <w:pStyle w:val="p6"/>
        <w:shd w:val="clear" w:color="auto" w:fill="FFFFFF"/>
        <w:ind w:firstLine="1133"/>
        <w:jc w:val="both"/>
        <w:rPr>
          <w:color w:val="000000"/>
        </w:rPr>
      </w:pPr>
      <w:r>
        <w:rPr>
          <w:color w:val="000000"/>
        </w:rPr>
        <w:t xml:space="preserve">1.Утвердить межбюджетные </w:t>
      </w:r>
      <w:proofErr w:type="gramStart"/>
      <w:r>
        <w:rPr>
          <w:color w:val="000000"/>
        </w:rPr>
        <w:t>трансферты</w:t>
      </w:r>
      <w:proofErr w:type="gramEnd"/>
      <w:r>
        <w:rPr>
          <w:color w:val="000000"/>
        </w:rPr>
        <w:t xml:space="preserve"> передаваемые из бюджета </w:t>
      </w:r>
      <w:proofErr w:type="spellStart"/>
      <w:r>
        <w:rPr>
          <w:color w:val="000000"/>
        </w:rPr>
        <w:t>Висимского</w:t>
      </w:r>
      <w:proofErr w:type="spellEnd"/>
      <w:r>
        <w:rPr>
          <w:color w:val="000000"/>
        </w:rPr>
        <w:t xml:space="preserve"> сельского поселения бюджету </w:t>
      </w:r>
      <w:proofErr w:type="spellStart"/>
      <w:r>
        <w:rPr>
          <w:color w:val="000000"/>
        </w:rPr>
        <w:t>Добрянского</w:t>
      </w:r>
      <w:proofErr w:type="spellEnd"/>
      <w:r>
        <w:rPr>
          <w:color w:val="000000"/>
        </w:rPr>
        <w:t xml:space="preserve"> муниципального района на выполнение переданных полномочий поселения:</w:t>
      </w:r>
    </w:p>
    <w:p w:rsidR="00255DDC" w:rsidRDefault="00255DDC" w:rsidP="00255DDC">
      <w:pPr>
        <w:pStyle w:val="p6"/>
        <w:shd w:val="clear" w:color="auto" w:fill="FFFFFF"/>
        <w:ind w:firstLine="1133"/>
        <w:jc w:val="both"/>
        <w:rPr>
          <w:color w:val="000000"/>
        </w:rPr>
      </w:pPr>
      <w:r>
        <w:rPr>
          <w:rStyle w:val="s3"/>
          <w:color w:val="000000"/>
        </w:rPr>
        <w:t>1)​ </w:t>
      </w:r>
      <w:r>
        <w:rPr>
          <w:color w:val="000000"/>
        </w:rPr>
        <w:t xml:space="preserve">на 2015 год в сумме 320,1 тыс. рублей согласно приложению 13 к настоящему решению, в том числе в части средств, направляемых </w:t>
      </w:r>
      <w:proofErr w:type="gramStart"/>
      <w:r>
        <w:rPr>
          <w:color w:val="000000"/>
        </w:rPr>
        <w:t>на</w:t>
      </w:r>
      <w:proofErr w:type="gramEnd"/>
      <w:r>
        <w:rPr>
          <w:color w:val="000000"/>
        </w:rPr>
        <w:t>:</w:t>
      </w:r>
    </w:p>
    <w:p w:rsidR="00255DDC" w:rsidRDefault="00255DDC" w:rsidP="00255DDC">
      <w:pPr>
        <w:pStyle w:val="p6"/>
        <w:shd w:val="clear" w:color="auto" w:fill="FFFFFF"/>
        <w:ind w:firstLine="1133"/>
        <w:jc w:val="both"/>
        <w:rPr>
          <w:color w:val="000000"/>
        </w:rPr>
      </w:pPr>
      <w:r>
        <w:rPr>
          <w:color w:val="000000"/>
        </w:rPr>
        <w:lastRenderedPageBreak/>
        <w:t>- межбюджетные трансферты, передаваемые в бюджет муниципального района на осуществление полномочий в области финансового (финансово-бюджетного) надзора выравнивание бюджетной обеспеченности в сумме 63,5 тыс. рублей.</w:t>
      </w:r>
    </w:p>
    <w:p w:rsidR="00255DDC" w:rsidRDefault="00255DDC" w:rsidP="00255DDC">
      <w:pPr>
        <w:pStyle w:val="p6"/>
        <w:shd w:val="clear" w:color="auto" w:fill="FFFFFF"/>
        <w:ind w:firstLine="1133"/>
        <w:jc w:val="both"/>
        <w:rPr>
          <w:color w:val="000000"/>
        </w:rPr>
      </w:pPr>
      <w:r>
        <w:rPr>
          <w:color w:val="000000"/>
        </w:rPr>
        <w:t>- межбюджетные трансферты, передаваемые в бюджет муниципального района для осуществления полномочий по кассовому обслуживанию муниципальных учреждений поселения в сумме 80,2 ты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ублей.</w:t>
      </w:r>
    </w:p>
    <w:p w:rsidR="00255DDC" w:rsidRDefault="00255DDC" w:rsidP="00255DDC">
      <w:pPr>
        <w:pStyle w:val="p6"/>
        <w:shd w:val="clear" w:color="auto" w:fill="FFFFFF"/>
        <w:ind w:firstLine="1133"/>
        <w:jc w:val="both"/>
        <w:rPr>
          <w:color w:val="000000"/>
        </w:rPr>
      </w:pPr>
      <w:r>
        <w:rPr>
          <w:color w:val="000000"/>
        </w:rPr>
        <w:t xml:space="preserve">- межбюджетные </w:t>
      </w:r>
      <w:proofErr w:type="gramStart"/>
      <w:r>
        <w:rPr>
          <w:color w:val="000000"/>
        </w:rPr>
        <w:t>трансферты</w:t>
      </w:r>
      <w:proofErr w:type="gramEnd"/>
      <w:r>
        <w:rPr>
          <w:color w:val="000000"/>
        </w:rPr>
        <w:t xml:space="preserve"> передаваемые в бюджет муниципального района на обеспечение содержания Единой дежурно-диспетчерской службы в сумме 16,4 тыс. рублей.</w:t>
      </w:r>
    </w:p>
    <w:p w:rsidR="00255DDC" w:rsidRDefault="00255DDC" w:rsidP="00255DDC">
      <w:pPr>
        <w:pStyle w:val="p6"/>
        <w:shd w:val="clear" w:color="auto" w:fill="FFFFFF"/>
        <w:ind w:firstLine="1133"/>
        <w:jc w:val="both"/>
        <w:rPr>
          <w:color w:val="000000"/>
        </w:rPr>
      </w:pPr>
      <w:r>
        <w:rPr>
          <w:color w:val="000000"/>
        </w:rPr>
        <w:t>- межбюджетные трансферты, передаваемые в бюджет муниципального района из бюджетов поселений участвующих в реализации подпрограммы "Обеспечение жильем молодых семей" ФЦП "Жилище" на 2011-2015 годы в сумме 160,0 тыс. рублей.</w:t>
      </w:r>
    </w:p>
    <w:p w:rsidR="00255DDC" w:rsidRDefault="00255DDC" w:rsidP="00255DDC">
      <w:pPr>
        <w:pStyle w:val="p6"/>
        <w:shd w:val="clear" w:color="auto" w:fill="FFFFFF"/>
        <w:ind w:firstLine="1133"/>
        <w:jc w:val="both"/>
        <w:rPr>
          <w:color w:val="000000"/>
        </w:rPr>
      </w:pPr>
      <w:r>
        <w:rPr>
          <w:rStyle w:val="s3"/>
          <w:color w:val="000000"/>
        </w:rPr>
        <w:t>2)​ </w:t>
      </w:r>
      <w:r>
        <w:rPr>
          <w:color w:val="000000"/>
        </w:rPr>
        <w:t xml:space="preserve">на 2015 год в сумме 0,0 тыс. рублей согласно приложению 14 к настоящему решению, в том числе в части средств, направляемых </w:t>
      </w:r>
      <w:proofErr w:type="gramStart"/>
      <w:r>
        <w:rPr>
          <w:color w:val="000000"/>
        </w:rPr>
        <w:t>на</w:t>
      </w:r>
      <w:proofErr w:type="gramEnd"/>
      <w:r>
        <w:rPr>
          <w:color w:val="000000"/>
        </w:rPr>
        <w:t>:</w:t>
      </w:r>
    </w:p>
    <w:p w:rsidR="00255DDC" w:rsidRDefault="00255DDC" w:rsidP="00255DDC">
      <w:pPr>
        <w:pStyle w:val="p6"/>
        <w:shd w:val="clear" w:color="auto" w:fill="FFFFFF"/>
        <w:ind w:firstLine="1133"/>
        <w:jc w:val="both"/>
        <w:rPr>
          <w:color w:val="000000"/>
        </w:rPr>
      </w:pPr>
      <w:r>
        <w:rPr>
          <w:color w:val="000000"/>
        </w:rPr>
        <w:t>- межбюджетные трансферты, передаваемые в бюджет муниципального района на осуществление полномочий в области финансового (финансово-бюджетного) надзора выравнивание бюджетной обеспеченности в сумме 0,0 тыс. рублей.</w:t>
      </w:r>
    </w:p>
    <w:p w:rsidR="00255DDC" w:rsidRDefault="00255DDC" w:rsidP="00255DDC">
      <w:pPr>
        <w:pStyle w:val="p6"/>
        <w:shd w:val="clear" w:color="auto" w:fill="FFFFFF"/>
        <w:ind w:firstLine="1133"/>
        <w:jc w:val="both"/>
        <w:rPr>
          <w:color w:val="000000"/>
        </w:rPr>
      </w:pPr>
      <w:r>
        <w:rPr>
          <w:color w:val="000000"/>
        </w:rPr>
        <w:t>- межбюджетные трансферты, передаваемые в бюджет муниципального района для осуществления полномочий по кассовому обслуживанию муниципальных учреждений поселения в сумме 0,0 ты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ублей.</w:t>
      </w:r>
    </w:p>
    <w:p w:rsidR="00255DDC" w:rsidRDefault="00255DDC" w:rsidP="00255DDC">
      <w:pPr>
        <w:pStyle w:val="p6"/>
        <w:shd w:val="clear" w:color="auto" w:fill="FFFFFF"/>
        <w:ind w:firstLine="1133"/>
        <w:jc w:val="both"/>
        <w:rPr>
          <w:color w:val="000000"/>
        </w:rPr>
      </w:pPr>
      <w:r>
        <w:rPr>
          <w:color w:val="000000"/>
        </w:rPr>
        <w:t xml:space="preserve">- межбюджетные </w:t>
      </w:r>
      <w:proofErr w:type="gramStart"/>
      <w:r>
        <w:rPr>
          <w:color w:val="000000"/>
        </w:rPr>
        <w:t>трансферты</w:t>
      </w:r>
      <w:proofErr w:type="gramEnd"/>
      <w:r>
        <w:rPr>
          <w:color w:val="000000"/>
        </w:rPr>
        <w:t xml:space="preserve"> передаваемые в бюджет муниципального района на обеспечение содержания Единой дежурно-диспетчерской службы в сумме 0,0 тыс. рублей.</w:t>
      </w:r>
    </w:p>
    <w:p w:rsidR="00255DDC" w:rsidRDefault="00255DDC" w:rsidP="00255DDC">
      <w:pPr>
        <w:pStyle w:val="p6"/>
        <w:shd w:val="clear" w:color="auto" w:fill="FFFFFF"/>
        <w:ind w:firstLine="1133"/>
        <w:jc w:val="both"/>
        <w:rPr>
          <w:color w:val="000000"/>
        </w:rPr>
      </w:pPr>
      <w:r>
        <w:rPr>
          <w:color w:val="000000"/>
        </w:rPr>
        <w:t>- межбюджетные трансферты, передаваемые в бюджет муниципального района из бюджетов поселений участвующих в реализации подпрограммы "Обеспечение жильем молодых семей" ФЦП "Жилище" на 2011-2015 годы в сумме 0,0 тыс. рублей.</w:t>
      </w:r>
    </w:p>
    <w:p w:rsidR="00255DDC" w:rsidRDefault="00255DDC" w:rsidP="00255DDC">
      <w:pPr>
        <w:pStyle w:val="p6"/>
        <w:shd w:val="clear" w:color="auto" w:fill="FFFFFF"/>
        <w:ind w:firstLine="1133"/>
        <w:jc w:val="both"/>
        <w:rPr>
          <w:color w:val="000000"/>
        </w:rPr>
      </w:pPr>
      <w:r>
        <w:rPr>
          <w:rStyle w:val="s3"/>
          <w:color w:val="000000"/>
        </w:rPr>
        <w:t>3)​ </w:t>
      </w:r>
      <w:r>
        <w:rPr>
          <w:color w:val="000000"/>
        </w:rPr>
        <w:t xml:space="preserve">на 2016 год в сумме 0,0 тыс. рублей согласно приложению 14 к настоящему решению, в том числе в части средств, направляемых </w:t>
      </w:r>
      <w:proofErr w:type="gramStart"/>
      <w:r>
        <w:rPr>
          <w:color w:val="000000"/>
        </w:rPr>
        <w:t>на</w:t>
      </w:r>
      <w:proofErr w:type="gramEnd"/>
      <w:r>
        <w:rPr>
          <w:color w:val="000000"/>
        </w:rPr>
        <w:t>:</w:t>
      </w:r>
    </w:p>
    <w:p w:rsidR="00255DDC" w:rsidRDefault="00255DDC" w:rsidP="00255DDC">
      <w:pPr>
        <w:pStyle w:val="p6"/>
        <w:shd w:val="clear" w:color="auto" w:fill="FFFFFF"/>
        <w:ind w:firstLine="1133"/>
        <w:jc w:val="both"/>
        <w:rPr>
          <w:color w:val="000000"/>
        </w:rPr>
      </w:pPr>
      <w:r>
        <w:rPr>
          <w:color w:val="000000"/>
        </w:rPr>
        <w:t>- межбюджетные трансферты, передаваемые в бюджет муниципального района на осуществление полномочий в области финансового (финансово-бюджетного) надзора выравнивание бюджетной обеспеченности в сумме 0,0 тыс. рублей.</w:t>
      </w:r>
    </w:p>
    <w:p w:rsidR="00255DDC" w:rsidRDefault="00255DDC" w:rsidP="00255DDC">
      <w:pPr>
        <w:pStyle w:val="p6"/>
        <w:shd w:val="clear" w:color="auto" w:fill="FFFFFF"/>
        <w:ind w:firstLine="1133"/>
        <w:jc w:val="both"/>
        <w:rPr>
          <w:color w:val="000000"/>
        </w:rPr>
      </w:pPr>
      <w:r>
        <w:rPr>
          <w:color w:val="000000"/>
        </w:rPr>
        <w:t>- межбюджетные трансферты, передаваемые в бюджет муниципального района для осуществления полномочий по кассовому обслуживанию муниципальных учреждений поселения в сумме 0,0 ты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ублей.</w:t>
      </w:r>
    </w:p>
    <w:p w:rsidR="00255DDC" w:rsidRDefault="00255DDC" w:rsidP="00255DDC">
      <w:pPr>
        <w:pStyle w:val="p6"/>
        <w:shd w:val="clear" w:color="auto" w:fill="FFFFFF"/>
        <w:ind w:firstLine="1133"/>
        <w:jc w:val="both"/>
        <w:rPr>
          <w:color w:val="000000"/>
        </w:rPr>
      </w:pPr>
      <w:r>
        <w:rPr>
          <w:color w:val="000000"/>
        </w:rPr>
        <w:t xml:space="preserve">- межбюджетные </w:t>
      </w:r>
      <w:proofErr w:type="gramStart"/>
      <w:r>
        <w:rPr>
          <w:color w:val="000000"/>
        </w:rPr>
        <w:t>трансферты</w:t>
      </w:r>
      <w:proofErr w:type="gramEnd"/>
      <w:r>
        <w:rPr>
          <w:color w:val="000000"/>
        </w:rPr>
        <w:t xml:space="preserve"> передаваемые в бюджет муниципального района на обеспечение содержания Единой дежурно-диспетчерской службы в сумме 0,0 тыс. рублей.</w:t>
      </w:r>
    </w:p>
    <w:p w:rsidR="00255DDC" w:rsidRDefault="00255DDC" w:rsidP="00255DDC">
      <w:pPr>
        <w:pStyle w:val="p6"/>
        <w:shd w:val="clear" w:color="auto" w:fill="FFFFFF"/>
        <w:ind w:firstLine="1133"/>
        <w:jc w:val="both"/>
        <w:rPr>
          <w:color w:val="000000"/>
        </w:rPr>
      </w:pPr>
      <w:r>
        <w:rPr>
          <w:color w:val="000000"/>
        </w:rPr>
        <w:lastRenderedPageBreak/>
        <w:t>- межбюджетные трансферты, передаваемые в бюджет муниципального района из бюджетов поселений участвующих в реализации подпрограммы "Обеспечение жильем молодых семей" ФЦП "Жилище" на 2011-2015 годы в сумме 0,0 тыс. рублей.</w:t>
      </w:r>
    </w:p>
    <w:p w:rsidR="00255DDC" w:rsidRDefault="00255DDC" w:rsidP="00255DDC">
      <w:pPr>
        <w:pStyle w:val="p6"/>
        <w:shd w:val="clear" w:color="auto" w:fill="FFFFFF"/>
        <w:ind w:firstLine="1133"/>
        <w:jc w:val="both"/>
        <w:rPr>
          <w:color w:val="000000"/>
        </w:rPr>
      </w:pPr>
      <w:r>
        <w:rPr>
          <w:rStyle w:val="s2"/>
          <w:b/>
          <w:bCs/>
          <w:color w:val="000000"/>
        </w:rPr>
        <w:t xml:space="preserve">Статья 10. Межбюджетные трансферты, передаваемые в бюджет </w:t>
      </w:r>
      <w:proofErr w:type="spellStart"/>
      <w:r>
        <w:rPr>
          <w:rStyle w:val="s2"/>
          <w:b/>
          <w:bCs/>
          <w:color w:val="000000"/>
        </w:rPr>
        <w:t>Висимского</w:t>
      </w:r>
      <w:proofErr w:type="spellEnd"/>
      <w:r>
        <w:rPr>
          <w:rStyle w:val="s2"/>
          <w:b/>
          <w:bCs/>
          <w:color w:val="000000"/>
        </w:rPr>
        <w:t xml:space="preserve"> сельского поселения из бюджета Пермского края</w:t>
      </w:r>
    </w:p>
    <w:p w:rsidR="00255DDC" w:rsidRDefault="00255DDC" w:rsidP="00255DDC">
      <w:pPr>
        <w:pStyle w:val="p6"/>
        <w:shd w:val="clear" w:color="auto" w:fill="FFFFFF"/>
        <w:ind w:firstLine="1133"/>
        <w:jc w:val="both"/>
        <w:rPr>
          <w:color w:val="000000"/>
        </w:rPr>
      </w:pPr>
      <w:r>
        <w:rPr>
          <w:color w:val="000000"/>
        </w:rPr>
        <w:t xml:space="preserve">1. Предусмотреть в составе бюджета </w:t>
      </w:r>
      <w:proofErr w:type="spellStart"/>
      <w:r>
        <w:rPr>
          <w:color w:val="000000"/>
        </w:rPr>
        <w:t>Висимского</w:t>
      </w:r>
      <w:proofErr w:type="spellEnd"/>
      <w:r>
        <w:rPr>
          <w:color w:val="000000"/>
        </w:rPr>
        <w:t xml:space="preserve"> сельского поселения трансферты, передаваемые из бюджета Пермского края в бюджет </w:t>
      </w:r>
      <w:proofErr w:type="spellStart"/>
      <w:r>
        <w:rPr>
          <w:color w:val="000000"/>
        </w:rPr>
        <w:t>Висимского</w:t>
      </w:r>
      <w:proofErr w:type="spellEnd"/>
      <w:r>
        <w:rPr>
          <w:color w:val="000000"/>
        </w:rPr>
        <w:t xml:space="preserve"> сельского поселения на выполнение отдельных государственных полномочий в соответствии с федеральным и краевым законодательством на сумму 416,1 тыс. рублей на 2015 год согласно приложению 15 к настоящему решению.</w:t>
      </w:r>
    </w:p>
    <w:p w:rsidR="00255DDC" w:rsidRDefault="00255DDC" w:rsidP="00255DDC">
      <w:pPr>
        <w:pStyle w:val="p6"/>
        <w:shd w:val="clear" w:color="auto" w:fill="FFFFFF"/>
        <w:ind w:firstLine="1133"/>
        <w:jc w:val="both"/>
        <w:rPr>
          <w:color w:val="000000"/>
        </w:rPr>
      </w:pPr>
      <w:r>
        <w:rPr>
          <w:color w:val="000000"/>
        </w:rPr>
        <w:t xml:space="preserve">2. </w:t>
      </w:r>
      <w:proofErr w:type="gramStart"/>
      <w:r>
        <w:rPr>
          <w:color w:val="000000"/>
        </w:rPr>
        <w:t xml:space="preserve">Предусмотреть в составе бюджета </w:t>
      </w:r>
      <w:proofErr w:type="spellStart"/>
      <w:r>
        <w:rPr>
          <w:color w:val="000000"/>
        </w:rPr>
        <w:t>Висимского</w:t>
      </w:r>
      <w:proofErr w:type="spellEnd"/>
      <w:r>
        <w:rPr>
          <w:color w:val="000000"/>
        </w:rPr>
        <w:t xml:space="preserve"> сельского поселения трансферты, передаваемые из бюджета Пермского края в бюджет </w:t>
      </w:r>
      <w:proofErr w:type="spellStart"/>
      <w:r>
        <w:rPr>
          <w:color w:val="000000"/>
        </w:rPr>
        <w:t>Висимского</w:t>
      </w:r>
      <w:proofErr w:type="spellEnd"/>
      <w:r>
        <w:rPr>
          <w:color w:val="000000"/>
        </w:rPr>
        <w:t xml:space="preserve"> сельского поселения на выполнение отдельных государственных полномочий в соответствии с федеральным и краевым законодательством на сумму 444,6 тыс. рублей на 2016 год, и на сумму 465,4 тыс. рублей на 2017 год согласно приложению 16 к настоящему решению.</w:t>
      </w:r>
      <w:proofErr w:type="gramEnd"/>
    </w:p>
    <w:p w:rsidR="00255DDC" w:rsidRDefault="00255DDC" w:rsidP="00255DDC">
      <w:pPr>
        <w:pStyle w:val="p6"/>
        <w:shd w:val="clear" w:color="auto" w:fill="FFFFFF"/>
        <w:ind w:firstLine="1133"/>
        <w:jc w:val="both"/>
        <w:rPr>
          <w:color w:val="000000"/>
        </w:rPr>
      </w:pPr>
      <w:r>
        <w:rPr>
          <w:rStyle w:val="s2"/>
          <w:b/>
          <w:bCs/>
          <w:color w:val="000000"/>
        </w:rPr>
        <w:t xml:space="preserve">Статья 11. Индексация </w:t>
      </w:r>
      <w:proofErr w:type="gramStart"/>
      <w:r>
        <w:rPr>
          <w:rStyle w:val="s2"/>
          <w:b/>
          <w:bCs/>
          <w:color w:val="000000"/>
        </w:rPr>
        <w:t>фонда оплаты труда работников муниципальных учреждений</w:t>
      </w:r>
      <w:proofErr w:type="gramEnd"/>
      <w:r>
        <w:rPr>
          <w:rStyle w:val="s2"/>
          <w:b/>
          <w:bCs/>
          <w:color w:val="000000"/>
        </w:rPr>
        <w:t xml:space="preserve"> </w:t>
      </w:r>
      <w:proofErr w:type="spellStart"/>
      <w:r>
        <w:rPr>
          <w:rStyle w:val="s2"/>
          <w:b/>
          <w:bCs/>
          <w:color w:val="000000"/>
        </w:rPr>
        <w:t>Висимского</w:t>
      </w:r>
      <w:proofErr w:type="spellEnd"/>
      <w:r>
        <w:rPr>
          <w:rStyle w:val="s2"/>
          <w:b/>
          <w:bCs/>
          <w:color w:val="000000"/>
        </w:rPr>
        <w:t xml:space="preserve"> сельского поселения и денежного содержания муниципальных служащих</w:t>
      </w:r>
    </w:p>
    <w:p w:rsidR="00255DDC" w:rsidRDefault="00255DDC" w:rsidP="00255DDC">
      <w:pPr>
        <w:pStyle w:val="p6"/>
        <w:shd w:val="clear" w:color="auto" w:fill="FFFFFF"/>
        <w:ind w:firstLine="1133"/>
        <w:jc w:val="both"/>
        <w:rPr>
          <w:color w:val="000000"/>
        </w:rPr>
      </w:pPr>
      <w:r>
        <w:rPr>
          <w:color w:val="000000"/>
        </w:rPr>
        <w:t xml:space="preserve">1. Не предусматривать в расходах бюджета </w:t>
      </w:r>
      <w:proofErr w:type="spellStart"/>
      <w:r>
        <w:rPr>
          <w:color w:val="000000"/>
        </w:rPr>
        <w:t>Висимского</w:t>
      </w:r>
      <w:proofErr w:type="spellEnd"/>
      <w:r>
        <w:rPr>
          <w:color w:val="000000"/>
        </w:rPr>
        <w:t xml:space="preserve"> сельского поселения средства на увеличение фонда оплаты труда работников муниципальных казенных и бюджетных учреждений, финансируемых за счет средств бюджета </w:t>
      </w:r>
      <w:proofErr w:type="spellStart"/>
      <w:r>
        <w:rPr>
          <w:color w:val="000000"/>
        </w:rPr>
        <w:t>Висимского</w:t>
      </w:r>
      <w:proofErr w:type="spellEnd"/>
      <w:r>
        <w:rPr>
          <w:color w:val="000000"/>
        </w:rPr>
        <w:t xml:space="preserve"> сельского поселения.</w:t>
      </w:r>
    </w:p>
    <w:p w:rsidR="00255DDC" w:rsidRDefault="00255DDC" w:rsidP="00255DDC">
      <w:pPr>
        <w:pStyle w:val="p11"/>
        <w:shd w:val="clear" w:color="auto" w:fill="FFFFFF"/>
        <w:ind w:firstLine="1133"/>
        <w:jc w:val="both"/>
        <w:rPr>
          <w:color w:val="000000"/>
        </w:rPr>
      </w:pPr>
      <w:r>
        <w:rPr>
          <w:color w:val="000000"/>
        </w:rPr>
        <w:t xml:space="preserve">2. Не предусмотреть в расходах бюджета </w:t>
      </w:r>
      <w:proofErr w:type="spellStart"/>
      <w:r>
        <w:rPr>
          <w:color w:val="000000"/>
        </w:rPr>
        <w:t>Висимского</w:t>
      </w:r>
      <w:proofErr w:type="spellEnd"/>
      <w:r>
        <w:rPr>
          <w:color w:val="000000"/>
        </w:rPr>
        <w:t xml:space="preserve"> сельского поселения индексацию должностных окладов муниципальных служащих органов местного самоуправления </w:t>
      </w:r>
      <w:proofErr w:type="spellStart"/>
      <w:r>
        <w:rPr>
          <w:color w:val="000000"/>
        </w:rPr>
        <w:t>Висимского</w:t>
      </w:r>
      <w:proofErr w:type="spellEnd"/>
      <w:r>
        <w:rPr>
          <w:color w:val="000000"/>
        </w:rPr>
        <w:t xml:space="preserve"> сельского поселения, индексацию окладов должностей, не отнесенных к муниципальным должностям (в том числе рабочих профессий).</w:t>
      </w:r>
    </w:p>
    <w:p w:rsidR="00255DDC" w:rsidRDefault="00255DDC" w:rsidP="00255DDC">
      <w:pPr>
        <w:pStyle w:val="p11"/>
        <w:shd w:val="clear" w:color="auto" w:fill="FFFFFF"/>
        <w:ind w:firstLine="1133"/>
        <w:jc w:val="both"/>
        <w:rPr>
          <w:color w:val="000000"/>
        </w:rPr>
      </w:pPr>
      <w:r>
        <w:rPr>
          <w:rStyle w:val="s2"/>
          <w:b/>
          <w:bCs/>
          <w:color w:val="000000"/>
        </w:rPr>
        <w:t xml:space="preserve">Статья 12. Источники финансирования дефицита бюджета </w:t>
      </w:r>
      <w:proofErr w:type="spellStart"/>
      <w:r>
        <w:rPr>
          <w:rStyle w:val="s2"/>
          <w:b/>
          <w:bCs/>
          <w:color w:val="000000"/>
        </w:rPr>
        <w:t>Висимского</w:t>
      </w:r>
      <w:proofErr w:type="spellEnd"/>
      <w:r>
        <w:rPr>
          <w:rStyle w:val="s2"/>
          <w:b/>
          <w:bCs/>
          <w:color w:val="000000"/>
        </w:rPr>
        <w:t xml:space="preserve"> сельского поселения</w:t>
      </w:r>
    </w:p>
    <w:p w:rsidR="00255DDC" w:rsidRDefault="00255DDC" w:rsidP="00255DDC">
      <w:pPr>
        <w:pStyle w:val="p11"/>
        <w:shd w:val="clear" w:color="auto" w:fill="FFFFFF"/>
        <w:ind w:firstLine="1133"/>
        <w:jc w:val="both"/>
        <w:rPr>
          <w:color w:val="000000"/>
        </w:rPr>
      </w:pPr>
      <w:r>
        <w:rPr>
          <w:color w:val="000000"/>
        </w:rPr>
        <w:t xml:space="preserve">Утвердить источники финансирования дефицита бюджета </w:t>
      </w:r>
      <w:proofErr w:type="spellStart"/>
      <w:r>
        <w:rPr>
          <w:color w:val="000000"/>
        </w:rPr>
        <w:t>Висимского</w:t>
      </w:r>
      <w:proofErr w:type="spellEnd"/>
      <w:r>
        <w:rPr>
          <w:color w:val="000000"/>
        </w:rPr>
        <w:t xml:space="preserve"> сельского поселения на 2015 год согласно приложению 17 к настоящему решению, на 2016-2017 годы согласно приложению 18 к настоящему решению.</w:t>
      </w:r>
    </w:p>
    <w:p w:rsidR="00255DDC" w:rsidRDefault="00255DDC" w:rsidP="00255DDC">
      <w:pPr>
        <w:pStyle w:val="p6"/>
        <w:shd w:val="clear" w:color="auto" w:fill="FFFFFF"/>
        <w:ind w:firstLine="1133"/>
        <w:jc w:val="both"/>
        <w:rPr>
          <w:color w:val="000000"/>
        </w:rPr>
      </w:pPr>
      <w:r>
        <w:rPr>
          <w:rStyle w:val="s2"/>
          <w:b/>
          <w:bCs/>
          <w:color w:val="000000"/>
        </w:rPr>
        <w:t>Статья 13. Муниципальные внутренние заимствования, муниципальный внутренний долг, предоставление муниципальных гарантий</w:t>
      </w:r>
    </w:p>
    <w:p w:rsidR="00255DDC" w:rsidRDefault="00255DDC" w:rsidP="00255DDC">
      <w:pPr>
        <w:pStyle w:val="p6"/>
        <w:shd w:val="clear" w:color="auto" w:fill="FFFFFF"/>
        <w:ind w:firstLine="1133"/>
        <w:jc w:val="both"/>
        <w:rPr>
          <w:color w:val="000000"/>
        </w:rPr>
      </w:pPr>
      <w:r>
        <w:rPr>
          <w:color w:val="000000"/>
        </w:rPr>
        <w:t xml:space="preserve">1. Утвердить программу муниципальных внутренних заимствований </w:t>
      </w:r>
      <w:proofErr w:type="spellStart"/>
      <w:r>
        <w:rPr>
          <w:color w:val="000000"/>
        </w:rPr>
        <w:t>Висимского</w:t>
      </w:r>
      <w:proofErr w:type="spellEnd"/>
      <w:r>
        <w:rPr>
          <w:color w:val="000000"/>
        </w:rPr>
        <w:t xml:space="preserve"> сельского поселения на 2015 год согласно приложению 19 к настоящему решению, на 2016-2017 годы согласно приложению 20 к настоящему решению.</w:t>
      </w:r>
    </w:p>
    <w:p w:rsidR="00255DDC" w:rsidRDefault="00255DDC" w:rsidP="00255DDC">
      <w:pPr>
        <w:pStyle w:val="p6"/>
        <w:shd w:val="clear" w:color="auto" w:fill="FFFFFF"/>
        <w:ind w:firstLine="1133"/>
        <w:jc w:val="both"/>
        <w:rPr>
          <w:color w:val="000000"/>
        </w:rPr>
      </w:pPr>
      <w:r>
        <w:rPr>
          <w:color w:val="000000"/>
        </w:rPr>
        <w:t xml:space="preserve">2. Утвердить программу муниципальных гарантий </w:t>
      </w:r>
      <w:proofErr w:type="spellStart"/>
      <w:r>
        <w:rPr>
          <w:color w:val="000000"/>
        </w:rPr>
        <w:t>Висимского</w:t>
      </w:r>
      <w:proofErr w:type="spellEnd"/>
      <w:r>
        <w:rPr>
          <w:color w:val="000000"/>
        </w:rPr>
        <w:t xml:space="preserve"> сельского поселения на 2015 год согласно приложению 21 к настоящему решению, на 2016-2017 годы согласно приложению 22 к настоящему решению.</w:t>
      </w:r>
    </w:p>
    <w:p w:rsidR="00255DDC" w:rsidRDefault="00255DDC" w:rsidP="00255DDC">
      <w:pPr>
        <w:pStyle w:val="p6"/>
        <w:shd w:val="clear" w:color="auto" w:fill="FFFFFF"/>
        <w:ind w:firstLine="1133"/>
        <w:jc w:val="both"/>
        <w:rPr>
          <w:color w:val="000000"/>
        </w:rPr>
      </w:pPr>
      <w:r>
        <w:rPr>
          <w:color w:val="000000"/>
        </w:rPr>
        <w:lastRenderedPageBreak/>
        <w:t xml:space="preserve">3. Установить, что администрация </w:t>
      </w:r>
      <w:proofErr w:type="spellStart"/>
      <w:r>
        <w:rPr>
          <w:color w:val="000000"/>
        </w:rPr>
        <w:t>Висимского</w:t>
      </w:r>
      <w:proofErr w:type="spellEnd"/>
      <w:r>
        <w:rPr>
          <w:color w:val="000000"/>
        </w:rPr>
        <w:t xml:space="preserve"> сельского поселения от имени </w:t>
      </w:r>
      <w:proofErr w:type="spellStart"/>
      <w:r>
        <w:rPr>
          <w:color w:val="000000"/>
        </w:rPr>
        <w:t>Висимского</w:t>
      </w:r>
      <w:proofErr w:type="spellEnd"/>
      <w:r>
        <w:rPr>
          <w:color w:val="000000"/>
        </w:rPr>
        <w:t xml:space="preserve"> сельского поселения вправе привлекать кредиты кредитных организаций и</w:t>
      </w:r>
      <w:r>
        <w:rPr>
          <w:rStyle w:val="apple-converted-space"/>
          <w:rFonts w:ascii="Courier New" w:hAnsi="Courier New" w:cs="Courier New"/>
          <w:color w:val="000000"/>
        </w:rPr>
        <w:t> </w:t>
      </w:r>
      <w:r>
        <w:rPr>
          <w:color w:val="000000"/>
        </w:rPr>
        <w:t xml:space="preserve">бюджетные кредиты, полученные от бюджетов других уровней бюджетной системы для покрытия временных кассовых разрывов и дефицита бюджета </w:t>
      </w:r>
      <w:proofErr w:type="spellStart"/>
      <w:r>
        <w:rPr>
          <w:color w:val="000000"/>
        </w:rPr>
        <w:t>Висимского</w:t>
      </w:r>
      <w:proofErr w:type="spellEnd"/>
      <w:r>
        <w:rPr>
          <w:color w:val="000000"/>
        </w:rPr>
        <w:t xml:space="preserve"> сельского поселения.</w:t>
      </w:r>
    </w:p>
    <w:p w:rsidR="00255DDC" w:rsidRDefault="00255DDC" w:rsidP="00255DDC">
      <w:pPr>
        <w:pStyle w:val="p6"/>
        <w:shd w:val="clear" w:color="auto" w:fill="FFFFFF"/>
        <w:ind w:firstLine="1133"/>
        <w:jc w:val="both"/>
        <w:rPr>
          <w:color w:val="000000"/>
        </w:rPr>
      </w:pPr>
      <w:r>
        <w:rPr>
          <w:color w:val="000000"/>
        </w:rPr>
        <w:t xml:space="preserve">4. Установить предельный объем муниципального долга </w:t>
      </w:r>
      <w:proofErr w:type="spellStart"/>
      <w:r>
        <w:rPr>
          <w:color w:val="000000"/>
        </w:rPr>
        <w:t>Висимского</w:t>
      </w:r>
      <w:proofErr w:type="spellEnd"/>
      <w:r>
        <w:rPr>
          <w:color w:val="000000"/>
        </w:rPr>
        <w:t xml:space="preserve"> сельского поселения на 2015 год в сумме 0,0 тыс. рублей, на 2016 год в сумме 0,0 тыс. рублей, на 2017 год в сумме 0,0 тыс. рублей.</w:t>
      </w:r>
    </w:p>
    <w:p w:rsidR="00255DDC" w:rsidRDefault="00255DDC" w:rsidP="00255DDC">
      <w:pPr>
        <w:pStyle w:val="p6"/>
        <w:shd w:val="clear" w:color="auto" w:fill="FFFFFF"/>
        <w:ind w:firstLine="1133"/>
        <w:jc w:val="both"/>
        <w:rPr>
          <w:color w:val="000000"/>
        </w:rPr>
      </w:pPr>
      <w:r>
        <w:rPr>
          <w:color w:val="000000"/>
        </w:rPr>
        <w:t xml:space="preserve">6. Установить верхний предел муниципального долга </w:t>
      </w:r>
      <w:proofErr w:type="spellStart"/>
      <w:r>
        <w:rPr>
          <w:color w:val="000000"/>
        </w:rPr>
        <w:t>Висимского</w:t>
      </w:r>
      <w:proofErr w:type="spellEnd"/>
      <w:r>
        <w:rPr>
          <w:color w:val="000000"/>
        </w:rPr>
        <w:t xml:space="preserve"> сельского поселения на 01 января 2016 года в сумме 0,0 тыс. рублей, с установлением предельного объема обязательств по предоставленным гарантиям </w:t>
      </w:r>
      <w:proofErr w:type="spellStart"/>
      <w:r>
        <w:rPr>
          <w:color w:val="000000"/>
        </w:rPr>
        <w:t>Висимского</w:t>
      </w:r>
      <w:proofErr w:type="spellEnd"/>
      <w:r>
        <w:rPr>
          <w:color w:val="000000"/>
        </w:rPr>
        <w:t xml:space="preserve"> сельского поселения в сумме 0,0 тыс. рублей.</w:t>
      </w:r>
    </w:p>
    <w:p w:rsidR="00255DDC" w:rsidRDefault="00255DDC" w:rsidP="00255DDC">
      <w:pPr>
        <w:pStyle w:val="p6"/>
        <w:shd w:val="clear" w:color="auto" w:fill="FFFFFF"/>
        <w:ind w:firstLine="1133"/>
        <w:jc w:val="both"/>
        <w:rPr>
          <w:color w:val="000000"/>
        </w:rPr>
      </w:pPr>
      <w:r>
        <w:rPr>
          <w:color w:val="000000"/>
        </w:rPr>
        <w:t xml:space="preserve">7. Установить верхний предел муниципального долга </w:t>
      </w:r>
      <w:proofErr w:type="spellStart"/>
      <w:r>
        <w:rPr>
          <w:color w:val="000000"/>
        </w:rPr>
        <w:t>Висимского</w:t>
      </w:r>
      <w:proofErr w:type="spellEnd"/>
      <w:r>
        <w:rPr>
          <w:color w:val="000000"/>
        </w:rPr>
        <w:t xml:space="preserve"> сельского поселения на 01 января 2017 года в сумме 0,0 тыс. рублей, с установлением предельного объема обязательств по предоставленным гарантиям </w:t>
      </w:r>
      <w:proofErr w:type="spellStart"/>
      <w:r>
        <w:rPr>
          <w:color w:val="000000"/>
        </w:rPr>
        <w:t>Висимского</w:t>
      </w:r>
      <w:proofErr w:type="spellEnd"/>
      <w:r>
        <w:rPr>
          <w:color w:val="000000"/>
        </w:rPr>
        <w:t xml:space="preserve"> сельского поселения в сумме 0,0 тыс. рублей.</w:t>
      </w:r>
    </w:p>
    <w:p w:rsidR="00255DDC" w:rsidRDefault="00255DDC" w:rsidP="00255DDC">
      <w:pPr>
        <w:pStyle w:val="p6"/>
        <w:shd w:val="clear" w:color="auto" w:fill="FFFFFF"/>
        <w:ind w:firstLine="1133"/>
        <w:jc w:val="both"/>
        <w:rPr>
          <w:color w:val="000000"/>
        </w:rPr>
      </w:pPr>
      <w:r>
        <w:rPr>
          <w:color w:val="000000"/>
        </w:rPr>
        <w:t xml:space="preserve">8. Установить верхний предел муниципального долга </w:t>
      </w:r>
      <w:proofErr w:type="spellStart"/>
      <w:r>
        <w:rPr>
          <w:color w:val="000000"/>
        </w:rPr>
        <w:t>Висимского</w:t>
      </w:r>
      <w:proofErr w:type="spellEnd"/>
      <w:r>
        <w:rPr>
          <w:color w:val="000000"/>
        </w:rPr>
        <w:t xml:space="preserve"> сельского поселения на 01 января 2018 года в сумме 0,0 тыс. рублей, с установлением предельного объема обязательств по предоставленным гарантиям </w:t>
      </w:r>
      <w:proofErr w:type="spellStart"/>
      <w:r>
        <w:rPr>
          <w:color w:val="000000"/>
        </w:rPr>
        <w:t>Висимского</w:t>
      </w:r>
      <w:proofErr w:type="spellEnd"/>
      <w:r>
        <w:rPr>
          <w:color w:val="000000"/>
        </w:rPr>
        <w:t xml:space="preserve"> сельского поселения в сумме 0,0 тыс. рублей.</w:t>
      </w:r>
    </w:p>
    <w:p w:rsidR="00255DDC" w:rsidRDefault="00255DDC" w:rsidP="00255DDC">
      <w:pPr>
        <w:pStyle w:val="p6"/>
        <w:shd w:val="clear" w:color="auto" w:fill="FFFFFF"/>
        <w:ind w:firstLine="1133"/>
        <w:jc w:val="both"/>
        <w:rPr>
          <w:color w:val="000000"/>
        </w:rPr>
      </w:pPr>
      <w:r>
        <w:rPr>
          <w:rStyle w:val="s2"/>
          <w:b/>
          <w:bCs/>
          <w:color w:val="000000"/>
        </w:rPr>
        <w:t xml:space="preserve">Статья 14. Особенности исполнения бюджета </w:t>
      </w:r>
      <w:proofErr w:type="spellStart"/>
      <w:r>
        <w:rPr>
          <w:rStyle w:val="s2"/>
          <w:b/>
          <w:bCs/>
          <w:color w:val="000000"/>
        </w:rPr>
        <w:t>Висимского</w:t>
      </w:r>
      <w:proofErr w:type="spellEnd"/>
      <w:r>
        <w:rPr>
          <w:rStyle w:val="s2"/>
          <w:b/>
          <w:bCs/>
          <w:color w:val="000000"/>
        </w:rPr>
        <w:t xml:space="preserve"> сельского поселения в 2015 году</w:t>
      </w:r>
    </w:p>
    <w:p w:rsidR="00255DDC" w:rsidRDefault="00255DDC" w:rsidP="00255DDC">
      <w:pPr>
        <w:pStyle w:val="p6"/>
        <w:shd w:val="clear" w:color="auto" w:fill="FFFFFF"/>
        <w:ind w:firstLine="1133"/>
        <w:jc w:val="both"/>
        <w:rPr>
          <w:color w:val="000000"/>
        </w:rPr>
      </w:pPr>
      <w:r>
        <w:rPr>
          <w:color w:val="000000"/>
        </w:rPr>
        <w:t>1.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 xml:space="preserve">Установить, что Администрация </w:t>
      </w:r>
      <w:proofErr w:type="spellStart"/>
      <w:r>
        <w:rPr>
          <w:color w:val="000000"/>
        </w:rPr>
        <w:t>Висимского</w:t>
      </w:r>
      <w:proofErr w:type="spellEnd"/>
      <w:r>
        <w:rPr>
          <w:color w:val="000000"/>
        </w:rPr>
        <w:t xml:space="preserve"> сельского поселения в случаях, предусмотренных Положением о бюджетном процессе в </w:t>
      </w:r>
      <w:proofErr w:type="spellStart"/>
      <w:r>
        <w:rPr>
          <w:color w:val="000000"/>
        </w:rPr>
        <w:t>Висимском</w:t>
      </w:r>
      <w:proofErr w:type="spellEnd"/>
      <w:r>
        <w:rPr>
          <w:color w:val="000000"/>
        </w:rPr>
        <w:t xml:space="preserve"> сельском поселении, имеет право вносить изменения в сводную бюджетную роспись без внесения изменений в решение о бюджете по представлению главных распорядителей средств бюджета </w:t>
      </w:r>
      <w:proofErr w:type="spellStart"/>
      <w:r>
        <w:rPr>
          <w:color w:val="000000"/>
        </w:rPr>
        <w:t>Висимского</w:t>
      </w:r>
      <w:proofErr w:type="spellEnd"/>
      <w:r>
        <w:rPr>
          <w:color w:val="000000"/>
        </w:rPr>
        <w:t xml:space="preserve"> сельского поселения.</w:t>
      </w:r>
    </w:p>
    <w:p w:rsidR="00255DDC" w:rsidRDefault="00255DDC" w:rsidP="00255DDC">
      <w:pPr>
        <w:pStyle w:val="p6"/>
        <w:shd w:val="clear" w:color="auto" w:fill="FFFFFF"/>
        <w:ind w:firstLine="1133"/>
        <w:jc w:val="both"/>
        <w:rPr>
          <w:color w:val="000000"/>
        </w:rPr>
      </w:pPr>
      <w:r>
        <w:rPr>
          <w:color w:val="000000"/>
        </w:rPr>
        <w:t xml:space="preserve">2. Установить в соответствии с пунктом 3 статьи 217 Бюджетного кодекса Российской Федерации следующие основания для внесения изменений в показатели сводной бюджетной росписи бюджета </w:t>
      </w:r>
      <w:proofErr w:type="spellStart"/>
      <w:r>
        <w:rPr>
          <w:color w:val="000000"/>
        </w:rPr>
        <w:t>Висимского</w:t>
      </w:r>
      <w:proofErr w:type="spellEnd"/>
      <w:r>
        <w:rPr>
          <w:color w:val="000000"/>
        </w:rPr>
        <w:t xml:space="preserve"> сельского поселения, связанные с особенностями исполнения бюджета </w:t>
      </w:r>
      <w:proofErr w:type="spellStart"/>
      <w:r>
        <w:rPr>
          <w:color w:val="000000"/>
        </w:rPr>
        <w:t>Висимского</w:t>
      </w:r>
      <w:proofErr w:type="spellEnd"/>
      <w:r>
        <w:rPr>
          <w:color w:val="000000"/>
        </w:rPr>
        <w:t xml:space="preserve"> сельского поселения и (или) перераспределения бюджетных ассигнований между главными распорядителями средств бюджета </w:t>
      </w:r>
      <w:proofErr w:type="spellStart"/>
      <w:r>
        <w:rPr>
          <w:color w:val="000000"/>
        </w:rPr>
        <w:t>Висимского</w:t>
      </w:r>
      <w:proofErr w:type="spellEnd"/>
      <w:r>
        <w:rPr>
          <w:color w:val="000000"/>
        </w:rPr>
        <w:t xml:space="preserve"> сельского поселения:</w:t>
      </w:r>
    </w:p>
    <w:p w:rsidR="00255DDC" w:rsidRDefault="00255DDC" w:rsidP="00255DDC">
      <w:pPr>
        <w:pStyle w:val="p6"/>
        <w:shd w:val="clear" w:color="auto" w:fill="FFFFFF"/>
        <w:ind w:firstLine="1133"/>
        <w:jc w:val="both"/>
        <w:rPr>
          <w:color w:val="000000"/>
        </w:rPr>
      </w:pPr>
      <w:r>
        <w:rPr>
          <w:color w:val="000000"/>
        </w:rPr>
        <w:t xml:space="preserve">направление остатков средств бюджета </w:t>
      </w:r>
      <w:proofErr w:type="spellStart"/>
      <w:r>
        <w:rPr>
          <w:color w:val="000000"/>
        </w:rPr>
        <w:t>Висимского</w:t>
      </w:r>
      <w:proofErr w:type="spellEnd"/>
      <w:r>
        <w:rPr>
          <w:color w:val="000000"/>
        </w:rPr>
        <w:t xml:space="preserve"> сельского поселения, не использованных на начало текущего финансового года, на расходы с сохранением целевого назначения бюджетных средств;</w:t>
      </w:r>
    </w:p>
    <w:p w:rsidR="00255DDC" w:rsidRDefault="00255DDC" w:rsidP="00255DDC">
      <w:pPr>
        <w:pStyle w:val="p6"/>
        <w:shd w:val="clear" w:color="auto" w:fill="FFFFFF"/>
        <w:ind w:firstLine="1133"/>
        <w:jc w:val="both"/>
        <w:rPr>
          <w:color w:val="000000"/>
        </w:rPr>
      </w:pPr>
      <w:r>
        <w:rPr>
          <w:color w:val="000000"/>
        </w:rPr>
        <w:t>при изменении бюджетной классификации доходов и (или) расходов бюджета без изменения целевого направления средств;</w:t>
      </w:r>
    </w:p>
    <w:p w:rsidR="00255DDC" w:rsidRDefault="00255DDC" w:rsidP="00255DDC">
      <w:pPr>
        <w:pStyle w:val="p6"/>
        <w:shd w:val="clear" w:color="auto" w:fill="FFFFFF"/>
        <w:ind w:firstLine="1133"/>
        <w:jc w:val="both"/>
        <w:rPr>
          <w:color w:val="000000"/>
        </w:rPr>
      </w:pPr>
      <w:r>
        <w:rPr>
          <w:color w:val="000000"/>
        </w:rPr>
        <w:t>распределение бюджетных ассигнований в целях передачи сре</w:t>
      </w:r>
      <w:proofErr w:type="gramStart"/>
      <w:r>
        <w:rPr>
          <w:color w:val="000000"/>
        </w:rPr>
        <w:t>дств в ф</w:t>
      </w:r>
      <w:proofErr w:type="gramEnd"/>
      <w:r>
        <w:rPr>
          <w:color w:val="000000"/>
        </w:rPr>
        <w:t xml:space="preserve">орме иных межбюджетных трансфертов при условии, если получателями данных средств являются </w:t>
      </w:r>
      <w:proofErr w:type="spellStart"/>
      <w:r>
        <w:rPr>
          <w:color w:val="000000"/>
        </w:rPr>
        <w:t>Добрянский</w:t>
      </w:r>
      <w:proofErr w:type="spellEnd"/>
      <w:r>
        <w:rPr>
          <w:color w:val="000000"/>
        </w:rPr>
        <w:t xml:space="preserve"> муниципальный район;</w:t>
      </w:r>
    </w:p>
    <w:p w:rsidR="00255DDC" w:rsidRDefault="00255DDC" w:rsidP="00255DDC">
      <w:pPr>
        <w:pStyle w:val="p6"/>
        <w:shd w:val="clear" w:color="auto" w:fill="FFFFFF"/>
        <w:ind w:firstLine="1133"/>
        <w:jc w:val="both"/>
        <w:rPr>
          <w:color w:val="000000"/>
        </w:rPr>
      </w:pPr>
      <w:r>
        <w:rPr>
          <w:color w:val="000000"/>
        </w:rPr>
        <w:lastRenderedPageBreak/>
        <w:t xml:space="preserve">перераспределение бюджетных ассигнований между целевыми статьями и видами расходов на обеспечение деятельности органов местного самоуправления и муниципальных казенных учреждений </w:t>
      </w:r>
      <w:proofErr w:type="spellStart"/>
      <w:r>
        <w:rPr>
          <w:color w:val="000000"/>
        </w:rPr>
        <w:t>Висимского</w:t>
      </w:r>
      <w:proofErr w:type="spellEnd"/>
      <w:r>
        <w:rPr>
          <w:color w:val="000000"/>
        </w:rPr>
        <w:t xml:space="preserve"> сельского поселения;</w:t>
      </w:r>
    </w:p>
    <w:p w:rsidR="00255DDC" w:rsidRDefault="00255DDC" w:rsidP="00255DDC">
      <w:pPr>
        <w:pStyle w:val="p6"/>
        <w:shd w:val="clear" w:color="auto" w:fill="FFFFFF"/>
        <w:ind w:firstLine="1133"/>
        <w:jc w:val="both"/>
        <w:rPr>
          <w:color w:val="000000"/>
        </w:rPr>
      </w:pPr>
      <w:r>
        <w:rPr>
          <w:color w:val="000000"/>
        </w:rPr>
        <w:t xml:space="preserve">перераспределение бюджетных ассигнований между главными распорядителями средств бюджета </w:t>
      </w:r>
      <w:proofErr w:type="spellStart"/>
      <w:r>
        <w:rPr>
          <w:color w:val="000000"/>
        </w:rPr>
        <w:t>Висимского</w:t>
      </w:r>
      <w:proofErr w:type="spellEnd"/>
      <w:r>
        <w:rPr>
          <w:color w:val="000000"/>
        </w:rPr>
        <w:t xml:space="preserve"> сельского поселения на проведение мероприятий в соответствии с нормативными правовыми актами администрации </w:t>
      </w:r>
      <w:proofErr w:type="spellStart"/>
      <w:r>
        <w:rPr>
          <w:color w:val="000000"/>
        </w:rPr>
        <w:t>Висимского</w:t>
      </w:r>
      <w:proofErr w:type="spellEnd"/>
      <w:r>
        <w:rPr>
          <w:color w:val="000000"/>
        </w:rPr>
        <w:t xml:space="preserve"> сельского поселения об утверждении муниципальных программ без изменения целевого направления расходов;</w:t>
      </w:r>
    </w:p>
    <w:p w:rsidR="00255DDC" w:rsidRDefault="00255DDC" w:rsidP="00255DDC">
      <w:pPr>
        <w:pStyle w:val="p6"/>
        <w:shd w:val="clear" w:color="auto" w:fill="FFFFFF"/>
        <w:ind w:firstLine="1133"/>
        <w:jc w:val="both"/>
        <w:rPr>
          <w:color w:val="000000"/>
        </w:rPr>
      </w:pPr>
      <w:r>
        <w:rPr>
          <w:color w:val="000000"/>
        </w:rPr>
        <w:t>перераспределение бюджетных ассигнований с непрограммных направлений деятельности (мероприятий) на мероприятия, финансируемые в рамках муниципальных программ, без изменения целевого направления расходов.</w:t>
      </w:r>
    </w:p>
    <w:p w:rsidR="00255DDC" w:rsidRDefault="00255DDC" w:rsidP="00255DDC">
      <w:pPr>
        <w:pStyle w:val="p6"/>
        <w:shd w:val="clear" w:color="auto" w:fill="FFFFFF"/>
        <w:ind w:firstLine="1133"/>
        <w:jc w:val="both"/>
        <w:rPr>
          <w:color w:val="000000"/>
        </w:rPr>
      </w:pPr>
      <w:r>
        <w:rPr>
          <w:rStyle w:val="s3"/>
          <w:color w:val="000000"/>
        </w:rPr>
        <w:t>5.​ </w:t>
      </w:r>
      <w:proofErr w:type="gramStart"/>
      <w:r>
        <w:rPr>
          <w:color w:val="000000"/>
        </w:rPr>
        <w:t xml:space="preserve">Не использованные по состоянию на 01 января 2015 года межбюджетные трансферты, имеющие целевое назначение, предоставленные из бюджета Пермского края и </w:t>
      </w:r>
      <w:proofErr w:type="spellStart"/>
      <w:r>
        <w:rPr>
          <w:color w:val="000000"/>
        </w:rPr>
        <w:t>Добрянского</w:t>
      </w:r>
      <w:proofErr w:type="spellEnd"/>
      <w:r>
        <w:rPr>
          <w:color w:val="000000"/>
        </w:rPr>
        <w:t xml:space="preserve"> муниципального район, полученные бюджетом </w:t>
      </w:r>
      <w:proofErr w:type="spellStart"/>
      <w:r>
        <w:rPr>
          <w:color w:val="000000"/>
        </w:rPr>
        <w:t>Висимского</w:t>
      </w:r>
      <w:proofErr w:type="spellEnd"/>
      <w:r>
        <w:rPr>
          <w:color w:val="000000"/>
        </w:rPr>
        <w:t xml:space="preserve"> сельского поселения в форме субсидий, субвенций и иных межбюджетных трансфертов, имеющих целевое назначение, и не использованные в текущем финансовом году, подлежат возврату в доход бюджета Пермского края и </w:t>
      </w:r>
      <w:proofErr w:type="spellStart"/>
      <w:r>
        <w:rPr>
          <w:color w:val="000000"/>
        </w:rPr>
        <w:t>Добрянского</w:t>
      </w:r>
      <w:proofErr w:type="spellEnd"/>
      <w:r>
        <w:rPr>
          <w:color w:val="000000"/>
        </w:rPr>
        <w:t xml:space="preserve"> муниципального района (за исключением субвенций</w:t>
      </w:r>
      <w:proofErr w:type="gramEnd"/>
      <w:r>
        <w:rPr>
          <w:color w:val="000000"/>
        </w:rPr>
        <w:t xml:space="preserve"> и субсидий, которые в соответствии с федеральным законодательством не подлежат возврату) в течение первых пятнадцати рабочих дней 2015 года.</w:t>
      </w:r>
    </w:p>
    <w:p w:rsidR="00255DDC" w:rsidRDefault="00255DDC" w:rsidP="00255DDC">
      <w:pPr>
        <w:pStyle w:val="p6"/>
        <w:shd w:val="clear" w:color="auto" w:fill="FFFFFF"/>
        <w:ind w:firstLine="1133"/>
        <w:jc w:val="both"/>
        <w:rPr>
          <w:color w:val="000000"/>
        </w:rPr>
      </w:pPr>
      <w:r>
        <w:rPr>
          <w:rStyle w:val="s3"/>
          <w:color w:val="000000"/>
        </w:rPr>
        <w:t>6.​ </w:t>
      </w:r>
      <w:r>
        <w:rPr>
          <w:color w:val="000000"/>
        </w:rPr>
        <w:t xml:space="preserve">Назначить уполномоченным органом по получению информации для администраторов платежей </w:t>
      </w:r>
      <w:proofErr w:type="spellStart"/>
      <w:r>
        <w:rPr>
          <w:color w:val="000000"/>
        </w:rPr>
        <w:t>Висимского</w:t>
      </w:r>
      <w:proofErr w:type="spellEnd"/>
      <w:r>
        <w:rPr>
          <w:color w:val="000000"/>
        </w:rPr>
        <w:t xml:space="preserve"> сельского поселения от Управления Федерального казначейства по Пермскому краю Управление финансов и казначейства </w:t>
      </w:r>
      <w:proofErr w:type="spellStart"/>
      <w:r>
        <w:rPr>
          <w:color w:val="000000"/>
        </w:rPr>
        <w:t>Добрянского</w:t>
      </w:r>
      <w:proofErr w:type="spellEnd"/>
      <w:r>
        <w:rPr>
          <w:color w:val="000000"/>
        </w:rPr>
        <w:t xml:space="preserve"> муниципального района.</w:t>
      </w:r>
    </w:p>
    <w:p w:rsidR="00255DDC" w:rsidRDefault="00255DDC" w:rsidP="00255DDC">
      <w:pPr>
        <w:pStyle w:val="p6"/>
        <w:shd w:val="clear" w:color="auto" w:fill="FFFFFF"/>
        <w:ind w:firstLine="1133"/>
        <w:jc w:val="both"/>
        <w:rPr>
          <w:color w:val="000000"/>
        </w:rPr>
      </w:pPr>
      <w:r>
        <w:rPr>
          <w:rStyle w:val="s3"/>
          <w:color w:val="000000"/>
        </w:rPr>
        <w:t>7.​ </w:t>
      </w:r>
      <w:r>
        <w:rPr>
          <w:color w:val="000000"/>
        </w:rPr>
        <w:t xml:space="preserve">Установить на 2015 год объем инвестиционного налогового кредита в размере 0,1 процента от суммы поступлений в бюджет </w:t>
      </w:r>
      <w:proofErr w:type="spellStart"/>
      <w:r>
        <w:rPr>
          <w:color w:val="000000"/>
        </w:rPr>
        <w:t>Висимского</w:t>
      </w:r>
      <w:proofErr w:type="spellEnd"/>
      <w:r>
        <w:rPr>
          <w:color w:val="000000"/>
        </w:rPr>
        <w:t xml:space="preserve"> сельского поселения налоговых доходов.</w:t>
      </w:r>
    </w:p>
    <w:p w:rsidR="00255DDC" w:rsidRDefault="00255DDC" w:rsidP="00255DDC">
      <w:pPr>
        <w:pStyle w:val="p6"/>
        <w:shd w:val="clear" w:color="auto" w:fill="FFFFFF"/>
        <w:ind w:firstLine="1133"/>
        <w:jc w:val="both"/>
        <w:rPr>
          <w:color w:val="000000"/>
        </w:rPr>
      </w:pPr>
      <w:r>
        <w:rPr>
          <w:rStyle w:val="s3"/>
          <w:color w:val="000000"/>
        </w:rPr>
        <w:t>8.​ </w:t>
      </w:r>
      <w:proofErr w:type="gramStart"/>
      <w:r>
        <w:rPr>
          <w:color w:val="000000"/>
        </w:rPr>
        <w:t xml:space="preserve">Средства, полученные казенными учреждениями, находящимися в ведении органов местного самоуправления </w:t>
      </w:r>
      <w:proofErr w:type="spellStart"/>
      <w:r>
        <w:rPr>
          <w:color w:val="000000"/>
        </w:rPr>
        <w:t>Висимского</w:t>
      </w:r>
      <w:proofErr w:type="spellEnd"/>
      <w:r>
        <w:rPr>
          <w:color w:val="000000"/>
        </w:rPr>
        <w:t xml:space="preserve"> сельского поселения от предпринимательской и иной приносящей доход деятельности, учитываются на лицевых счетах, открытых им в органе осуществляющим кассовое обслуживание исполнения бюджета </w:t>
      </w:r>
      <w:proofErr w:type="spellStart"/>
      <w:r>
        <w:rPr>
          <w:color w:val="000000"/>
        </w:rPr>
        <w:t>Висимского</w:t>
      </w:r>
      <w:proofErr w:type="spellEnd"/>
      <w:r>
        <w:rPr>
          <w:color w:val="000000"/>
        </w:rPr>
        <w:t xml:space="preserve"> сельского поселения, и расходуются учреждениями в соответствии с разрешениями, оформленными главным распорядителем бюджета </w:t>
      </w:r>
      <w:proofErr w:type="spellStart"/>
      <w:r>
        <w:rPr>
          <w:color w:val="000000"/>
        </w:rPr>
        <w:t>Висимского</w:t>
      </w:r>
      <w:proofErr w:type="spellEnd"/>
      <w:r>
        <w:rPr>
          <w:color w:val="000000"/>
        </w:rPr>
        <w:t xml:space="preserve"> сельского поселения в установленном администрацией </w:t>
      </w:r>
      <w:proofErr w:type="spellStart"/>
      <w:r>
        <w:rPr>
          <w:color w:val="000000"/>
        </w:rPr>
        <w:t>Висимского</w:t>
      </w:r>
      <w:proofErr w:type="spellEnd"/>
      <w:r>
        <w:rPr>
          <w:color w:val="000000"/>
        </w:rPr>
        <w:t xml:space="preserve"> сельского поселения порядке, в пределах остатков</w:t>
      </w:r>
      <w:proofErr w:type="gramEnd"/>
      <w:r>
        <w:rPr>
          <w:color w:val="000000"/>
        </w:rPr>
        <w:t xml:space="preserve"> средств на их лицевых счетах.</w:t>
      </w:r>
    </w:p>
    <w:p w:rsidR="00255DDC" w:rsidRDefault="00255DDC" w:rsidP="00255DDC">
      <w:pPr>
        <w:pStyle w:val="p6"/>
        <w:shd w:val="clear" w:color="auto" w:fill="FFFFFF"/>
        <w:ind w:firstLine="1133"/>
        <w:jc w:val="both"/>
        <w:rPr>
          <w:color w:val="000000"/>
        </w:rPr>
      </w:pPr>
      <w:r>
        <w:rPr>
          <w:rStyle w:val="s3"/>
          <w:color w:val="000000"/>
        </w:rPr>
        <w:t>9.​ </w:t>
      </w:r>
      <w:r>
        <w:rPr>
          <w:color w:val="000000"/>
        </w:rPr>
        <w:t xml:space="preserve">Утвердить оборотную кассовую наличность бюджета </w:t>
      </w:r>
      <w:proofErr w:type="spellStart"/>
      <w:r>
        <w:rPr>
          <w:color w:val="000000"/>
        </w:rPr>
        <w:t>Висимского</w:t>
      </w:r>
      <w:proofErr w:type="spellEnd"/>
      <w:r>
        <w:rPr>
          <w:color w:val="000000"/>
        </w:rPr>
        <w:t xml:space="preserve"> сельского поселения на 01.01.2016 в сумме 100,0 </w:t>
      </w:r>
      <w:proofErr w:type="spellStart"/>
      <w:r>
        <w:rPr>
          <w:color w:val="000000"/>
        </w:rPr>
        <w:t>тыс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</w:t>
      </w:r>
      <w:proofErr w:type="spellEnd"/>
      <w:r>
        <w:rPr>
          <w:color w:val="000000"/>
        </w:rPr>
        <w:t xml:space="preserve">., на 01.01.2017 – 100,0 </w:t>
      </w:r>
      <w:proofErr w:type="spellStart"/>
      <w:r>
        <w:rPr>
          <w:color w:val="000000"/>
        </w:rPr>
        <w:t>тыс.руб</w:t>
      </w:r>
      <w:proofErr w:type="spellEnd"/>
      <w:r>
        <w:rPr>
          <w:color w:val="000000"/>
        </w:rPr>
        <w:t xml:space="preserve">., на 01.01.2018 – 100,0 </w:t>
      </w:r>
      <w:proofErr w:type="spellStart"/>
      <w:r>
        <w:rPr>
          <w:color w:val="000000"/>
        </w:rPr>
        <w:t>тыс.руб</w:t>
      </w:r>
      <w:proofErr w:type="spellEnd"/>
      <w:r>
        <w:rPr>
          <w:color w:val="000000"/>
        </w:rPr>
        <w:t xml:space="preserve">. на покрытие временных кассовых разрывов 100,0 </w:t>
      </w:r>
      <w:proofErr w:type="spellStart"/>
      <w:r>
        <w:rPr>
          <w:color w:val="000000"/>
        </w:rPr>
        <w:t>тыс.руб</w:t>
      </w:r>
      <w:proofErr w:type="spellEnd"/>
      <w:r>
        <w:rPr>
          <w:color w:val="000000"/>
        </w:rPr>
        <w:t>. за счет средств, образовавшихся на счетах по учету средств бюджета поселения по состоянию на 01 января следующего года</w:t>
      </w:r>
    </w:p>
    <w:p w:rsidR="00255DDC" w:rsidRDefault="00255DDC" w:rsidP="00255DDC">
      <w:pPr>
        <w:pStyle w:val="p6"/>
        <w:shd w:val="clear" w:color="auto" w:fill="FFFFFF"/>
        <w:ind w:firstLine="1133"/>
        <w:jc w:val="both"/>
        <w:rPr>
          <w:color w:val="000000"/>
        </w:rPr>
      </w:pPr>
      <w:r>
        <w:rPr>
          <w:color w:val="000000"/>
        </w:rPr>
        <w:t xml:space="preserve">5. Установить, что расходы бюджета </w:t>
      </w:r>
      <w:proofErr w:type="spellStart"/>
      <w:r>
        <w:rPr>
          <w:color w:val="000000"/>
        </w:rPr>
        <w:t>Висимского</w:t>
      </w:r>
      <w:proofErr w:type="spellEnd"/>
      <w:r>
        <w:rPr>
          <w:color w:val="000000"/>
        </w:rPr>
        <w:t xml:space="preserve"> сельского поселения могут быть увязаны с определенными доходами бюджета в части, касающейся:</w:t>
      </w:r>
    </w:p>
    <w:p w:rsidR="00255DDC" w:rsidRDefault="00255DDC" w:rsidP="00255DDC">
      <w:pPr>
        <w:pStyle w:val="p6"/>
        <w:shd w:val="clear" w:color="auto" w:fill="FFFFFF"/>
        <w:ind w:firstLine="1133"/>
        <w:jc w:val="both"/>
        <w:rPr>
          <w:color w:val="000000"/>
        </w:rPr>
      </w:pPr>
      <w:r>
        <w:rPr>
          <w:color w:val="000000"/>
        </w:rPr>
        <w:t>безвозмездных поступлений от физических и юридических лиц, имеющих целевое назначение;</w:t>
      </w:r>
    </w:p>
    <w:p w:rsidR="00255DDC" w:rsidRDefault="00255DDC" w:rsidP="00255DDC">
      <w:pPr>
        <w:pStyle w:val="p6"/>
        <w:shd w:val="clear" w:color="auto" w:fill="FFFFFF"/>
        <w:ind w:firstLine="1133"/>
        <w:jc w:val="both"/>
        <w:rPr>
          <w:color w:val="000000"/>
        </w:rPr>
      </w:pPr>
      <w:r>
        <w:rPr>
          <w:color w:val="000000"/>
        </w:rPr>
        <w:lastRenderedPageBreak/>
        <w:t>дотаций и иных межбюджетных трансфертов, имеющих целевое назначение, в том числе их остатки, не использованные на начало текущего финансового года;</w:t>
      </w:r>
    </w:p>
    <w:p w:rsidR="00255DDC" w:rsidRDefault="00255DDC" w:rsidP="00255DDC">
      <w:pPr>
        <w:pStyle w:val="p6"/>
        <w:shd w:val="clear" w:color="auto" w:fill="FFFFFF"/>
        <w:ind w:firstLine="1133"/>
        <w:jc w:val="both"/>
        <w:rPr>
          <w:color w:val="000000"/>
        </w:rPr>
      </w:pPr>
      <w:r>
        <w:rPr>
          <w:color w:val="000000"/>
        </w:rPr>
        <w:t>отдельных видов неналоговых доходов в соответствии с федеральным законодательством.</w:t>
      </w:r>
    </w:p>
    <w:p w:rsidR="00255DDC" w:rsidRDefault="00255DDC" w:rsidP="00255DDC">
      <w:pPr>
        <w:pStyle w:val="p6"/>
        <w:shd w:val="clear" w:color="auto" w:fill="FFFFFF"/>
        <w:ind w:firstLine="1133"/>
        <w:jc w:val="both"/>
        <w:rPr>
          <w:color w:val="000000"/>
        </w:rPr>
      </w:pPr>
      <w:r>
        <w:rPr>
          <w:rStyle w:val="s2"/>
          <w:b/>
          <w:bCs/>
          <w:color w:val="000000"/>
        </w:rPr>
        <w:t>Статья 15. Заключительные положения</w:t>
      </w:r>
    </w:p>
    <w:p w:rsidR="00255DDC" w:rsidRDefault="00255DDC" w:rsidP="00255DDC">
      <w:pPr>
        <w:pStyle w:val="p13"/>
        <w:shd w:val="clear" w:color="auto" w:fill="FFFFFF"/>
        <w:ind w:firstLine="707"/>
        <w:rPr>
          <w:color w:val="000000"/>
        </w:rPr>
      </w:pPr>
    </w:p>
    <w:p w:rsidR="009F6EBE" w:rsidRDefault="009F6EBE"/>
    <w:sectPr w:rsidR="009F6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169D2"/>
    <w:multiLevelType w:val="hybridMultilevel"/>
    <w:tmpl w:val="76448506"/>
    <w:lvl w:ilvl="0" w:tplc="FFFFFFFF">
      <w:start w:val="1"/>
      <w:numFmt w:val="bullet"/>
      <w:lvlText w:val=""/>
      <w:lvlJc w:val="left"/>
      <w:pPr>
        <w:ind w:left="116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318"/>
    <w:rsid w:val="00254318"/>
    <w:rsid w:val="00255DDC"/>
    <w:rsid w:val="009F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5DDC"/>
    <w:pPr>
      <w:keepNext/>
      <w:widowControl w:val="0"/>
      <w:numPr>
        <w:numId w:val="1"/>
      </w:numPr>
      <w:suppressAutoHyphens/>
      <w:spacing w:line="660" w:lineRule="exact"/>
      <w:ind w:left="0" w:right="425" w:firstLine="0"/>
      <w:jc w:val="center"/>
      <w:outlineLvl w:val="0"/>
    </w:pPr>
    <w:rPr>
      <w:rFonts w:ascii="Arial" w:eastAsia="Arial Unicode MS" w:hAnsi="Arial"/>
      <w:b/>
      <w:kern w:val="1"/>
      <w:sz w:val="26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5DDC"/>
    <w:rPr>
      <w:rFonts w:ascii="Arial" w:eastAsia="Arial Unicode MS" w:hAnsi="Arial" w:cs="Times New Roman"/>
      <w:b/>
      <w:kern w:val="1"/>
      <w:sz w:val="26"/>
      <w:szCs w:val="20"/>
      <w:lang/>
    </w:rPr>
  </w:style>
  <w:style w:type="paragraph" w:customStyle="1" w:styleId="ConsPlusNormal">
    <w:name w:val="ConsPlusNormal"/>
    <w:rsid w:val="00255D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55DDC"/>
    <w:pPr>
      <w:jc w:val="center"/>
    </w:pPr>
    <w:rPr>
      <w:caps/>
      <w:szCs w:val="20"/>
    </w:rPr>
  </w:style>
  <w:style w:type="character" w:customStyle="1" w:styleId="a4">
    <w:name w:val="Название Знак"/>
    <w:basedOn w:val="a0"/>
    <w:link w:val="a3"/>
    <w:rsid w:val="00255DDC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character" w:customStyle="1" w:styleId="s2">
    <w:name w:val="s2"/>
    <w:basedOn w:val="a0"/>
    <w:rsid w:val="00255DDC"/>
  </w:style>
  <w:style w:type="paragraph" w:customStyle="1" w:styleId="p6">
    <w:name w:val="p6"/>
    <w:basedOn w:val="a"/>
    <w:rsid w:val="00255DDC"/>
    <w:pPr>
      <w:spacing w:before="100" w:beforeAutospacing="1" w:after="100" w:afterAutospacing="1"/>
    </w:pPr>
  </w:style>
  <w:style w:type="character" w:customStyle="1" w:styleId="s3">
    <w:name w:val="s3"/>
    <w:basedOn w:val="a0"/>
    <w:rsid w:val="00255DDC"/>
  </w:style>
  <w:style w:type="paragraph" w:customStyle="1" w:styleId="p7">
    <w:name w:val="p7"/>
    <w:basedOn w:val="a"/>
    <w:rsid w:val="00255DD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55DDC"/>
  </w:style>
  <w:style w:type="paragraph" w:customStyle="1" w:styleId="p11">
    <w:name w:val="p11"/>
    <w:basedOn w:val="a"/>
    <w:rsid w:val="00255DDC"/>
    <w:pPr>
      <w:spacing w:before="100" w:beforeAutospacing="1" w:after="100" w:afterAutospacing="1"/>
    </w:pPr>
  </w:style>
  <w:style w:type="paragraph" w:customStyle="1" w:styleId="p13">
    <w:name w:val="p13"/>
    <w:basedOn w:val="a"/>
    <w:rsid w:val="00255DD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5DDC"/>
    <w:pPr>
      <w:keepNext/>
      <w:widowControl w:val="0"/>
      <w:numPr>
        <w:numId w:val="1"/>
      </w:numPr>
      <w:suppressAutoHyphens/>
      <w:spacing w:line="660" w:lineRule="exact"/>
      <w:ind w:left="0" w:right="425" w:firstLine="0"/>
      <w:jc w:val="center"/>
      <w:outlineLvl w:val="0"/>
    </w:pPr>
    <w:rPr>
      <w:rFonts w:ascii="Arial" w:eastAsia="Arial Unicode MS" w:hAnsi="Arial"/>
      <w:b/>
      <w:kern w:val="1"/>
      <w:sz w:val="26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5DDC"/>
    <w:rPr>
      <w:rFonts w:ascii="Arial" w:eastAsia="Arial Unicode MS" w:hAnsi="Arial" w:cs="Times New Roman"/>
      <w:b/>
      <w:kern w:val="1"/>
      <w:sz w:val="26"/>
      <w:szCs w:val="20"/>
      <w:lang/>
    </w:rPr>
  </w:style>
  <w:style w:type="paragraph" w:customStyle="1" w:styleId="ConsPlusNormal">
    <w:name w:val="ConsPlusNormal"/>
    <w:rsid w:val="00255D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55DDC"/>
    <w:pPr>
      <w:jc w:val="center"/>
    </w:pPr>
    <w:rPr>
      <w:caps/>
      <w:szCs w:val="20"/>
    </w:rPr>
  </w:style>
  <w:style w:type="character" w:customStyle="1" w:styleId="a4">
    <w:name w:val="Название Знак"/>
    <w:basedOn w:val="a0"/>
    <w:link w:val="a3"/>
    <w:rsid w:val="00255DDC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character" w:customStyle="1" w:styleId="s2">
    <w:name w:val="s2"/>
    <w:basedOn w:val="a0"/>
    <w:rsid w:val="00255DDC"/>
  </w:style>
  <w:style w:type="paragraph" w:customStyle="1" w:styleId="p6">
    <w:name w:val="p6"/>
    <w:basedOn w:val="a"/>
    <w:rsid w:val="00255DDC"/>
    <w:pPr>
      <w:spacing w:before="100" w:beforeAutospacing="1" w:after="100" w:afterAutospacing="1"/>
    </w:pPr>
  </w:style>
  <w:style w:type="character" w:customStyle="1" w:styleId="s3">
    <w:name w:val="s3"/>
    <w:basedOn w:val="a0"/>
    <w:rsid w:val="00255DDC"/>
  </w:style>
  <w:style w:type="paragraph" w:customStyle="1" w:styleId="p7">
    <w:name w:val="p7"/>
    <w:basedOn w:val="a"/>
    <w:rsid w:val="00255DD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55DDC"/>
  </w:style>
  <w:style w:type="paragraph" w:customStyle="1" w:styleId="p11">
    <w:name w:val="p11"/>
    <w:basedOn w:val="a"/>
    <w:rsid w:val="00255DDC"/>
    <w:pPr>
      <w:spacing w:before="100" w:beforeAutospacing="1" w:after="100" w:afterAutospacing="1"/>
    </w:pPr>
  </w:style>
  <w:style w:type="paragraph" w:customStyle="1" w:styleId="p13">
    <w:name w:val="p13"/>
    <w:basedOn w:val="a"/>
    <w:rsid w:val="00255DD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3791</Words>
  <Characters>21611</Characters>
  <Application>Microsoft Office Word</Application>
  <DocSecurity>0</DocSecurity>
  <Lines>180</Lines>
  <Paragraphs>50</Paragraphs>
  <ScaleCrop>false</ScaleCrop>
  <Company/>
  <LinksUpToDate>false</LinksUpToDate>
  <CharactersWithSpaces>25352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2</cp:revision>
  <dcterms:created xsi:type="dcterms:W3CDTF">2015-12-11T09:23:00Z</dcterms:created>
  <dcterms:modified xsi:type="dcterms:W3CDTF">2015-12-11T09:24:00Z</dcterms:modified>
</cp:coreProperties>
</file>