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A1" w:rsidRDefault="003146A1" w:rsidP="003146A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Краснослудского  сельского   поселения</w:t>
      </w:r>
    </w:p>
    <w:p w:rsidR="003146A1" w:rsidRDefault="003146A1" w:rsidP="003146A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Добрянского  муниципального района</w:t>
      </w:r>
    </w:p>
    <w:p w:rsidR="003146A1" w:rsidRDefault="003146A1" w:rsidP="003146A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3146A1" w:rsidRDefault="003146A1" w:rsidP="003146A1">
      <w:pPr>
        <w:jc w:val="center"/>
        <w:rPr>
          <w:sz w:val="28"/>
          <w:szCs w:val="28"/>
        </w:rPr>
      </w:pPr>
    </w:p>
    <w:p w:rsidR="003146A1" w:rsidRDefault="003146A1" w:rsidP="0031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46A1" w:rsidRDefault="003146A1" w:rsidP="003146A1">
      <w:pPr>
        <w:jc w:val="center"/>
        <w:rPr>
          <w:b/>
          <w:sz w:val="16"/>
          <w:szCs w:val="16"/>
        </w:rPr>
      </w:pPr>
    </w:p>
    <w:p w:rsidR="003146A1" w:rsidRDefault="003146A1" w:rsidP="003146A1">
      <w:pPr>
        <w:jc w:val="center"/>
        <w:rPr>
          <w:sz w:val="20"/>
          <w:szCs w:val="20"/>
        </w:rPr>
      </w:pPr>
      <w:r>
        <w:rPr>
          <w:sz w:val="20"/>
          <w:szCs w:val="20"/>
        </w:rPr>
        <w:t>д. Залесная</w:t>
      </w:r>
    </w:p>
    <w:p w:rsidR="003146A1" w:rsidRDefault="003146A1" w:rsidP="003146A1">
      <w:pPr>
        <w:jc w:val="center"/>
        <w:rPr>
          <w:sz w:val="20"/>
          <w:szCs w:val="20"/>
        </w:rPr>
      </w:pPr>
    </w:p>
    <w:p w:rsidR="003146A1" w:rsidRDefault="003146A1" w:rsidP="003146A1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98"/>
        <w:gridCol w:w="4773"/>
      </w:tblGrid>
      <w:tr w:rsidR="003146A1" w:rsidTr="00673723">
        <w:tc>
          <w:tcPr>
            <w:tcW w:w="4926" w:type="dxa"/>
          </w:tcPr>
          <w:p w:rsidR="003146A1" w:rsidRDefault="008C5577" w:rsidP="00673723">
            <w:r>
              <w:t>27.12.2013</w:t>
            </w:r>
          </w:p>
        </w:tc>
        <w:tc>
          <w:tcPr>
            <w:tcW w:w="4927" w:type="dxa"/>
          </w:tcPr>
          <w:p w:rsidR="003146A1" w:rsidRDefault="008C5577" w:rsidP="008C5577">
            <w:pPr>
              <w:jc w:val="right"/>
            </w:pPr>
            <w:r>
              <w:t>№ 233</w:t>
            </w:r>
          </w:p>
        </w:tc>
      </w:tr>
    </w:tbl>
    <w:p w:rsidR="003146A1" w:rsidRPr="003B6EBF" w:rsidRDefault="003146A1" w:rsidP="003146A1"/>
    <w:p w:rsidR="003146A1" w:rsidRDefault="003146A1" w:rsidP="003146A1">
      <w:pPr>
        <w:tabs>
          <w:tab w:val="left" w:pos="726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35"/>
      </w:tblGrid>
      <w:tr w:rsidR="003146A1" w:rsidTr="00673723">
        <w:trPr>
          <w:trHeight w:val="1660"/>
        </w:trPr>
        <w:tc>
          <w:tcPr>
            <w:tcW w:w="4935" w:type="dxa"/>
          </w:tcPr>
          <w:p w:rsidR="00A66E71" w:rsidRPr="00A66E71" w:rsidRDefault="00A66E71" w:rsidP="00A66E7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b/>
                <w:sz w:val="28"/>
                <w:szCs w:val="28"/>
              </w:rPr>
            </w:pPr>
            <w:r w:rsidRPr="00A66E71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муниципальных услуг «Заключение договоров на передачу жилого муниципального фонда в собственность граждан РФ</w:t>
            </w:r>
            <w:r w:rsidRPr="00A66E71">
              <w:rPr>
                <w:b/>
                <w:iCs/>
                <w:sz w:val="28"/>
                <w:szCs w:val="28"/>
              </w:rPr>
              <w:t>»</w:t>
            </w:r>
            <w:r w:rsidRPr="00A66E71">
              <w:rPr>
                <w:b/>
                <w:sz w:val="28"/>
                <w:szCs w:val="28"/>
              </w:rPr>
              <w:t xml:space="preserve"> </w:t>
            </w:r>
          </w:p>
          <w:p w:rsidR="003146A1" w:rsidRDefault="003146A1" w:rsidP="00673723"/>
        </w:tc>
      </w:tr>
    </w:tbl>
    <w:p w:rsidR="0070643F" w:rsidRDefault="004C0406" w:rsidP="0070643F">
      <w:pPr>
        <w:pStyle w:val="a3"/>
        <w:spacing w:line="400" w:lineRule="exact"/>
        <w:rPr>
          <w:b/>
          <w:spacing w:val="38"/>
        </w:rPr>
      </w:pPr>
      <w:r>
        <w:rPr>
          <w:b/>
          <w:spacing w:val="38"/>
        </w:rPr>
        <w:t xml:space="preserve">                                 </w:t>
      </w:r>
    </w:p>
    <w:p w:rsidR="00A66E71" w:rsidRPr="00D77F15" w:rsidRDefault="00A66E71" w:rsidP="00A66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Cs w:val="28"/>
        </w:rPr>
        <w:t xml:space="preserve">  </w:t>
      </w:r>
      <w:proofErr w:type="gramStart"/>
      <w:r w:rsidRPr="00D77F15">
        <w:rPr>
          <w:sz w:val="28"/>
          <w:szCs w:val="28"/>
        </w:rPr>
        <w:t xml:space="preserve">В соответствии с Федеральным </w:t>
      </w:r>
      <w:hyperlink r:id="rId6" w:history="1">
        <w:r w:rsidRPr="00D77F15">
          <w:rPr>
            <w:sz w:val="28"/>
            <w:szCs w:val="28"/>
          </w:rPr>
          <w:t>законом</w:t>
        </w:r>
      </w:hyperlink>
      <w:r w:rsidRPr="00D77F15">
        <w:rPr>
          <w:sz w:val="28"/>
          <w:szCs w:val="28"/>
        </w:rPr>
        <w:t xml:space="preserve"> от 27</w:t>
      </w:r>
      <w:r>
        <w:rPr>
          <w:sz w:val="28"/>
          <w:szCs w:val="28"/>
        </w:rPr>
        <w:t>.10.2010 № 210-ФЗ «</w:t>
      </w:r>
      <w:r w:rsidRPr="00D77F1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77F15">
        <w:rPr>
          <w:sz w:val="28"/>
          <w:szCs w:val="28"/>
        </w:rPr>
        <w:t xml:space="preserve">, Федеральным </w:t>
      </w:r>
      <w:hyperlink r:id="rId7" w:history="1">
        <w:r w:rsidRPr="00D77F15">
          <w:rPr>
            <w:sz w:val="28"/>
            <w:szCs w:val="28"/>
          </w:rPr>
          <w:t>законом</w:t>
        </w:r>
      </w:hyperlink>
      <w:r w:rsidRPr="00D77F15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«</w:t>
      </w:r>
      <w:r w:rsidRPr="00D77F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77F15">
        <w:rPr>
          <w:sz w:val="28"/>
          <w:szCs w:val="28"/>
        </w:rPr>
        <w:t xml:space="preserve">, </w:t>
      </w:r>
      <w:hyperlink r:id="rId8" w:history="1">
        <w:r w:rsidRPr="00D77F15">
          <w:rPr>
            <w:sz w:val="28"/>
            <w:szCs w:val="28"/>
          </w:rPr>
          <w:t>распоряжением</w:t>
        </w:r>
      </w:hyperlink>
      <w:r w:rsidRPr="00D77F15">
        <w:rPr>
          <w:sz w:val="28"/>
          <w:szCs w:val="28"/>
        </w:rPr>
        <w:t xml:space="preserve"> Правительства Российской Федерации от 17</w:t>
      </w:r>
      <w:r>
        <w:rPr>
          <w:sz w:val="28"/>
          <w:szCs w:val="28"/>
        </w:rPr>
        <w:t>.10.2009 № 1993-р «</w:t>
      </w:r>
      <w:r w:rsidRPr="00D77F15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sz w:val="28"/>
          <w:szCs w:val="28"/>
        </w:rPr>
        <w:t>»,</w:t>
      </w:r>
      <w:r w:rsidRPr="00D77F15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Краснослудского</w:t>
      </w:r>
      <w:r w:rsidRPr="00D77F15">
        <w:rPr>
          <w:sz w:val="28"/>
          <w:szCs w:val="28"/>
        </w:rPr>
        <w:t xml:space="preserve"> сельского поселения:</w:t>
      </w:r>
      <w:proofErr w:type="gramEnd"/>
    </w:p>
    <w:p w:rsidR="00A66E71" w:rsidRDefault="00A66E71" w:rsidP="00A66E71">
      <w:pPr>
        <w:pStyle w:val="ac"/>
        <w:ind w:right="-5"/>
        <w:jc w:val="both"/>
        <w:rPr>
          <w:b w:val="0"/>
        </w:rPr>
      </w:pPr>
      <w:r w:rsidRPr="00A713C1">
        <w:rPr>
          <w:b w:val="0"/>
        </w:rPr>
        <w:t>ПОСТАНОВЛЯЮ:</w:t>
      </w:r>
    </w:p>
    <w:p w:rsidR="00C77C7B" w:rsidRPr="00D77F15" w:rsidRDefault="00C77C7B" w:rsidP="00C77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D77F15">
          <w:rPr>
            <w:sz w:val="28"/>
            <w:szCs w:val="28"/>
          </w:rPr>
          <w:t>регламент</w:t>
        </w:r>
      </w:hyperlink>
      <w:r w:rsidRPr="00D77F15">
        <w:rPr>
          <w:sz w:val="28"/>
          <w:szCs w:val="28"/>
        </w:rPr>
        <w:t xml:space="preserve"> предоставления муниципальной услуги </w:t>
      </w:r>
      <w:r w:rsidR="00F60B7E" w:rsidRPr="00F60B7E">
        <w:rPr>
          <w:sz w:val="28"/>
          <w:szCs w:val="28"/>
        </w:rPr>
        <w:t>«</w:t>
      </w:r>
      <w:r w:rsidR="0006097F" w:rsidRPr="0006097F">
        <w:rPr>
          <w:sz w:val="28"/>
          <w:szCs w:val="28"/>
        </w:rPr>
        <w:t>Заключение договоров на передачу жилого муниципального фонда в собственность граждан РФ</w:t>
      </w:r>
      <w:r w:rsidR="00F60B7E" w:rsidRPr="00F60B7E">
        <w:rPr>
          <w:iCs/>
          <w:sz w:val="28"/>
          <w:szCs w:val="28"/>
        </w:rPr>
        <w:t>»</w:t>
      </w:r>
      <w:r w:rsidRPr="00D77F15">
        <w:rPr>
          <w:sz w:val="28"/>
          <w:szCs w:val="28"/>
        </w:rPr>
        <w:t>.</w:t>
      </w:r>
    </w:p>
    <w:p w:rsidR="00A66E71" w:rsidRDefault="00A66E71" w:rsidP="00A66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FAC">
        <w:rPr>
          <w:sz w:val="28"/>
          <w:szCs w:val="28"/>
        </w:rPr>
        <w:t xml:space="preserve">2. Постановление, разместить на официальном сайте администрации </w:t>
      </w:r>
      <w:r>
        <w:rPr>
          <w:sz w:val="28"/>
          <w:szCs w:val="28"/>
        </w:rPr>
        <w:t>Краснослудского</w:t>
      </w:r>
      <w:r w:rsidRPr="009F7FA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66E71" w:rsidRPr="009F7FAC" w:rsidRDefault="00A66E71" w:rsidP="00A66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FAC">
        <w:rPr>
          <w:sz w:val="28"/>
          <w:szCs w:val="28"/>
        </w:rPr>
        <w:t>3. Постановление вступает в силу с момента опубликования.</w:t>
      </w:r>
    </w:p>
    <w:p w:rsidR="00A66E71" w:rsidRPr="009F7FAC" w:rsidRDefault="00A66E71" w:rsidP="00A66E71">
      <w:pPr>
        <w:pStyle w:val="ac"/>
        <w:ind w:left="0" w:right="-5" w:firstLine="567"/>
        <w:jc w:val="both"/>
        <w:rPr>
          <w:b w:val="0"/>
          <w:szCs w:val="28"/>
        </w:rPr>
      </w:pPr>
      <w:r w:rsidRPr="009F7FAC">
        <w:rPr>
          <w:b w:val="0"/>
          <w:szCs w:val="28"/>
        </w:rPr>
        <w:t xml:space="preserve">4. Контроль </w:t>
      </w:r>
      <w:r>
        <w:rPr>
          <w:b w:val="0"/>
          <w:szCs w:val="28"/>
        </w:rPr>
        <w:t>над</w:t>
      </w:r>
      <w:r w:rsidRPr="009F7FAC">
        <w:rPr>
          <w:b w:val="0"/>
          <w:szCs w:val="28"/>
        </w:rPr>
        <w:t xml:space="preserve"> исполнением </w:t>
      </w:r>
      <w:r>
        <w:rPr>
          <w:b w:val="0"/>
          <w:szCs w:val="28"/>
        </w:rPr>
        <w:t>п</w:t>
      </w:r>
      <w:r w:rsidRPr="009F7FAC">
        <w:rPr>
          <w:b w:val="0"/>
          <w:szCs w:val="28"/>
        </w:rPr>
        <w:t xml:space="preserve">остановления возложить на </w:t>
      </w:r>
      <w:r>
        <w:rPr>
          <w:b w:val="0"/>
          <w:szCs w:val="28"/>
        </w:rPr>
        <w:t>ведущего специалиста администрации Краснослудского сельского поселения.</w:t>
      </w:r>
    </w:p>
    <w:p w:rsidR="00A66E71" w:rsidRPr="009F7FAC" w:rsidRDefault="00A66E71" w:rsidP="00A66E71">
      <w:pPr>
        <w:pStyle w:val="ac"/>
        <w:ind w:left="0" w:right="-5" w:firstLine="567"/>
        <w:jc w:val="both"/>
        <w:rPr>
          <w:b w:val="0"/>
          <w:szCs w:val="28"/>
        </w:rPr>
      </w:pPr>
    </w:p>
    <w:p w:rsidR="00A66E71" w:rsidRPr="002017AA" w:rsidRDefault="00A66E71" w:rsidP="00A66E71">
      <w:pPr>
        <w:pStyle w:val="ac"/>
        <w:ind w:left="0" w:right="-5"/>
        <w:jc w:val="both"/>
        <w:rPr>
          <w:b w:val="0"/>
        </w:rPr>
      </w:pPr>
    </w:p>
    <w:tbl>
      <w:tblPr>
        <w:tblW w:w="0" w:type="auto"/>
        <w:tblInd w:w="284" w:type="dxa"/>
        <w:tblLook w:val="04A0"/>
      </w:tblPr>
      <w:tblGrid>
        <w:gridCol w:w="4625"/>
        <w:gridCol w:w="4662"/>
      </w:tblGrid>
      <w:tr w:rsidR="00A66E71" w:rsidRPr="000302D2" w:rsidTr="00673723">
        <w:tc>
          <w:tcPr>
            <w:tcW w:w="4926" w:type="dxa"/>
          </w:tcPr>
          <w:p w:rsidR="00A66E71" w:rsidRPr="000302D2" w:rsidRDefault="00A66E71" w:rsidP="00673723">
            <w:pPr>
              <w:pStyle w:val="ac"/>
              <w:ind w:left="0" w:right="-5"/>
              <w:jc w:val="both"/>
              <w:rPr>
                <w:b w:val="0"/>
              </w:rPr>
            </w:pPr>
            <w:r w:rsidRPr="000302D2">
              <w:rPr>
                <w:b w:val="0"/>
              </w:rPr>
              <w:t>Глава поселения</w:t>
            </w:r>
          </w:p>
        </w:tc>
        <w:tc>
          <w:tcPr>
            <w:tcW w:w="4927" w:type="dxa"/>
          </w:tcPr>
          <w:p w:rsidR="00A66E71" w:rsidRPr="000302D2" w:rsidRDefault="00A66E71" w:rsidP="00673723">
            <w:pPr>
              <w:pStyle w:val="ac"/>
              <w:ind w:left="0" w:right="-5"/>
              <w:jc w:val="right"/>
              <w:rPr>
                <w:b w:val="0"/>
              </w:rPr>
            </w:pPr>
            <w:r w:rsidRPr="000302D2">
              <w:rPr>
                <w:b w:val="0"/>
              </w:rPr>
              <w:t>Э.Р.Нефедова</w:t>
            </w:r>
          </w:p>
        </w:tc>
      </w:tr>
    </w:tbl>
    <w:p w:rsidR="00A66E71" w:rsidRDefault="00A66E71" w:rsidP="00A66E71">
      <w:pPr>
        <w:pStyle w:val="ac"/>
        <w:ind w:left="284" w:right="-5"/>
        <w:jc w:val="both"/>
        <w:rPr>
          <w:b w:val="0"/>
        </w:rPr>
      </w:pPr>
    </w:p>
    <w:p w:rsidR="00C77C7B" w:rsidRDefault="00C77C7B" w:rsidP="00C77C7B">
      <w:pPr>
        <w:jc w:val="center"/>
        <w:outlineLvl w:val="1"/>
        <w:rPr>
          <w:b/>
          <w:bCs/>
          <w:sz w:val="28"/>
          <w:szCs w:val="28"/>
        </w:rPr>
      </w:pPr>
    </w:p>
    <w:p w:rsidR="00A66E71" w:rsidRDefault="00A66E71" w:rsidP="00C77C7B">
      <w:pPr>
        <w:jc w:val="center"/>
        <w:outlineLvl w:val="1"/>
        <w:rPr>
          <w:b/>
          <w:bCs/>
          <w:sz w:val="28"/>
          <w:szCs w:val="28"/>
        </w:rPr>
      </w:pPr>
    </w:p>
    <w:p w:rsidR="00A66E71" w:rsidRDefault="00A66E71" w:rsidP="00C77C7B">
      <w:pPr>
        <w:jc w:val="center"/>
        <w:outlineLvl w:val="1"/>
        <w:rPr>
          <w:b/>
          <w:bCs/>
          <w:sz w:val="28"/>
          <w:szCs w:val="28"/>
        </w:rPr>
      </w:pPr>
    </w:p>
    <w:p w:rsidR="00A66E71" w:rsidRPr="00D77F15" w:rsidRDefault="00A66E71" w:rsidP="00C77C7B">
      <w:pPr>
        <w:jc w:val="center"/>
        <w:outlineLvl w:val="1"/>
        <w:rPr>
          <w:b/>
          <w:bCs/>
          <w:sz w:val="28"/>
          <w:szCs w:val="28"/>
        </w:rPr>
      </w:pPr>
    </w:p>
    <w:p w:rsidR="00C77C7B" w:rsidRDefault="00C77C7B" w:rsidP="00C77C7B">
      <w:pPr>
        <w:ind w:left="5954"/>
        <w:outlineLvl w:val="1"/>
        <w:rPr>
          <w:bCs/>
        </w:rPr>
      </w:pPr>
    </w:p>
    <w:p w:rsidR="00F60B7E" w:rsidRDefault="00F60B7E" w:rsidP="00C77C7B">
      <w:pPr>
        <w:ind w:left="5954"/>
        <w:outlineLvl w:val="1"/>
        <w:rPr>
          <w:bCs/>
        </w:rPr>
      </w:pPr>
    </w:p>
    <w:tbl>
      <w:tblPr>
        <w:tblStyle w:val="a6"/>
        <w:tblW w:w="0" w:type="auto"/>
        <w:tblInd w:w="5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2"/>
      </w:tblGrid>
      <w:tr w:rsidR="00A66E71" w:rsidTr="00A66E71">
        <w:trPr>
          <w:trHeight w:val="1420"/>
        </w:trPr>
        <w:tc>
          <w:tcPr>
            <w:tcW w:w="3592" w:type="dxa"/>
          </w:tcPr>
          <w:p w:rsidR="00A66E71" w:rsidRPr="00A66E71" w:rsidRDefault="00A66E71" w:rsidP="00A66E71">
            <w:pPr>
              <w:pStyle w:val="ac"/>
              <w:ind w:left="0" w:right="-5"/>
              <w:rPr>
                <w:b w:val="0"/>
                <w:sz w:val="20"/>
              </w:rPr>
            </w:pPr>
            <w:r w:rsidRPr="00A66E71">
              <w:rPr>
                <w:b w:val="0"/>
                <w:sz w:val="20"/>
              </w:rPr>
              <w:lastRenderedPageBreak/>
              <w:t>Утвержден</w:t>
            </w:r>
          </w:p>
          <w:p w:rsidR="00A66E71" w:rsidRPr="00A66E71" w:rsidRDefault="00A66E71" w:rsidP="00A66E71">
            <w:pPr>
              <w:pStyle w:val="ac"/>
              <w:ind w:left="0" w:right="-5"/>
              <w:rPr>
                <w:b w:val="0"/>
                <w:sz w:val="20"/>
              </w:rPr>
            </w:pPr>
            <w:r w:rsidRPr="00A66E71">
              <w:rPr>
                <w:b w:val="0"/>
                <w:sz w:val="20"/>
              </w:rPr>
              <w:t xml:space="preserve">постановлением администрации </w:t>
            </w:r>
          </w:p>
          <w:p w:rsidR="00A66E71" w:rsidRPr="00A66E71" w:rsidRDefault="00A66E71" w:rsidP="00A66E71">
            <w:pPr>
              <w:pStyle w:val="ac"/>
              <w:ind w:left="0" w:right="-5"/>
              <w:rPr>
                <w:b w:val="0"/>
                <w:sz w:val="20"/>
              </w:rPr>
            </w:pPr>
            <w:r w:rsidRPr="00A66E71">
              <w:rPr>
                <w:b w:val="0"/>
                <w:sz w:val="20"/>
              </w:rPr>
              <w:t xml:space="preserve">Краснослудского сельского поселения </w:t>
            </w:r>
          </w:p>
          <w:p w:rsidR="00A66E71" w:rsidRPr="00A66E71" w:rsidRDefault="00A66E71" w:rsidP="00A66E71">
            <w:pPr>
              <w:outlineLvl w:val="1"/>
              <w:rPr>
                <w:bCs/>
              </w:rPr>
            </w:pPr>
            <w:r w:rsidRPr="00A66E71">
              <w:rPr>
                <w:sz w:val="20"/>
              </w:rPr>
              <w:t xml:space="preserve">от </w:t>
            </w:r>
            <w:r w:rsidR="008C5577">
              <w:rPr>
                <w:sz w:val="20"/>
              </w:rPr>
              <w:t>27.12.2013</w:t>
            </w:r>
            <w:r w:rsidRPr="00A66E71">
              <w:rPr>
                <w:sz w:val="20"/>
              </w:rPr>
              <w:t>№</w:t>
            </w:r>
            <w:r w:rsidR="008C5577">
              <w:rPr>
                <w:sz w:val="20"/>
              </w:rPr>
              <w:t xml:space="preserve"> 233</w:t>
            </w:r>
          </w:p>
          <w:p w:rsidR="00A66E71" w:rsidRPr="00A66E71" w:rsidRDefault="00A66E71" w:rsidP="00A66E71">
            <w:pPr>
              <w:pStyle w:val="ac"/>
              <w:ind w:left="0" w:right="-5"/>
              <w:rPr>
                <w:b w:val="0"/>
                <w:sz w:val="20"/>
              </w:rPr>
            </w:pPr>
          </w:p>
        </w:tc>
      </w:tr>
    </w:tbl>
    <w:p w:rsidR="00A66E71" w:rsidRDefault="00A66E71" w:rsidP="00FB1197">
      <w:pPr>
        <w:jc w:val="center"/>
        <w:outlineLvl w:val="1"/>
        <w:rPr>
          <w:b/>
          <w:bCs/>
          <w:sz w:val="28"/>
          <w:szCs w:val="28"/>
        </w:rPr>
      </w:pPr>
    </w:p>
    <w:p w:rsidR="00FB1197" w:rsidRPr="00357462" w:rsidRDefault="00FB1197" w:rsidP="00FB1197">
      <w:pPr>
        <w:jc w:val="center"/>
        <w:outlineLvl w:val="1"/>
        <w:rPr>
          <w:b/>
          <w:bCs/>
          <w:sz w:val="28"/>
          <w:szCs w:val="28"/>
        </w:rPr>
      </w:pPr>
      <w:r w:rsidRPr="00357462">
        <w:rPr>
          <w:b/>
          <w:bCs/>
          <w:sz w:val="28"/>
          <w:szCs w:val="28"/>
        </w:rPr>
        <w:t xml:space="preserve">Административный регламент </w:t>
      </w:r>
    </w:p>
    <w:p w:rsidR="00FB1197" w:rsidRPr="00357462" w:rsidRDefault="00FB1197" w:rsidP="00FB1197">
      <w:pPr>
        <w:jc w:val="center"/>
        <w:outlineLvl w:val="1"/>
        <w:rPr>
          <w:b/>
          <w:bCs/>
          <w:sz w:val="28"/>
          <w:szCs w:val="28"/>
        </w:rPr>
      </w:pPr>
      <w:r w:rsidRPr="00357462">
        <w:rPr>
          <w:b/>
          <w:bCs/>
          <w:sz w:val="28"/>
          <w:szCs w:val="28"/>
        </w:rPr>
        <w:t>предоставления муниципальной услуги</w:t>
      </w:r>
    </w:p>
    <w:p w:rsidR="00FB1197" w:rsidRPr="00271F92" w:rsidRDefault="00FB1197" w:rsidP="00FB1197">
      <w:pPr>
        <w:jc w:val="center"/>
        <w:outlineLvl w:val="1"/>
        <w:rPr>
          <w:b/>
          <w:bCs/>
          <w:sz w:val="28"/>
          <w:szCs w:val="28"/>
        </w:rPr>
      </w:pPr>
    </w:p>
    <w:p w:rsidR="00FB1197" w:rsidRPr="005447DF" w:rsidRDefault="00FB1197" w:rsidP="00FB1197">
      <w:pPr>
        <w:jc w:val="center"/>
        <w:rPr>
          <w:b/>
          <w:sz w:val="28"/>
          <w:szCs w:val="28"/>
        </w:rPr>
      </w:pPr>
      <w:r w:rsidRPr="00D12CB7">
        <w:rPr>
          <w:b/>
          <w:sz w:val="28"/>
          <w:szCs w:val="28"/>
        </w:rPr>
        <w:t>«Закл</w:t>
      </w:r>
      <w:r>
        <w:rPr>
          <w:b/>
          <w:sz w:val="28"/>
          <w:szCs w:val="28"/>
        </w:rPr>
        <w:t xml:space="preserve">ючение договоров на передачу жилого </w:t>
      </w:r>
      <w:r w:rsidRPr="00D12CB7">
        <w:rPr>
          <w:b/>
          <w:sz w:val="28"/>
          <w:szCs w:val="28"/>
        </w:rPr>
        <w:t xml:space="preserve">муниципального фонда в собственность граждан РФ» </w:t>
      </w:r>
    </w:p>
    <w:p w:rsidR="00FB1197" w:rsidRPr="00271F92" w:rsidRDefault="00FB1197" w:rsidP="00FB1197">
      <w:pPr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Ст</w:t>
      </w:r>
      <w:r w:rsidRPr="00271F92">
        <w:rPr>
          <w:bCs/>
          <w:sz w:val="28"/>
          <w:szCs w:val="28"/>
        </w:rPr>
        <w:t>руктура административного регламента:</w:t>
      </w:r>
    </w:p>
    <w:p w:rsidR="00FB1197" w:rsidRPr="00271F92" w:rsidRDefault="00FB1197" w:rsidP="00FB1197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71F92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FB1197" w:rsidRPr="00271F92" w:rsidRDefault="00FB1197" w:rsidP="00FB1197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71F92">
        <w:rPr>
          <w:rFonts w:ascii="Times New Roman" w:hAnsi="Times New Roman"/>
          <w:bCs/>
          <w:sz w:val="28"/>
          <w:szCs w:val="28"/>
        </w:rPr>
        <w:t>Стандарт предоставления муниципальной услуги «</w:t>
      </w:r>
      <w:r w:rsidRPr="005447DF">
        <w:rPr>
          <w:rFonts w:ascii="Times New Roman" w:hAnsi="Times New Roman"/>
          <w:sz w:val="28"/>
          <w:szCs w:val="28"/>
        </w:rPr>
        <w:t>Заключение договоров на передачу жилого муниципального фонда в собственность граждан РФ</w:t>
      </w:r>
      <w:r w:rsidRPr="00271F92">
        <w:rPr>
          <w:rFonts w:ascii="Times New Roman" w:hAnsi="Times New Roman"/>
          <w:bCs/>
          <w:sz w:val="28"/>
          <w:szCs w:val="28"/>
        </w:rPr>
        <w:t>»</w:t>
      </w:r>
    </w:p>
    <w:p w:rsidR="00FB1197" w:rsidRPr="00271F92" w:rsidRDefault="00FB1197" w:rsidP="00FB1197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71F92">
        <w:rPr>
          <w:rFonts w:ascii="Times New Roman" w:hAnsi="Times New Roman"/>
          <w:bCs/>
          <w:sz w:val="28"/>
          <w:szCs w:val="28"/>
        </w:rPr>
        <w:t xml:space="preserve">Состав, </w:t>
      </w:r>
      <w:r w:rsidRPr="00271F92">
        <w:rPr>
          <w:rFonts w:ascii="Times New Roman" w:hAnsi="Times New Roman"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B1197" w:rsidRPr="00271F92" w:rsidRDefault="00FB1197" w:rsidP="00FB1197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71F92">
        <w:rPr>
          <w:rFonts w:ascii="Times New Roman" w:hAnsi="Times New Roman"/>
          <w:sz w:val="28"/>
          <w:szCs w:val="28"/>
        </w:rPr>
        <w:t>Формы контроля исполнения административного регламента</w:t>
      </w:r>
    </w:p>
    <w:p w:rsidR="00FB1197" w:rsidRPr="00271F92" w:rsidRDefault="00FB1197" w:rsidP="00FB1197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71F9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B1197" w:rsidRPr="00271F92" w:rsidRDefault="00FB1197" w:rsidP="00FB1197">
      <w:pPr>
        <w:jc w:val="center"/>
        <w:outlineLvl w:val="1"/>
        <w:rPr>
          <w:b/>
          <w:bCs/>
          <w:color w:val="FF0000"/>
          <w:sz w:val="28"/>
          <w:szCs w:val="28"/>
        </w:rPr>
      </w:pPr>
    </w:p>
    <w:p w:rsidR="00FB1197" w:rsidRPr="00271F92" w:rsidRDefault="00FB1197" w:rsidP="00FB1197">
      <w:pPr>
        <w:ind w:firstLine="708"/>
        <w:jc w:val="center"/>
        <w:rPr>
          <w:sz w:val="28"/>
          <w:szCs w:val="28"/>
        </w:rPr>
      </w:pPr>
      <w:r w:rsidRPr="00271F92">
        <w:rPr>
          <w:b/>
          <w:bCs/>
          <w:sz w:val="28"/>
          <w:szCs w:val="28"/>
        </w:rPr>
        <w:t>I. ОБЩИЕ ПОЛОЖЕНИЯ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proofErr w:type="gramStart"/>
      <w:r w:rsidRPr="00271F92">
        <w:rPr>
          <w:sz w:val="28"/>
          <w:szCs w:val="28"/>
        </w:rPr>
        <w:t xml:space="preserve">Административный </w:t>
      </w:r>
      <w:r w:rsidRPr="004F680B">
        <w:rPr>
          <w:sz w:val="28"/>
          <w:szCs w:val="28"/>
        </w:rPr>
        <w:t xml:space="preserve">регламент предоставления муниципальной услуги </w:t>
      </w:r>
      <w:r w:rsidRPr="004F680B">
        <w:rPr>
          <w:iCs/>
          <w:sz w:val="28"/>
          <w:szCs w:val="28"/>
        </w:rPr>
        <w:t xml:space="preserve">администрации </w:t>
      </w:r>
      <w:r w:rsidR="004E64CF">
        <w:rPr>
          <w:iCs/>
          <w:sz w:val="28"/>
          <w:szCs w:val="28"/>
        </w:rPr>
        <w:t>Краснослудского</w:t>
      </w:r>
      <w:r w:rsidRPr="004F680B">
        <w:rPr>
          <w:iCs/>
          <w:sz w:val="28"/>
          <w:szCs w:val="28"/>
        </w:rPr>
        <w:t xml:space="preserve"> сельского поселения </w:t>
      </w:r>
      <w:r>
        <w:rPr>
          <w:iCs/>
          <w:sz w:val="28"/>
          <w:szCs w:val="28"/>
        </w:rPr>
        <w:t>Добрянского</w:t>
      </w:r>
      <w:r w:rsidRPr="004F680B">
        <w:rPr>
          <w:iCs/>
          <w:sz w:val="28"/>
          <w:szCs w:val="28"/>
        </w:rPr>
        <w:t xml:space="preserve"> муниципального района «</w:t>
      </w:r>
      <w:r w:rsidRPr="005447DF">
        <w:rPr>
          <w:sz w:val="28"/>
          <w:szCs w:val="28"/>
        </w:rPr>
        <w:t>Заключение договоров на передачу жилого муниципального фонда в собственность граждан РФ</w:t>
      </w:r>
      <w:r w:rsidRPr="004F680B">
        <w:rPr>
          <w:iCs/>
          <w:sz w:val="28"/>
          <w:szCs w:val="28"/>
        </w:rPr>
        <w:t>»</w:t>
      </w:r>
      <w:r w:rsidRPr="004F680B">
        <w:rPr>
          <w:i/>
          <w:iCs/>
          <w:sz w:val="28"/>
          <w:szCs w:val="28"/>
        </w:rPr>
        <w:t xml:space="preserve"> </w:t>
      </w:r>
      <w:r w:rsidRPr="004F680B">
        <w:rPr>
          <w:sz w:val="28"/>
          <w:szCs w:val="28"/>
        </w:rPr>
        <w:t>(далее – административный регламент, регламент) разработан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24.10.2011 №</w:t>
      </w:r>
      <w:r w:rsidR="00A66E71">
        <w:rPr>
          <w:sz w:val="28"/>
          <w:szCs w:val="28"/>
        </w:rPr>
        <w:t xml:space="preserve"> </w:t>
      </w:r>
      <w:r w:rsidRPr="004F680B">
        <w:rPr>
          <w:sz w:val="28"/>
          <w:szCs w:val="28"/>
        </w:rPr>
        <w:t>861 «О федеральных государственных информационных системах, обеспечивающих предоставление в электронной форме государственных</w:t>
      </w:r>
      <w:proofErr w:type="gramEnd"/>
      <w:r w:rsidRPr="004F680B">
        <w:rPr>
          <w:sz w:val="28"/>
          <w:szCs w:val="28"/>
        </w:rPr>
        <w:t xml:space="preserve"> и муниципальных услуг (осуществление функций)»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значения. 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Настоящий административный регламент устанавливает порядок и стандарт предоставления муниципальной услуги «</w:t>
      </w:r>
      <w:r w:rsidRPr="005447DF">
        <w:rPr>
          <w:sz w:val="28"/>
          <w:szCs w:val="28"/>
        </w:rPr>
        <w:t>Заключение договоров на передачу жилого муниципального фонда в собственность граждан РФ</w:t>
      </w:r>
      <w:r w:rsidRPr="004F680B">
        <w:rPr>
          <w:sz w:val="28"/>
          <w:szCs w:val="28"/>
        </w:rPr>
        <w:t>» (далее – муниципальная услуга, услуга).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>1.1 Основные понятия, используемые в административном регламенте</w:t>
      </w:r>
    </w:p>
    <w:p w:rsidR="00FB1197" w:rsidRPr="004F680B" w:rsidRDefault="00FB1197" w:rsidP="00FB11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F680B">
        <w:rPr>
          <w:sz w:val="28"/>
          <w:szCs w:val="28"/>
        </w:rPr>
        <w:lastRenderedPageBreak/>
        <w:t xml:space="preserve">Муниципальная услуга, предоставляемая органом местного самоуправления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0" w:history="1">
        <w:r w:rsidRPr="004F680B">
          <w:rPr>
            <w:sz w:val="28"/>
            <w:szCs w:val="28"/>
          </w:rPr>
          <w:t>законом</w:t>
        </w:r>
      </w:hyperlink>
      <w:r w:rsidRPr="004F680B">
        <w:rPr>
          <w:sz w:val="28"/>
          <w:szCs w:val="28"/>
        </w:rPr>
        <w:t xml:space="preserve"> от </w:t>
      </w:r>
      <w:r w:rsidR="00A66E71">
        <w:rPr>
          <w:sz w:val="28"/>
          <w:szCs w:val="28"/>
        </w:rPr>
        <w:t>06.10.2003</w:t>
      </w:r>
      <w:r w:rsidRPr="004F680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FB1197" w:rsidRPr="004F680B" w:rsidRDefault="00FB1197" w:rsidP="00FB11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680B">
        <w:rPr>
          <w:sz w:val="28"/>
          <w:szCs w:val="28"/>
        </w:rPr>
        <w:t>заявитель - физическое или юридическое лицо,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FB1197" w:rsidRPr="004F680B" w:rsidRDefault="00FB1197" w:rsidP="00FB11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680B"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FB1197" w:rsidRPr="004F680B" w:rsidRDefault="00FB1197" w:rsidP="00FB11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F680B">
        <w:rPr>
          <w:sz w:val="28"/>
          <w:szCs w:val="28"/>
        </w:rPr>
        <w:t xml:space="preserve">предоставление государственных и муниципальных услуг в электронной форме - предоставление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регионального портала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</w:t>
      </w:r>
      <w:proofErr w:type="gramEnd"/>
    </w:p>
    <w:p w:rsidR="00FB1197" w:rsidRPr="004F680B" w:rsidRDefault="00FB1197" w:rsidP="00FB11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F680B">
        <w:rPr>
          <w:sz w:val="28"/>
          <w:szCs w:val="28"/>
        </w:rPr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  <w:proofErr w:type="gramEnd"/>
    </w:p>
    <w:p w:rsidR="00FB1197" w:rsidRPr="004F680B" w:rsidRDefault="00FB1197" w:rsidP="00FB11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680B">
        <w:rPr>
          <w:sz w:val="28"/>
          <w:szCs w:val="28"/>
        </w:rPr>
        <w:t>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>1.2 Заявители, имеющие право на предоставление муниципальной услуги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Заявителями и получателями муниципальной услуги являются физические </w:t>
      </w:r>
      <w:r>
        <w:rPr>
          <w:sz w:val="28"/>
          <w:szCs w:val="28"/>
        </w:rPr>
        <w:t xml:space="preserve">лица </w:t>
      </w:r>
      <w:r w:rsidRPr="004F680B">
        <w:rPr>
          <w:sz w:val="28"/>
          <w:szCs w:val="28"/>
        </w:rPr>
        <w:t xml:space="preserve">(за исключением государственных органов и их </w:t>
      </w:r>
      <w:r w:rsidRPr="004F680B">
        <w:rPr>
          <w:sz w:val="28"/>
          <w:szCs w:val="28"/>
        </w:rPr>
        <w:lastRenderedPageBreak/>
        <w:t>территориальных органов, органов государственных внебюджетных фондов и их территориальных органов, органов местного самоуправления)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>1.3 Требования к порядку информирования о правилах предоставления муниципальной услуги</w:t>
      </w:r>
    </w:p>
    <w:p w:rsidR="00FB1197" w:rsidRPr="004F680B" w:rsidRDefault="00FB1197" w:rsidP="00FB1197">
      <w:pPr>
        <w:ind w:firstLine="708"/>
        <w:jc w:val="both"/>
        <w:rPr>
          <w:iCs/>
          <w:sz w:val="28"/>
          <w:szCs w:val="28"/>
        </w:rPr>
      </w:pPr>
      <w:r w:rsidRPr="004F680B">
        <w:rPr>
          <w:sz w:val="28"/>
          <w:szCs w:val="28"/>
        </w:rPr>
        <w:t xml:space="preserve">1.3.1. </w:t>
      </w:r>
      <w:proofErr w:type="gramStart"/>
      <w:r w:rsidRPr="004F680B">
        <w:rPr>
          <w:sz w:val="28"/>
          <w:szCs w:val="28"/>
        </w:rPr>
        <w:t xml:space="preserve">Органом, предоставляющим муниципальную услугу, является администрация </w:t>
      </w:r>
      <w:r w:rsidR="00A66E71">
        <w:rPr>
          <w:iCs/>
          <w:sz w:val="28"/>
          <w:szCs w:val="28"/>
        </w:rPr>
        <w:t xml:space="preserve">Краснослудского </w:t>
      </w:r>
      <w:r w:rsidRPr="004F680B">
        <w:rPr>
          <w:iCs/>
          <w:sz w:val="28"/>
          <w:szCs w:val="28"/>
        </w:rPr>
        <w:t>сельского поселения</w:t>
      </w:r>
      <w:r w:rsidRPr="004F680B">
        <w:rPr>
          <w:sz w:val="28"/>
          <w:szCs w:val="28"/>
        </w:rPr>
        <w:t>, располагающийся по адресу: 618</w:t>
      </w:r>
      <w:r w:rsidR="00673723">
        <w:rPr>
          <w:sz w:val="28"/>
          <w:szCs w:val="28"/>
        </w:rPr>
        <w:t>719</w:t>
      </w:r>
      <w:r w:rsidRPr="004F680B">
        <w:rPr>
          <w:sz w:val="28"/>
          <w:szCs w:val="28"/>
        </w:rPr>
        <w:t xml:space="preserve">, Пермский край, </w:t>
      </w:r>
      <w:r w:rsidR="00673723">
        <w:rPr>
          <w:sz w:val="28"/>
          <w:szCs w:val="28"/>
        </w:rPr>
        <w:t>Добрянский</w:t>
      </w:r>
      <w:r w:rsidRPr="004F680B">
        <w:rPr>
          <w:sz w:val="28"/>
          <w:szCs w:val="28"/>
        </w:rPr>
        <w:t xml:space="preserve"> район, </w:t>
      </w:r>
      <w:r w:rsidR="00673723">
        <w:rPr>
          <w:sz w:val="28"/>
          <w:szCs w:val="28"/>
        </w:rPr>
        <w:t>д. Залесная, пер. Советский, д. 3</w:t>
      </w:r>
      <w:r w:rsidRPr="004F680B">
        <w:rPr>
          <w:sz w:val="28"/>
          <w:szCs w:val="28"/>
        </w:rPr>
        <w:t>,</w:t>
      </w:r>
      <w:r w:rsidRPr="004F680B">
        <w:rPr>
          <w:iCs/>
          <w:sz w:val="28"/>
          <w:szCs w:val="28"/>
        </w:rPr>
        <w:t xml:space="preserve"> тел.</w:t>
      </w:r>
      <w:r>
        <w:rPr>
          <w:iCs/>
          <w:sz w:val="28"/>
          <w:szCs w:val="28"/>
        </w:rPr>
        <w:t xml:space="preserve">/факс:  </w:t>
      </w:r>
      <w:r w:rsidR="00673723">
        <w:rPr>
          <w:iCs/>
          <w:sz w:val="28"/>
          <w:szCs w:val="28"/>
        </w:rPr>
        <w:t>89012677286/2944986</w:t>
      </w:r>
      <w:proofErr w:type="gramEnd"/>
    </w:p>
    <w:p w:rsidR="00FB1197" w:rsidRPr="004F680B" w:rsidRDefault="00FB1197" w:rsidP="00FB1197">
      <w:pPr>
        <w:ind w:firstLine="708"/>
        <w:rPr>
          <w:sz w:val="28"/>
          <w:szCs w:val="28"/>
        </w:rPr>
      </w:pPr>
      <w:r w:rsidRPr="004F680B">
        <w:rPr>
          <w:sz w:val="28"/>
          <w:szCs w:val="28"/>
        </w:rPr>
        <w:t>График приема посетителей:</w:t>
      </w:r>
    </w:p>
    <w:p w:rsidR="00FB1197" w:rsidRPr="004F680B" w:rsidRDefault="00FB1197" w:rsidP="00FB11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Понедельник-</w:t>
      </w:r>
      <w:r w:rsidR="00673723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 – с 9</w:t>
      </w:r>
      <w:r w:rsidRPr="004F680B">
        <w:rPr>
          <w:sz w:val="28"/>
          <w:szCs w:val="28"/>
        </w:rPr>
        <w:t>.00 часов до 1</w:t>
      </w:r>
      <w:r w:rsidR="00673723">
        <w:rPr>
          <w:sz w:val="28"/>
          <w:szCs w:val="28"/>
        </w:rPr>
        <w:t>7</w:t>
      </w:r>
      <w:r w:rsidRPr="004F680B">
        <w:rPr>
          <w:sz w:val="28"/>
          <w:szCs w:val="28"/>
        </w:rPr>
        <w:t xml:space="preserve">.00 часов </w:t>
      </w:r>
    </w:p>
    <w:p w:rsidR="00FB1197" w:rsidRDefault="00FB1197" w:rsidP="00FB1197">
      <w:pPr>
        <w:rPr>
          <w:iCs/>
          <w:sz w:val="28"/>
          <w:szCs w:val="28"/>
        </w:rPr>
      </w:pPr>
      <w:r w:rsidRPr="004F680B">
        <w:rPr>
          <w:i/>
          <w:iCs/>
          <w:sz w:val="28"/>
          <w:szCs w:val="28"/>
        </w:rPr>
        <w:tab/>
      </w:r>
      <w:r>
        <w:rPr>
          <w:iCs/>
          <w:sz w:val="28"/>
          <w:szCs w:val="28"/>
        </w:rPr>
        <w:t>Обеденный перерыв – с 13</w:t>
      </w:r>
      <w:r w:rsidRPr="004F680B">
        <w:rPr>
          <w:iCs/>
          <w:sz w:val="28"/>
          <w:szCs w:val="28"/>
        </w:rPr>
        <w:t>.00 часов  до 1</w:t>
      </w:r>
      <w:r>
        <w:rPr>
          <w:iCs/>
          <w:sz w:val="28"/>
          <w:szCs w:val="28"/>
        </w:rPr>
        <w:t>4.00</w:t>
      </w:r>
      <w:r w:rsidRPr="004F680B">
        <w:rPr>
          <w:iCs/>
          <w:sz w:val="28"/>
          <w:szCs w:val="28"/>
        </w:rPr>
        <w:t xml:space="preserve"> часов</w:t>
      </w:r>
    </w:p>
    <w:p w:rsidR="00673723" w:rsidRPr="004F680B" w:rsidRDefault="00673723" w:rsidP="00673723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Пятница – не приемный день</w:t>
      </w:r>
    </w:p>
    <w:p w:rsidR="00FB1197" w:rsidRPr="004F680B" w:rsidRDefault="00FB1197" w:rsidP="00FB1197">
      <w:pPr>
        <w:ind w:firstLine="708"/>
        <w:rPr>
          <w:sz w:val="28"/>
          <w:szCs w:val="28"/>
        </w:rPr>
      </w:pPr>
      <w:r w:rsidRPr="004F680B">
        <w:rPr>
          <w:sz w:val="28"/>
          <w:szCs w:val="28"/>
        </w:rPr>
        <w:t>Выходные дни -  суббота, воскресенье, праздничные дни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1.3.2. Информация  о муниципальной услуге</w:t>
      </w:r>
      <w:r w:rsidRPr="004F680B">
        <w:rPr>
          <w:b/>
          <w:sz w:val="28"/>
          <w:szCs w:val="28"/>
        </w:rPr>
        <w:t xml:space="preserve"> </w:t>
      </w:r>
      <w:r w:rsidRPr="004F680B">
        <w:rPr>
          <w:sz w:val="28"/>
          <w:szCs w:val="28"/>
        </w:rPr>
        <w:t>размещается:</w:t>
      </w:r>
    </w:p>
    <w:p w:rsidR="00673723" w:rsidRPr="004F680B" w:rsidRDefault="00FB1197" w:rsidP="00673723">
      <w:pPr>
        <w:ind w:firstLine="708"/>
        <w:jc w:val="both"/>
        <w:rPr>
          <w:iCs/>
          <w:sz w:val="28"/>
          <w:szCs w:val="28"/>
        </w:rPr>
      </w:pPr>
      <w:r w:rsidRPr="004F680B">
        <w:rPr>
          <w:sz w:val="28"/>
          <w:szCs w:val="28"/>
        </w:rPr>
        <w:t xml:space="preserve">1.3.2.1.на информационном стенде в администрации </w:t>
      </w:r>
      <w:r w:rsidR="00673723">
        <w:rPr>
          <w:iCs/>
          <w:sz w:val="28"/>
          <w:szCs w:val="28"/>
        </w:rPr>
        <w:t>Краснослудского</w:t>
      </w:r>
      <w:r w:rsidRPr="004F680B">
        <w:rPr>
          <w:iCs/>
          <w:sz w:val="28"/>
          <w:szCs w:val="28"/>
        </w:rPr>
        <w:t xml:space="preserve"> сельского поселения </w:t>
      </w:r>
      <w:r w:rsidRPr="004F680B">
        <w:rPr>
          <w:sz w:val="28"/>
          <w:szCs w:val="28"/>
        </w:rPr>
        <w:t xml:space="preserve">по адресу: </w:t>
      </w:r>
      <w:r w:rsidR="00673723" w:rsidRPr="004F680B">
        <w:rPr>
          <w:sz w:val="28"/>
          <w:szCs w:val="28"/>
        </w:rPr>
        <w:t>618</w:t>
      </w:r>
      <w:r w:rsidR="00673723">
        <w:rPr>
          <w:sz w:val="28"/>
          <w:szCs w:val="28"/>
        </w:rPr>
        <w:t>719</w:t>
      </w:r>
      <w:r w:rsidR="00673723" w:rsidRPr="004F680B">
        <w:rPr>
          <w:sz w:val="28"/>
          <w:szCs w:val="28"/>
        </w:rPr>
        <w:t xml:space="preserve">, Пермский край, </w:t>
      </w:r>
      <w:r w:rsidR="00673723">
        <w:rPr>
          <w:sz w:val="28"/>
          <w:szCs w:val="28"/>
        </w:rPr>
        <w:t>Добрянский</w:t>
      </w:r>
      <w:r w:rsidR="00673723" w:rsidRPr="004F680B">
        <w:rPr>
          <w:sz w:val="28"/>
          <w:szCs w:val="28"/>
        </w:rPr>
        <w:t xml:space="preserve"> район, </w:t>
      </w:r>
      <w:r w:rsidR="00673723">
        <w:rPr>
          <w:sz w:val="28"/>
          <w:szCs w:val="28"/>
        </w:rPr>
        <w:t xml:space="preserve">д. </w:t>
      </w:r>
      <w:proofErr w:type="gramStart"/>
      <w:r w:rsidR="00673723">
        <w:rPr>
          <w:sz w:val="28"/>
          <w:szCs w:val="28"/>
        </w:rPr>
        <w:t>Залесная</w:t>
      </w:r>
      <w:proofErr w:type="gramEnd"/>
      <w:r w:rsidR="00673723">
        <w:rPr>
          <w:sz w:val="28"/>
          <w:szCs w:val="28"/>
        </w:rPr>
        <w:t>, пер. Советский, д. 3</w:t>
      </w:r>
      <w:r w:rsidR="00673723" w:rsidRPr="004F680B">
        <w:rPr>
          <w:sz w:val="28"/>
          <w:szCs w:val="28"/>
        </w:rPr>
        <w:t>,</w:t>
      </w:r>
      <w:r w:rsidR="00673723" w:rsidRPr="004F680B">
        <w:rPr>
          <w:iCs/>
          <w:sz w:val="28"/>
          <w:szCs w:val="28"/>
        </w:rPr>
        <w:t xml:space="preserve"> тел.</w:t>
      </w:r>
      <w:r w:rsidR="00673723">
        <w:rPr>
          <w:iCs/>
          <w:sz w:val="28"/>
          <w:szCs w:val="28"/>
        </w:rPr>
        <w:t>/факс:  89012677286/2944986;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1.3.2.2.на официальном сайте администрации </w:t>
      </w:r>
      <w:r>
        <w:rPr>
          <w:sz w:val="28"/>
          <w:szCs w:val="28"/>
        </w:rPr>
        <w:t>Добрянского</w:t>
      </w:r>
      <w:r w:rsidRPr="004F680B">
        <w:rPr>
          <w:sz w:val="28"/>
          <w:szCs w:val="28"/>
        </w:rPr>
        <w:t xml:space="preserve"> муниципального района: </w:t>
      </w:r>
      <w:hyperlink r:id="rId11" w:history="1">
        <w:r w:rsidRPr="00542E23">
          <w:rPr>
            <w:rStyle w:val="a8"/>
            <w:sz w:val="28"/>
            <w:szCs w:val="28"/>
            <w:lang w:val="en-US"/>
          </w:rPr>
          <w:t>www</w:t>
        </w:r>
        <w:r w:rsidRPr="00542E23">
          <w:rPr>
            <w:rStyle w:val="a8"/>
            <w:sz w:val="28"/>
            <w:szCs w:val="28"/>
          </w:rPr>
          <w:t>.</w:t>
        </w:r>
        <w:r w:rsidRPr="00542E23">
          <w:rPr>
            <w:rStyle w:val="a8"/>
            <w:sz w:val="28"/>
            <w:szCs w:val="28"/>
            <w:lang w:val="en-US"/>
          </w:rPr>
          <w:t>dobryanka</w:t>
        </w:r>
        <w:r w:rsidRPr="00542E23">
          <w:rPr>
            <w:rStyle w:val="a8"/>
            <w:sz w:val="28"/>
            <w:szCs w:val="28"/>
          </w:rPr>
          <w:t>.</w:t>
        </w:r>
        <w:r w:rsidRPr="00542E23">
          <w:rPr>
            <w:rStyle w:val="a8"/>
            <w:sz w:val="28"/>
            <w:szCs w:val="28"/>
            <w:lang w:val="en-US"/>
          </w:rPr>
          <w:t>perm</w:t>
        </w:r>
        <w:r w:rsidRPr="00542E23">
          <w:rPr>
            <w:rStyle w:val="a8"/>
            <w:sz w:val="28"/>
            <w:szCs w:val="28"/>
          </w:rPr>
          <w:t>.</w:t>
        </w:r>
        <w:r w:rsidRPr="00542E23">
          <w:rPr>
            <w:rStyle w:val="a8"/>
            <w:sz w:val="28"/>
            <w:szCs w:val="28"/>
            <w:lang w:val="en-US"/>
          </w:rPr>
          <w:t>ru</w:t>
        </w:r>
      </w:hyperlink>
      <w:r w:rsidRPr="004F680B">
        <w:rPr>
          <w:sz w:val="28"/>
          <w:szCs w:val="28"/>
        </w:rPr>
        <w:t xml:space="preserve">; 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1.3.2.3.на Портале государственных и муниципальных услуг Пермского края: </w:t>
      </w:r>
      <w:hyperlink r:id="rId12" w:history="1">
        <w:r w:rsidRPr="004F680B">
          <w:rPr>
            <w:rStyle w:val="a8"/>
            <w:sz w:val="28"/>
            <w:szCs w:val="28"/>
          </w:rPr>
          <w:t>http://gosuslugi.permkrai.ru</w:t>
        </w:r>
      </w:hyperlink>
      <w:r w:rsidRPr="004F680B">
        <w:rPr>
          <w:sz w:val="28"/>
          <w:szCs w:val="28"/>
        </w:rPr>
        <w:t>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На перечисленных сайтах размещается следующая информация о муниципальной услуге: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наименование муниципальной услуги;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наименование органа местного самоуправления, предоставляющего муниципальную услугу;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наименование органа местного самоуправления, а также органов, учреждений, участвующих в предоставлении услуги;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4F680B">
        <w:rPr>
          <w:sz w:val="28"/>
          <w:szCs w:val="28"/>
        </w:rPr>
        <w:t>кст пр</w:t>
      </w:r>
      <w:proofErr w:type="gramEnd"/>
      <w:r w:rsidRPr="004F680B">
        <w:rPr>
          <w:sz w:val="28"/>
          <w:szCs w:val="28"/>
        </w:rPr>
        <w:t>оекта административного регламента);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способы предоставления услуги;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описание результата предоставления услуги;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категория заявителей, которым предоставляется услуга;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сведения о местах, в которых можно получить информацию о правилах предоставления услуги;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срок, в течение которого заявление о предоставлении услуги должно быть зарегистрировано;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lastRenderedPageBreak/>
        <w:t>- максимальный срок ожидания в очереди при подаче заявления о предоставлении услуги лично;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proofErr w:type="gramStart"/>
      <w:r w:rsidRPr="004F680B">
        <w:rPr>
          <w:sz w:val="28"/>
          <w:szCs w:val="28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показатели доступности и качества услуги;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proofErr w:type="gramStart"/>
      <w:r w:rsidRPr="004F680B">
        <w:rPr>
          <w:sz w:val="28"/>
          <w:szCs w:val="28"/>
        </w:rP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1.3.3.  Порядок информирования о правилах предоставления</w:t>
      </w:r>
      <w:r w:rsidRPr="004F680B">
        <w:rPr>
          <w:b/>
          <w:sz w:val="28"/>
          <w:szCs w:val="28"/>
        </w:rPr>
        <w:t xml:space="preserve"> </w:t>
      </w:r>
      <w:r w:rsidRPr="004F680B">
        <w:rPr>
          <w:sz w:val="28"/>
          <w:szCs w:val="28"/>
        </w:rPr>
        <w:t>муниципальной услуги: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1.3.3.1 Информация о муниципальной услуге, процедуре ее предоставления предоставляется: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1.3.3.2. непосредственно в администрации </w:t>
      </w:r>
      <w:r w:rsidR="00673723">
        <w:rPr>
          <w:sz w:val="28"/>
          <w:szCs w:val="28"/>
        </w:rPr>
        <w:t>Краснослудского</w:t>
      </w:r>
      <w:r w:rsidRPr="004F680B">
        <w:rPr>
          <w:iCs/>
          <w:sz w:val="28"/>
          <w:szCs w:val="28"/>
        </w:rPr>
        <w:t xml:space="preserve"> сельского поселения</w:t>
      </w:r>
      <w:r w:rsidRPr="004F680B">
        <w:rPr>
          <w:sz w:val="28"/>
          <w:szCs w:val="28"/>
        </w:rPr>
        <w:t>, специалистами, предоставляющими услугу при личном обращении заявителя;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1.3.3.3.  посредством направления письменного запроса: </w:t>
      </w:r>
    </w:p>
    <w:p w:rsidR="00673723" w:rsidRDefault="00FB1197" w:rsidP="00FB1197">
      <w:pPr>
        <w:ind w:firstLine="709"/>
        <w:jc w:val="both"/>
        <w:rPr>
          <w:iCs/>
          <w:sz w:val="28"/>
          <w:szCs w:val="28"/>
        </w:rPr>
      </w:pPr>
      <w:proofErr w:type="gramStart"/>
      <w:r w:rsidRPr="004F680B">
        <w:rPr>
          <w:sz w:val="28"/>
          <w:szCs w:val="28"/>
        </w:rPr>
        <w:t xml:space="preserve">- в адрес администрации </w:t>
      </w:r>
      <w:r w:rsidR="00673723">
        <w:rPr>
          <w:sz w:val="28"/>
          <w:szCs w:val="28"/>
        </w:rPr>
        <w:t xml:space="preserve">Краснослудского </w:t>
      </w:r>
      <w:r w:rsidR="004E64CF">
        <w:rPr>
          <w:sz w:val="28"/>
          <w:szCs w:val="28"/>
        </w:rPr>
        <w:t>сельского поселения по адресу:</w:t>
      </w:r>
      <w:r w:rsidR="00673723" w:rsidRPr="004F680B">
        <w:rPr>
          <w:sz w:val="28"/>
          <w:szCs w:val="28"/>
        </w:rPr>
        <w:t xml:space="preserve"> 618</w:t>
      </w:r>
      <w:r w:rsidR="00673723">
        <w:rPr>
          <w:sz w:val="28"/>
          <w:szCs w:val="28"/>
        </w:rPr>
        <w:t>719</w:t>
      </w:r>
      <w:r w:rsidR="00673723" w:rsidRPr="004F680B">
        <w:rPr>
          <w:sz w:val="28"/>
          <w:szCs w:val="28"/>
        </w:rPr>
        <w:t xml:space="preserve">, Пермский край, </w:t>
      </w:r>
      <w:r w:rsidR="00673723">
        <w:rPr>
          <w:sz w:val="28"/>
          <w:szCs w:val="28"/>
        </w:rPr>
        <w:t>Добрянский</w:t>
      </w:r>
      <w:r w:rsidR="00673723" w:rsidRPr="004F680B">
        <w:rPr>
          <w:sz w:val="28"/>
          <w:szCs w:val="28"/>
        </w:rPr>
        <w:t xml:space="preserve"> район, </w:t>
      </w:r>
      <w:r w:rsidR="00673723">
        <w:rPr>
          <w:sz w:val="28"/>
          <w:szCs w:val="28"/>
        </w:rPr>
        <w:t>д. Залесная, пер. Советский, д. 3</w:t>
      </w:r>
      <w:r w:rsidR="00673723" w:rsidRPr="004F680B">
        <w:rPr>
          <w:sz w:val="28"/>
          <w:szCs w:val="28"/>
        </w:rPr>
        <w:t>,</w:t>
      </w:r>
      <w:r w:rsidR="00673723" w:rsidRPr="004F680B">
        <w:rPr>
          <w:iCs/>
          <w:sz w:val="28"/>
          <w:szCs w:val="28"/>
        </w:rPr>
        <w:t xml:space="preserve"> тел.</w:t>
      </w:r>
      <w:r w:rsidR="00673723">
        <w:rPr>
          <w:iCs/>
          <w:sz w:val="28"/>
          <w:szCs w:val="28"/>
        </w:rPr>
        <w:t>/факс:  89012677286/2944986</w:t>
      </w:r>
      <w:proofErr w:type="gramEnd"/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lastRenderedPageBreak/>
        <w:t xml:space="preserve"> - по электронной почте администрации </w:t>
      </w:r>
      <w:r w:rsidR="00673723">
        <w:rPr>
          <w:iCs/>
          <w:sz w:val="28"/>
          <w:szCs w:val="28"/>
        </w:rPr>
        <w:t>Краснослудского сельского поселения</w:t>
      </w:r>
      <w:r w:rsidRPr="004F68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E2EC5">
        <w:rPr>
          <w:sz w:val="28"/>
          <w:szCs w:val="28"/>
        </w:rPr>
        <w:t xml:space="preserve"> </w:t>
      </w:r>
      <w:r w:rsidR="00673723">
        <w:rPr>
          <w:color w:val="0070C0"/>
          <w:sz w:val="28"/>
          <w:szCs w:val="28"/>
          <w:lang w:val="en-US"/>
        </w:rPr>
        <w:t>adminkrsludka</w:t>
      </w:r>
      <w:r w:rsidR="00673723" w:rsidRPr="00673723">
        <w:rPr>
          <w:color w:val="0070C0"/>
          <w:sz w:val="28"/>
          <w:szCs w:val="28"/>
        </w:rPr>
        <w:t>@</w:t>
      </w:r>
      <w:r w:rsidR="00673723">
        <w:rPr>
          <w:color w:val="0070C0"/>
          <w:sz w:val="28"/>
          <w:szCs w:val="28"/>
          <w:lang w:val="en-US"/>
        </w:rPr>
        <w:t>mail</w:t>
      </w:r>
      <w:r w:rsidR="00673723" w:rsidRPr="00673723">
        <w:rPr>
          <w:color w:val="0070C0"/>
          <w:sz w:val="28"/>
          <w:szCs w:val="28"/>
        </w:rPr>
        <w:t>.</w:t>
      </w:r>
      <w:r w:rsidR="00673723">
        <w:rPr>
          <w:color w:val="0070C0"/>
          <w:sz w:val="28"/>
          <w:szCs w:val="28"/>
          <w:lang w:val="en-US"/>
        </w:rPr>
        <w:t>ru</w:t>
      </w:r>
      <w:r w:rsidRPr="004F680B">
        <w:rPr>
          <w:iCs/>
          <w:sz w:val="28"/>
          <w:szCs w:val="28"/>
        </w:rPr>
        <w:t>;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1.3.3.4. посредством размещения в информационно-телекоммуникационных сетях общего пользования (в том числе в сети «Интернет», на официальном сайте  </w:t>
      </w:r>
      <w:r>
        <w:rPr>
          <w:sz w:val="28"/>
          <w:szCs w:val="28"/>
        </w:rPr>
        <w:t xml:space="preserve"> Добрянского </w:t>
      </w:r>
      <w:r w:rsidRPr="004F680B">
        <w:rPr>
          <w:sz w:val="28"/>
          <w:szCs w:val="28"/>
        </w:rPr>
        <w:t>муниципального района</w:t>
      </w:r>
      <w:r w:rsidRPr="004E2EC5">
        <w:t xml:space="preserve"> </w:t>
      </w:r>
      <w:r w:rsidRPr="004E2EC5">
        <w:rPr>
          <w:sz w:val="28"/>
          <w:szCs w:val="28"/>
          <w:lang w:val="en-US"/>
        </w:rPr>
        <w:t>www</w:t>
      </w:r>
      <w:r w:rsidRPr="004E2EC5">
        <w:rPr>
          <w:sz w:val="28"/>
          <w:szCs w:val="28"/>
        </w:rPr>
        <w:t>.</w:t>
      </w:r>
      <w:r w:rsidRPr="004E2EC5">
        <w:rPr>
          <w:sz w:val="28"/>
          <w:szCs w:val="28"/>
          <w:lang w:val="en-US"/>
        </w:rPr>
        <w:t>dobryanka</w:t>
      </w:r>
      <w:r w:rsidRPr="004E2EC5">
        <w:rPr>
          <w:sz w:val="28"/>
          <w:szCs w:val="28"/>
        </w:rPr>
        <w:t>.</w:t>
      </w:r>
      <w:r w:rsidRPr="004E2EC5">
        <w:rPr>
          <w:sz w:val="28"/>
          <w:szCs w:val="28"/>
          <w:lang w:val="en-US"/>
        </w:rPr>
        <w:t>perm</w:t>
      </w:r>
      <w:r w:rsidRPr="004E2EC5">
        <w:rPr>
          <w:sz w:val="28"/>
          <w:szCs w:val="28"/>
        </w:rPr>
        <w:t>.</w:t>
      </w:r>
      <w:r w:rsidRPr="004E2EC5">
        <w:rPr>
          <w:sz w:val="28"/>
          <w:szCs w:val="28"/>
          <w:lang w:val="en-US"/>
        </w:rPr>
        <w:t>ru</w:t>
      </w:r>
      <w:r w:rsidRPr="004F680B">
        <w:rPr>
          <w:sz w:val="28"/>
          <w:szCs w:val="28"/>
        </w:rPr>
        <w:t>), публикаций в средствах массовой информации, издания информационных материалов (брошюр, буклетов), на стендах в помещении администрации</w:t>
      </w:r>
      <w:r w:rsidR="00CA1BC2">
        <w:rPr>
          <w:sz w:val="28"/>
          <w:szCs w:val="28"/>
        </w:rPr>
        <w:t xml:space="preserve"> </w:t>
      </w:r>
      <w:r w:rsidR="00673723">
        <w:rPr>
          <w:sz w:val="28"/>
          <w:szCs w:val="28"/>
        </w:rPr>
        <w:t xml:space="preserve">Краснослудского </w:t>
      </w:r>
      <w:r w:rsidRPr="004F680B">
        <w:rPr>
          <w:sz w:val="28"/>
          <w:szCs w:val="28"/>
        </w:rPr>
        <w:t>сельского поселения.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1.3.3.5. посредством личного обращения по каналам тел</w:t>
      </w:r>
      <w:r>
        <w:rPr>
          <w:sz w:val="28"/>
          <w:szCs w:val="28"/>
        </w:rPr>
        <w:t xml:space="preserve">ефонной связи по телефону 8 </w:t>
      </w:r>
      <w:r w:rsidR="00673723">
        <w:rPr>
          <w:sz w:val="28"/>
          <w:szCs w:val="28"/>
        </w:rPr>
        <w:t>9012677286, понедельника -  четверг</w:t>
      </w:r>
      <w:r w:rsidR="006737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с 9</w:t>
      </w:r>
      <w:r w:rsidRPr="004F680B">
        <w:rPr>
          <w:iCs/>
          <w:sz w:val="28"/>
          <w:szCs w:val="28"/>
        </w:rPr>
        <w:t>.00 до 1</w:t>
      </w:r>
      <w:r w:rsidR="00673723">
        <w:rPr>
          <w:iCs/>
          <w:sz w:val="28"/>
          <w:szCs w:val="28"/>
        </w:rPr>
        <w:t>7</w:t>
      </w:r>
      <w:r w:rsidRPr="004F680B">
        <w:rPr>
          <w:iCs/>
          <w:sz w:val="28"/>
          <w:szCs w:val="28"/>
        </w:rPr>
        <w:t>.00, обеденный перерыв  с 1</w:t>
      </w:r>
      <w:r>
        <w:rPr>
          <w:iCs/>
          <w:sz w:val="28"/>
          <w:szCs w:val="28"/>
        </w:rPr>
        <w:t>3.00 часов  до 14.00</w:t>
      </w:r>
      <w:r w:rsidRPr="004F680B">
        <w:rPr>
          <w:iCs/>
          <w:sz w:val="28"/>
          <w:szCs w:val="28"/>
        </w:rPr>
        <w:t xml:space="preserve"> часов,</w:t>
      </w:r>
      <w:r w:rsidR="00673723">
        <w:rPr>
          <w:iCs/>
          <w:sz w:val="28"/>
          <w:szCs w:val="28"/>
        </w:rPr>
        <w:t xml:space="preserve"> пятница – не приемный день,</w:t>
      </w:r>
      <w:r w:rsidRPr="004F680B">
        <w:rPr>
          <w:iCs/>
          <w:sz w:val="28"/>
          <w:szCs w:val="28"/>
        </w:rPr>
        <w:t xml:space="preserve"> в</w:t>
      </w:r>
      <w:r w:rsidRPr="004F680B">
        <w:rPr>
          <w:sz w:val="28"/>
          <w:szCs w:val="28"/>
        </w:rPr>
        <w:t>ыходные дни -  суббота, воскресенье.</w:t>
      </w:r>
    </w:p>
    <w:p w:rsidR="00FB1197" w:rsidRPr="004F680B" w:rsidRDefault="00FB1197" w:rsidP="00FB1197">
      <w:pPr>
        <w:jc w:val="both"/>
        <w:rPr>
          <w:sz w:val="28"/>
          <w:szCs w:val="28"/>
        </w:rPr>
      </w:pPr>
      <w:r w:rsidRPr="004F680B">
        <w:rPr>
          <w:color w:val="FF0000"/>
          <w:sz w:val="28"/>
          <w:szCs w:val="28"/>
        </w:rPr>
        <w:tab/>
      </w:r>
      <w:r w:rsidRPr="004F680B">
        <w:rPr>
          <w:sz w:val="28"/>
          <w:szCs w:val="28"/>
        </w:rPr>
        <w:t xml:space="preserve">Консультирование осуществляют специалисты администрации </w:t>
      </w:r>
      <w:r w:rsidR="00673723">
        <w:rPr>
          <w:iCs/>
          <w:sz w:val="28"/>
          <w:szCs w:val="28"/>
        </w:rPr>
        <w:t>Краснослудского сельского поселения</w:t>
      </w:r>
      <w:r w:rsidRPr="004F680B">
        <w:rPr>
          <w:sz w:val="28"/>
          <w:szCs w:val="28"/>
        </w:rPr>
        <w:t xml:space="preserve"> по вопросам: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- положений нормативно-правовых актов, регламентирующих предоставление муниципальной услуги; 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отнесения физических лиц, либо их уполномоченных представителей, обращающихся в администрацию сельского поселения, с запросом о предоставлении муниципальной услуги, выраженных в устной, письменной или электронной форме к категории заявителей;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порядка и размера оплаты за оказание муниципального услуги</w:t>
      </w:r>
      <w:r w:rsidRPr="004F680B">
        <w:rPr>
          <w:bCs/>
          <w:sz w:val="28"/>
          <w:szCs w:val="28"/>
        </w:rPr>
        <w:t>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перечня документов, необходимых к представлению заявителем для получения муниципальной услуги;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выбора способа подачи документов для получения муниципальной услуги;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выбора способа получения результатов муниципальной услуги;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установления сроков для получения результата муниципальной услуги;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документа, являющимся результатом предоставления муниципальной услуги;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перечня оснований, по которым заявитель получает отказ в предоставлении услуги;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выбора способов обжалования действий (бездействий) должностных лиц, предоставляющих муниципальную услугу</w:t>
      </w:r>
      <w:r w:rsidRPr="004F680B">
        <w:rPr>
          <w:bCs/>
          <w:sz w:val="28"/>
          <w:szCs w:val="28"/>
        </w:rPr>
        <w:t>.</w:t>
      </w:r>
      <w:r w:rsidRPr="004F680B">
        <w:rPr>
          <w:sz w:val="28"/>
          <w:szCs w:val="28"/>
        </w:rPr>
        <w:tab/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Консультирование по вопросам предоставления услуги не может превышать 15 минут. </w:t>
      </w:r>
    </w:p>
    <w:p w:rsidR="00FB1197" w:rsidRPr="004F680B" w:rsidRDefault="00FB1197" w:rsidP="00FB1197">
      <w:pPr>
        <w:ind w:firstLine="708"/>
        <w:jc w:val="both"/>
        <w:rPr>
          <w:b/>
          <w:sz w:val="28"/>
          <w:szCs w:val="28"/>
        </w:rPr>
      </w:pPr>
      <w:r w:rsidRPr="004F680B">
        <w:rPr>
          <w:sz w:val="28"/>
          <w:szCs w:val="28"/>
        </w:rPr>
        <w:t>1.3.4. Порядок информирования о ходе предоставления муниципальной услуги.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Информирование заявителей проводится в двух формах: </w:t>
      </w:r>
      <w:proofErr w:type="gramStart"/>
      <w:r w:rsidRPr="004F680B">
        <w:rPr>
          <w:sz w:val="28"/>
          <w:szCs w:val="28"/>
        </w:rPr>
        <w:t>устной</w:t>
      </w:r>
      <w:proofErr w:type="gramEnd"/>
      <w:r w:rsidRPr="004F680B">
        <w:rPr>
          <w:sz w:val="28"/>
          <w:szCs w:val="28"/>
        </w:rPr>
        <w:t xml:space="preserve"> и письменной.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1.3.4.1. При ответах на телефонные звонки и личные обращения заявителей в приемные часы специалисты </w:t>
      </w:r>
      <w:r w:rsidRPr="004F680B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Перемского</w:t>
      </w:r>
      <w:r w:rsidRPr="004F680B">
        <w:rPr>
          <w:iCs/>
          <w:sz w:val="28"/>
          <w:szCs w:val="28"/>
        </w:rPr>
        <w:t xml:space="preserve"> сельского поселения </w:t>
      </w:r>
      <w:r>
        <w:rPr>
          <w:iCs/>
          <w:sz w:val="28"/>
          <w:szCs w:val="28"/>
        </w:rPr>
        <w:t>Добрянского</w:t>
      </w:r>
      <w:r w:rsidRPr="004F680B">
        <w:rPr>
          <w:iCs/>
          <w:sz w:val="28"/>
          <w:szCs w:val="28"/>
        </w:rPr>
        <w:t xml:space="preserve"> муниципального района,</w:t>
      </w:r>
      <w:r w:rsidRPr="004F680B">
        <w:rPr>
          <w:i/>
          <w:iCs/>
          <w:sz w:val="28"/>
          <w:szCs w:val="28"/>
        </w:rPr>
        <w:t xml:space="preserve"> </w:t>
      </w:r>
      <w:r w:rsidRPr="004F680B">
        <w:rPr>
          <w:sz w:val="28"/>
          <w:szCs w:val="28"/>
        </w:rPr>
        <w:t xml:space="preserve">участвующие в предоставлении муниципальной услуги, подробно и в вежливой (корректной) форме информируют обратившихся по вопросам, указанным в 1.3.3.5. </w:t>
      </w:r>
      <w:r w:rsidRPr="004F680B">
        <w:rPr>
          <w:sz w:val="28"/>
          <w:szCs w:val="28"/>
        </w:rPr>
        <w:lastRenderedPageBreak/>
        <w:t>настоящего регламента.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1.3.4.2.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информации по вопросам предоставления муниципальной услуги в письменном виде.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Специалисты администрации сельского поселения,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Письменный ответ на обращение подписывается главой сельского поселения, заверяется печатью администрации сельского поселения и должен содержать фамилию и номер телефона исполнителя и направляется по почтовому адресу, указанному в обращении.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В случае</w:t>
      </w:r>
      <w:proofErr w:type="gramStart"/>
      <w:r w:rsidRPr="004F680B">
        <w:rPr>
          <w:sz w:val="28"/>
          <w:szCs w:val="28"/>
        </w:rPr>
        <w:t>,</w:t>
      </w:r>
      <w:proofErr w:type="gramEnd"/>
      <w:r w:rsidRPr="004F680B">
        <w:rPr>
          <w:sz w:val="28"/>
          <w:szCs w:val="28"/>
        </w:rPr>
        <w:t xml:space="preserve">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FB1197" w:rsidRPr="004F680B" w:rsidRDefault="00FB1197" w:rsidP="00FB1197">
      <w:pPr>
        <w:jc w:val="center"/>
        <w:rPr>
          <w:b/>
          <w:bCs/>
          <w:color w:val="FF0000"/>
        </w:rPr>
      </w:pPr>
    </w:p>
    <w:p w:rsidR="00FB1197" w:rsidRPr="004F680B" w:rsidRDefault="00FB1197" w:rsidP="00FB1197">
      <w:pPr>
        <w:jc w:val="center"/>
        <w:rPr>
          <w:b/>
          <w:bCs/>
          <w:sz w:val="28"/>
          <w:szCs w:val="28"/>
        </w:rPr>
      </w:pPr>
      <w:r w:rsidRPr="004F680B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FB1197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sz w:val="28"/>
          <w:szCs w:val="28"/>
        </w:rPr>
        <w:t>2.1 Полное наименование муниципальной услуги</w:t>
      </w:r>
      <w:r w:rsidRPr="004F680B">
        <w:rPr>
          <w:i/>
          <w:iCs/>
          <w:sz w:val="28"/>
          <w:szCs w:val="28"/>
        </w:rPr>
        <w:t xml:space="preserve">:  </w:t>
      </w:r>
      <w:r w:rsidRPr="005447DF">
        <w:rPr>
          <w:sz w:val="28"/>
          <w:szCs w:val="28"/>
        </w:rPr>
        <w:t>Заключение договоров на передачу жилого муниципального фонда в собственность граждан РФ</w:t>
      </w:r>
      <w:r>
        <w:rPr>
          <w:sz w:val="28"/>
          <w:szCs w:val="28"/>
        </w:rPr>
        <w:t>.</w:t>
      </w:r>
    </w:p>
    <w:p w:rsidR="00FB1197" w:rsidRPr="004F680B" w:rsidRDefault="00FB1197" w:rsidP="00FB1197">
      <w:pPr>
        <w:ind w:firstLine="708"/>
        <w:jc w:val="both"/>
        <w:rPr>
          <w:iCs/>
          <w:sz w:val="28"/>
          <w:szCs w:val="28"/>
        </w:rPr>
      </w:pPr>
      <w:r w:rsidRPr="004F680B">
        <w:rPr>
          <w:sz w:val="28"/>
          <w:szCs w:val="28"/>
        </w:rPr>
        <w:t xml:space="preserve"> </w:t>
      </w:r>
      <w:r w:rsidRPr="004F680B">
        <w:rPr>
          <w:b/>
          <w:sz w:val="28"/>
          <w:szCs w:val="28"/>
        </w:rPr>
        <w:t>2.2 Муниципальная услуга предоставляется</w:t>
      </w:r>
      <w:r w:rsidRPr="004F680B">
        <w:rPr>
          <w:sz w:val="28"/>
          <w:szCs w:val="28"/>
        </w:rPr>
        <w:t xml:space="preserve"> </w:t>
      </w:r>
      <w:r w:rsidRPr="004F680B">
        <w:rPr>
          <w:iCs/>
          <w:sz w:val="28"/>
          <w:szCs w:val="28"/>
        </w:rPr>
        <w:t xml:space="preserve">администрацией </w:t>
      </w:r>
      <w:r w:rsidR="00673723">
        <w:rPr>
          <w:iCs/>
          <w:sz w:val="28"/>
          <w:szCs w:val="28"/>
        </w:rPr>
        <w:t>Краснослудского сельского поселения</w:t>
      </w:r>
      <w:r w:rsidRPr="004F680B">
        <w:rPr>
          <w:iCs/>
          <w:sz w:val="28"/>
          <w:szCs w:val="28"/>
        </w:rPr>
        <w:t xml:space="preserve">. 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Обращение в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для предоставления муниципальной услуги не требуется. 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proofErr w:type="gramStart"/>
      <w:r w:rsidRPr="004F680B">
        <w:rPr>
          <w:sz w:val="28"/>
          <w:szCs w:val="28"/>
        </w:rPr>
        <w:lastRenderedPageBreak/>
        <w:t>Запрещается требовать от заявителя осуществление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или муниципальных услуг, утвержденный нормативным правовым актом Правительства Российской Федерации, субъекта Российской Федерации или актом представительного органа местного</w:t>
      </w:r>
      <w:proofErr w:type="gramEnd"/>
      <w:r w:rsidRPr="004F680B">
        <w:rPr>
          <w:sz w:val="28"/>
          <w:szCs w:val="28"/>
        </w:rPr>
        <w:t xml:space="preserve"> самоуправления.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 xml:space="preserve">2.3 </w:t>
      </w:r>
      <w:r w:rsidRPr="004F680B">
        <w:rPr>
          <w:b/>
          <w:sz w:val="28"/>
          <w:szCs w:val="28"/>
        </w:rPr>
        <w:t>Результатом предоставления</w:t>
      </w:r>
      <w:r w:rsidRPr="004F680B">
        <w:rPr>
          <w:sz w:val="28"/>
          <w:szCs w:val="28"/>
        </w:rPr>
        <w:t xml:space="preserve"> муниципальной услуги является:</w:t>
      </w:r>
      <w:r w:rsidRPr="00905935">
        <w:rPr>
          <w:sz w:val="28"/>
          <w:szCs w:val="28"/>
        </w:rPr>
        <w:t xml:space="preserve"> </w:t>
      </w:r>
      <w:r w:rsidRPr="005447DF">
        <w:rPr>
          <w:sz w:val="28"/>
          <w:szCs w:val="28"/>
        </w:rPr>
        <w:t>Заключение договоров на передачу жилого муниципального фонда в собственность граждан РФ</w:t>
      </w:r>
      <w:r>
        <w:rPr>
          <w:sz w:val="28"/>
          <w:szCs w:val="28"/>
        </w:rPr>
        <w:t>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>2.4 Сроки предоставления муниципальной услуги</w:t>
      </w:r>
    </w:p>
    <w:p w:rsidR="00FB1197" w:rsidRPr="004F680B" w:rsidRDefault="00FB1197" w:rsidP="00FB1197">
      <w:pPr>
        <w:ind w:firstLine="720"/>
        <w:jc w:val="both"/>
        <w:rPr>
          <w:iCs/>
          <w:color w:val="FF0000"/>
          <w:sz w:val="28"/>
          <w:szCs w:val="28"/>
        </w:rPr>
      </w:pPr>
      <w:r w:rsidRPr="004F680B">
        <w:rPr>
          <w:sz w:val="28"/>
          <w:szCs w:val="28"/>
        </w:rPr>
        <w:t xml:space="preserve">Срок предоставления услуги не должен превышать </w:t>
      </w:r>
      <w:r>
        <w:rPr>
          <w:sz w:val="28"/>
          <w:szCs w:val="28"/>
        </w:rPr>
        <w:t>3</w:t>
      </w:r>
      <w:r w:rsidRPr="004F680B">
        <w:rPr>
          <w:sz w:val="28"/>
          <w:szCs w:val="28"/>
        </w:rPr>
        <w:t>0  дней с момента регистрации личного обращения заявителя. Письменные обращения заявителей, включая обращения, поступившие по электронной почте, рассматриваются специалистом администрации сельского поселения с учетом времени подготовки ответа за</w:t>
      </w:r>
      <w:r>
        <w:rPr>
          <w:sz w:val="28"/>
          <w:szCs w:val="28"/>
        </w:rPr>
        <w:t>явителю в срок, не превышающий 3</w:t>
      </w:r>
      <w:r w:rsidRPr="004F680B">
        <w:rPr>
          <w:sz w:val="28"/>
          <w:szCs w:val="28"/>
        </w:rPr>
        <w:t>0 календарных дней с момента поступления обращения.</w:t>
      </w:r>
      <w:r w:rsidRPr="004F680B">
        <w:rPr>
          <w:i/>
          <w:iCs/>
          <w:sz w:val="28"/>
          <w:szCs w:val="28"/>
        </w:rPr>
        <w:t xml:space="preserve"> </w:t>
      </w:r>
      <w:r w:rsidRPr="004F680B">
        <w:rPr>
          <w:sz w:val="28"/>
          <w:szCs w:val="28"/>
        </w:rPr>
        <w:t xml:space="preserve">Приостановление предоставления муниципальной услуги не предусмотрено. Выдача (направления) </w:t>
      </w:r>
      <w:proofErr w:type="gramStart"/>
      <w:r w:rsidRPr="004F680B">
        <w:rPr>
          <w:sz w:val="28"/>
          <w:szCs w:val="28"/>
        </w:rPr>
        <w:t>документов, являющихся результатом предоставления муниципальной услуги происходит</w:t>
      </w:r>
      <w:proofErr w:type="gramEnd"/>
      <w:r w:rsidRPr="004F680B">
        <w:rPr>
          <w:sz w:val="28"/>
          <w:szCs w:val="28"/>
        </w:rPr>
        <w:t xml:space="preserve"> в течение 1 дня с момента подписания главой </w:t>
      </w:r>
      <w:r w:rsidR="004E64CF">
        <w:rPr>
          <w:iCs/>
          <w:sz w:val="28"/>
          <w:szCs w:val="28"/>
        </w:rPr>
        <w:t>Краснослудского</w:t>
      </w:r>
      <w:r w:rsidRPr="004F680B">
        <w:rPr>
          <w:iCs/>
          <w:sz w:val="28"/>
          <w:szCs w:val="28"/>
        </w:rPr>
        <w:t xml:space="preserve"> сельского поселения </w:t>
      </w:r>
      <w:r>
        <w:rPr>
          <w:iCs/>
          <w:sz w:val="28"/>
          <w:szCs w:val="28"/>
        </w:rPr>
        <w:t>Добрянского</w:t>
      </w:r>
      <w:r w:rsidRPr="004F680B">
        <w:rPr>
          <w:iCs/>
          <w:sz w:val="28"/>
          <w:szCs w:val="28"/>
        </w:rPr>
        <w:t xml:space="preserve"> муниципального района</w:t>
      </w:r>
      <w:r w:rsidRPr="004F680B">
        <w:rPr>
          <w:color w:val="FF0000"/>
          <w:sz w:val="28"/>
          <w:szCs w:val="28"/>
        </w:rPr>
        <w:t>.</w:t>
      </w:r>
    </w:p>
    <w:p w:rsidR="00FB1197" w:rsidRPr="004F680B" w:rsidRDefault="00FB1197" w:rsidP="00FB1197">
      <w:pPr>
        <w:ind w:firstLine="708"/>
        <w:jc w:val="both"/>
        <w:rPr>
          <w:b/>
          <w:bCs/>
          <w:iCs/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>2.5 Правовые основания для предоставления муниципальной услуги</w:t>
      </w:r>
    </w:p>
    <w:p w:rsidR="00FB1197" w:rsidRPr="004F680B" w:rsidRDefault="00FB1197" w:rsidP="00385FDE">
      <w:pPr>
        <w:ind w:firstLine="567"/>
        <w:jc w:val="both"/>
        <w:rPr>
          <w:sz w:val="28"/>
          <w:szCs w:val="28"/>
        </w:rPr>
      </w:pPr>
      <w:r w:rsidRPr="004F680B">
        <w:rPr>
          <w:bCs/>
          <w:iCs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F680B">
        <w:rPr>
          <w:bCs/>
          <w:iCs/>
          <w:sz w:val="28"/>
          <w:szCs w:val="28"/>
        </w:rPr>
        <w:t>с</w:t>
      </w:r>
      <w:proofErr w:type="gramEnd"/>
      <w:r w:rsidRPr="004F680B">
        <w:rPr>
          <w:bCs/>
          <w:iCs/>
          <w:sz w:val="28"/>
          <w:szCs w:val="28"/>
        </w:rPr>
        <w:t>:</w:t>
      </w:r>
    </w:p>
    <w:p w:rsidR="00FB1197" w:rsidRPr="00D12CB7" w:rsidRDefault="00FB1197" w:rsidP="00FB1197">
      <w:pPr>
        <w:ind w:left="360"/>
        <w:jc w:val="both"/>
        <w:rPr>
          <w:sz w:val="28"/>
          <w:szCs w:val="28"/>
        </w:rPr>
      </w:pPr>
      <w:r w:rsidRPr="00D12CB7">
        <w:rPr>
          <w:sz w:val="28"/>
          <w:szCs w:val="28"/>
        </w:rPr>
        <w:t>Конституцией Российской Федерации;</w:t>
      </w:r>
    </w:p>
    <w:p w:rsidR="00FB1197" w:rsidRPr="00D12CB7" w:rsidRDefault="00FB1197" w:rsidP="00FB1197">
      <w:pPr>
        <w:ind w:left="360"/>
        <w:jc w:val="both"/>
        <w:rPr>
          <w:sz w:val="28"/>
          <w:szCs w:val="28"/>
        </w:rPr>
      </w:pPr>
      <w:r w:rsidRPr="00D12CB7">
        <w:rPr>
          <w:sz w:val="28"/>
          <w:szCs w:val="28"/>
        </w:rPr>
        <w:t xml:space="preserve">Федеральным законом от </w:t>
      </w:r>
      <w:r w:rsidR="00673723">
        <w:rPr>
          <w:sz w:val="28"/>
          <w:szCs w:val="28"/>
        </w:rPr>
        <w:t>04.07.1991</w:t>
      </w:r>
      <w:r w:rsidRPr="00D12CB7">
        <w:rPr>
          <w:sz w:val="28"/>
          <w:szCs w:val="28"/>
        </w:rPr>
        <w:t xml:space="preserve"> № 1541-1 «О приватизации жилищного фонда в Российской Федерации»; </w:t>
      </w:r>
    </w:p>
    <w:p w:rsidR="00FB1197" w:rsidRPr="00D12CB7" w:rsidRDefault="00FB1197" w:rsidP="00FB1197">
      <w:pPr>
        <w:ind w:left="360"/>
        <w:jc w:val="both"/>
        <w:rPr>
          <w:sz w:val="28"/>
          <w:szCs w:val="28"/>
        </w:rPr>
      </w:pPr>
      <w:r w:rsidRPr="00D12CB7">
        <w:rPr>
          <w:sz w:val="28"/>
          <w:szCs w:val="28"/>
        </w:rPr>
        <w:t>Жилищным Кодексом Рос</w:t>
      </w:r>
      <w:r w:rsidR="00673723">
        <w:rPr>
          <w:sz w:val="28"/>
          <w:szCs w:val="28"/>
        </w:rPr>
        <w:t>сийской Федерации от 29.12.2004</w:t>
      </w:r>
      <w:r w:rsidRPr="00D12CB7">
        <w:rPr>
          <w:sz w:val="28"/>
          <w:szCs w:val="28"/>
        </w:rPr>
        <w:t>;</w:t>
      </w:r>
    </w:p>
    <w:p w:rsidR="00FB1197" w:rsidRPr="00D12CB7" w:rsidRDefault="00FB1197" w:rsidP="00FB1197">
      <w:pPr>
        <w:ind w:left="360"/>
        <w:jc w:val="both"/>
        <w:rPr>
          <w:sz w:val="28"/>
          <w:szCs w:val="28"/>
        </w:rPr>
      </w:pPr>
      <w:r w:rsidRPr="00D12CB7">
        <w:rPr>
          <w:sz w:val="28"/>
          <w:szCs w:val="28"/>
        </w:rPr>
        <w:t>Гражданским Кодексом Российской Федерации от 21.10.1994;</w:t>
      </w:r>
    </w:p>
    <w:p w:rsidR="00FB1197" w:rsidRPr="00D12CB7" w:rsidRDefault="00FB1197" w:rsidP="00FB1197">
      <w:pPr>
        <w:ind w:left="360"/>
        <w:jc w:val="both"/>
        <w:rPr>
          <w:sz w:val="28"/>
          <w:szCs w:val="28"/>
        </w:rPr>
      </w:pPr>
      <w:proofErr w:type="gramStart"/>
      <w:r w:rsidRPr="00D12CB7">
        <w:rPr>
          <w:sz w:val="28"/>
          <w:szCs w:val="28"/>
        </w:rPr>
        <w:t>Федеральным законом от 21.06.1997 № 122-ФЗ « О государственной регистрации прав на недвижимое имущество и сделок с ним» (ред. от 13.03.2006 года)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 w:rsidRPr="00D12CB7">
        <w:rPr>
          <w:sz w:val="28"/>
          <w:szCs w:val="28"/>
        </w:rPr>
        <w:t xml:space="preserve"> государственной власти субъектов Российской Федерации» и «Об общих принципах организации местного самоуправления в Российской Федерации» от 06.10.2003 № 131-ФЗ; изменения, внесенные федеральными законами от 10.01.2006 № 16-ФЗ;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lastRenderedPageBreak/>
        <w:t>2.6 Перечень документов, необходимых для получения муниципальной услуги, подлежащий представлению заявителем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Для получения муниципальной услуги заявитель предоставляет в администрацию </w:t>
      </w:r>
      <w:r w:rsidR="00673723">
        <w:rPr>
          <w:iCs/>
          <w:sz w:val="28"/>
          <w:szCs w:val="28"/>
        </w:rPr>
        <w:t>Краснослудского сельского поселения</w:t>
      </w:r>
      <w:r w:rsidRPr="004F680B">
        <w:rPr>
          <w:sz w:val="28"/>
          <w:szCs w:val="28"/>
        </w:rPr>
        <w:t xml:space="preserve"> запрос,  содержащий:</w:t>
      </w:r>
    </w:p>
    <w:p w:rsidR="00FB1197" w:rsidRPr="00D12CB7" w:rsidRDefault="00FB1197" w:rsidP="00FB1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CB7">
        <w:rPr>
          <w:sz w:val="28"/>
          <w:szCs w:val="28"/>
        </w:rPr>
        <w:t>копия паспорта заявителя (получателя) муниципальной услуги (в одном экземпляре /стр. 2, 5, 14, 17/, подлинник предоставляется для ознакомления);</w:t>
      </w:r>
    </w:p>
    <w:p w:rsidR="00FB1197" w:rsidRPr="00D12CB7" w:rsidRDefault="00FB1197" w:rsidP="00FB1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CB7">
        <w:rPr>
          <w:sz w:val="28"/>
          <w:szCs w:val="28"/>
        </w:rPr>
        <w:t>копия свидетельства о рождении детей до 14 лет (в одном экземпляре, подлинник предоставляется для ознакомления);</w:t>
      </w:r>
    </w:p>
    <w:p w:rsidR="00FB1197" w:rsidRDefault="00FB1197" w:rsidP="00FB1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-организации, осуществляющие техническую инвентаризацию объектов (ГУП «Центр технической инвентаризации Пермского края»);</w:t>
      </w:r>
    </w:p>
    <w:p w:rsidR="00FB1197" w:rsidRPr="00D12CB7" w:rsidRDefault="00FB1197" w:rsidP="00FB1197">
      <w:pPr>
        <w:ind w:firstLine="567"/>
        <w:jc w:val="both"/>
        <w:rPr>
          <w:sz w:val="28"/>
          <w:szCs w:val="28"/>
        </w:rPr>
      </w:pPr>
      <w:r w:rsidRPr="00D12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12CB7">
        <w:rPr>
          <w:sz w:val="28"/>
          <w:szCs w:val="28"/>
        </w:rPr>
        <w:t>ордер на занимаемое жилое помещение либо договор</w:t>
      </w:r>
      <w:r>
        <w:rPr>
          <w:sz w:val="28"/>
          <w:szCs w:val="28"/>
        </w:rPr>
        <w:t xml:space="preserve"> социального найма занимаемого </w:t>
      </w:r>
      <w:r w:rsidRPr="00D12CB7">
        <w:rPr>
          <w:sz w:val="28"/>
          <w:szCs w:val="28"/>
        </w:rPr>
        <w:t xml:space="preserve">жилого помещения (подлинник и один экземпляр копии); </w:t>
      </w:r>
    </w:p>
    <w:p w:rsidR="00FB1197" w:rsidRPr="00D12CB7" w:rsidRDefault="00FB1197" w:rsidP="00FB1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CB7">
        <w:rPr>
          <w:sz w:val="28"/>
          <w:szCs w:val="28"/>
        </w:rPr>
        <w:t>поквартирную справку на занимаемое жилое помещение (в одном экземпляре);</w:t>
      </w:r>
    </w:p>
    <w:p w:rsidR="00FB1197" w:rsidRPr="00D12CB7" w:rsidRDefault="00FB1197" w:rsidP="00FB1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CB7">
        <w:rPr>
          <w:sz w:val="28"/>
          <w:szCs w:val="28"/>
        </w:rPr>
        <w:t>кадастровый паспорт на жилое помещение;</w:t>
      </w:r>
    </w:p>
    <w:p w:rsidR="00FB1197" w:rsidRPr="00D12CB7" w:rsidRDefault="00FB1197" w:rsidP="00FB1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CB7">
        <w:rPr>
          <w:sz w:val="28"/>
          <w:szCs w:val="28"/>
        </w:rPr>
        <w:t>оригиналы квитанций о полной оплате квартплаты и коммунальных услуг;</w:t>
      </w:r>
    </w:p>
    <w:p w:rsidR="00FB1197" w:rsidRPr="00D12CB7" w:rsidRDefault="00FB1197" w:rsidP="00FB1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CB7">
        <w:rPr>
          <w:sz w:val="28"/>
          <w:szCs w:val="28"/>
        </w:rPr>
        <w:t xml:space="preserve">при необходимости специалистом могут запрашиваться дополнительные документы: копия свидетельства о регистрации брака; </w:t>
      </w:r>
    </w:p>
    <w:p w:rsidR="00FB1197" w:rsidRPr="00D12CB7" w:rsidRDefault="00FB1197" w:rsidP="00FB1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CB7">
        <w:rPr>
          <w:sz w:val="28"/>
          <w:szCs w:val="28"/>
        </w:rPr>
        <w:t xml:space="preserve">копия свидетельства о перемене фамилии, имени, отчества и т.д. (подлинник для ознакомления). </w:t>
      </w:r>
    </w:p>
    <w:p w:rsidR="00FB1197" w:rsidRPr="004F680B" w:rsidRDefault="00FB1197" w:rsidP="00FB1197">
      <w:pPr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F680B">
        <w:rPr>
          <w:color w:val="000000"/>
          <w:sz w:val="28"/>
          <w:szCs w:val="28"/>
        </w:rPr>
        <w:t>для физических лиц:</w:t>
      </w:r>
    </w:p>
    <w:p w:rsidR="00FB1197" w:rsidRPr="004F680B" w:rsidRDefault="00FB1197" w:rsidP="00FB1197">
      <w:pPr>
        <w:ind w:firstLine="567"/>
        <w:jc w:val="both"/>
        <w:rPr>
          <w:color w:val="666666"/>
          <w:sz w:val="28"/>
          <w:szCs w:val="28"/>
        </w:rPr>
      </w:pPr>
      <w:r w:rsidRPr="004F680B">
        <w:rPr>
          <w:color w:val="000000"/>
          <w:sz w:val="28"/>
          <w:szCs w:val="28"/>
        </w:rPr>
        <w:t>- фамилия, имя, отчество заявителя;</w:t>
      </w:r>
    </w:p>
    <w:p w:rsidR="00FB1197" w:rsidRPr="004F680B" w:rsidRDefault="00FB1197" w:rsidP="00FB1197">
      <w:pPr>
        <w:ind w:firstLine="567"/>
        <w:jc w:val="both"/>
        <w:rPr>
          <w:color w:val="666666"/>
          <w:sz w:val="28"/>
          <w:szCs w:val="28"/>
        </w:rPr>
      </w:pPr>
      <w:r w:rsidRPr="004F680B">
        <w:rPr>
          <w:color w:val="000000"/>
          <w:sz w:val="28"/>
          <w:szCs w:val="28"/>
        </w:rPr>
        <w:t>- почтовый адрес, телефон для связи;</w:t>
      </w:r>
    </w:p>
    <w:p w:rsidR="00FB1197" w:rsidRPr="004F680B" w:rsidRDefault="00FB1197" w:rsidP="00FB1197">
      <w:pPr>
        <w:ind w:firstLine="567"/>
        <w:jc w:val="both"/>
        <w:rPr>
          <w:color w:val="666666"/>
          <w:sz w:val="28"/>
          <w:szCs w:val="28"/>
        </w:rPr>
      </w:pPr>
      <w:r w:rsidRPr="004F680B">
        <w:rPr>
          <w:color w:val="000000"/>
          <w:sz w:val="28"/>
          <w:szCs w:val="28"/>
        </w:rPr>
        <w:t>- наименование, местонахождение объекта.</w:t>
      </w:r>
    </w:p>
    <w:p w:rsidR="00FB1197" w:rsidRPr="004F680B" w:rsidRDefault="00FB1197" w:rsidP="00FB1197">
      <w:pPr>
        <w:ind w:firstLine="567"/>
        <w:jc w:val="both"/>
        <w:rPr>
          <w:color w:val="666666"/>
          <w:sz w:val="28"/>
          <w:szCs w:val="28"/>
        </w:rPr>
      </w:pPr>
      <w:r w:rsidRPr="004F680B">
        <w:rPr>
          <w:color w:val="000000"/>
          <w:sz w:val="28"/>
          <w:szCs w:val="28"/>
        </w:rPr>
        <w:t xml:space="preserve">Для удобства получения муниципальной услуги заявителям предоставляется бланк заявления установленной формы о предоставлении выписки из реестра (приложение № 1 к настоящему </w:t>
      </w:r>
      <w:r w:rsidR="00673723">
        <w:rPr>
          <w:color w:val="000000"/>
          <w:sz w:val="28"/>
          <w:szCs w:val="28"/>
        </w:rPr>
        <w:t>а</w:t>
      </w:r>
      <w:r w:rsidRPr="004F680B">
        <w:rPr>
          <w:color w:val="000000"/>
          <w:sz w:val="28"/>
          <w:szCs w:val="28"/>
        </w:rPr>
        <w:t>дминистративному регламенту);</w:t>
      </w:r>
    </w:p>
    <w:p w:rsidR="00FB1197" w:rsidRPr="004F680B" w:rsidRDefault="00FB1197" w:rsidP="00FB1197">
      <w:pPr>
        <w:ind w:firstLine="567"/>
        <w:jc w:val="both"/>
        <w:rPr>
          <w:color w:val="666666"/>
          <w:sz w:val="28"/>
          <w:szCs w:val="28"/>
        </w:rPr>
      </w:pPr>
      <w:r w:rsidRPr="004F680B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FB1197" w:rsidRPr="004F680B" w:rsidRDefault="00FB1197" w:rsidP="00FB1197">
      <w:pPr>
        <w:ind w:firstLine="567"/>
        <w:jc w:val="both"/>
        <w:rPr>
          <w:color w:val="666666"/>
          <w:sz w:val="28"/>
          <w:szCs w:val="28"/>
        </w:rPr>
      </w:pPr>
      <w:r w:rsidRPr="004F680B">
        <w:rPr>
          <w:color w:val="000000"/>
          <w:sz w:val="28"/>
          <w:szCs w:val="28"/>
        </w:rPr>
        <w:t>- заявление;</w:t>
      </w:r>
    </w:p>
    <w:p w:rsidR="00FB1197" w:rsidRPr="004F680B" w:rsidRDefault="00FB1197" w:rsidP="00FB1197">
      <w:pPr>
        <w:ind w:firstLine="567"/>
        <w:jc w:val="both"/>
        <w:rPr>
          <w:color w:val="000000"/>
          <w:sz w:val="28"/>
          <w:szCs w:val="28"/>
        </w:rPr>
      </w:pPr>
      <w:r w:rsidRPr="004F680B">
        <w:rPr>
          <w:color w:val="000000"/>
          <w:sz w:val="28"/>
          <w:szCs w:val="28"/>
        </w:rPr>
        <w:t>- документ, удостоверяющий личность.</w:t>
      </w:r>
    </w:p>
    <w:p w:rsidR="00FB1197" w:rsidRPr="00D12CB7" w:rsidRDefault="00FB1197" w:rsidP="00FB1197">
      <w:pPr>
        <w:ind w:firstLine="360"/>
        <w:jc w:val="both"/>
        <w:rPr>
          <w:sz w:val="28"/>
          <w:szCs w:val="28"/>
        </w:rPr>
      </w:pPr>
      <w:r w:rsidRPr="004F680B">
        <w:rPr>
          <w:color w:val="000000"/>
          <w:sz w:val="28"/>
          <w:szCs w:val="28"/>
        </w:rPr>
        <w:t xml:space="preserve">При обращении за получением муниципальной услуги от имени заявителя его представителя, последний </w:t>
      </w:r>
      <w:proofErr w:type="gramStart"/>
      <w:r w:rsidRPr="004F680B">
        <w:rPr>
          <w:color w:val="000000"/>
          <w:sz w:val="28"/>
          <w:szCs w:val="28"/>
        </w:rPr>
        <w:t>предоставляет документ</w:t>
      </w:r>
      <w:proofErr w:type="gramEnd"/>
      <w:r w:rsidRPr="004F680B">
        <w:rPr>
          <w:color w:val="000000"/>
          <w:sz w:val="28"/>
          <w:szCs w:val="28"/>
        </w:rPr>
        <w:t>, удостоверяющий личность и документ, подтверждающий его полномочия на представление интересов заявителя.</w:t>
      </w:r>
      <w:r w:rsidRPr="000D06F2">
        <w:rPr>
          <w:sz w:val="28"/>
          <w:szCs w:val="28"/>
        </w:rPr>
        <w:t xml:space="preserve"> </w:t>
      </w:r>
      <w:r w:rsidRPr="00D12CB7">
        <w:rPr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FB1197" w:rsidRPr="000D06F2" w:rsidRDefault="00FB1197" w:rsidP="00FB1197">
      <w:pPr>
        <w:ind w:firstLine="360"/>
        <w:jc w:val="both"/>
        <w:rPr>
          <w:sz w:val="28"/>
          <w:szCs w:val="28"/>
        </w:rPr>
      </w:pPr>
      <w:r w:rsidRPr="00D12CB7">
        <w:rPr>
          <w:sz w:val="28"/>
          <w:szCs w:val="28"/>
        </w:rPr>
        <w:t>Каждый гражданин имеет право на приобретение в собственность бесплатно, в порядке приватизации, жилого помещения в муниципальном жилищном фонде социального использования один раз.</w:t>
      </w:r>
    </w:p>
    <w:p w:rsidR="00FB1197" w:rsidRPr="004F680B" w:rsidRDefault="00FB1197" w:rsidP="00FB1197">
      <w:pPr>
        <w:ind w:firstLine="720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Специалисты администрации сельского поселения, участвующие в предоставлении муниципальной услуги, не вправе требовать от заявителя:</w:t>
      </w:r>
    </w:p>
    <w:p w:rsidR="00FB1197" w:rsidRPr="004F680B" w:rsidRDefault="00FB1197" w:rsidP="00FB1197">
      <w:pPr>
        <w:ind w:firstLine="720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4F680B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FB1197" w:rsidRPr="004F680B" w:rsidRDefault="00FB1197" w:rsidP="00FB1197">
      <w:pPr>
        <w:ind w:firstLine="720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- представления документов и информации, которые в соответствии с нормативно-правовыми актами РФ, нормативно-правовыми актами субъектов РФ или муниципальными правовыми актами находятся в распоряжении администрации </w:t>
      </w:r>
      <w:r w:rsidR="00673723">
        <w:rPr>
          <w:iCs/>
          <w:sz w:val="28"/>
          <w:szCs w:val="28"/>
        </w:rPr>
        <w:t>Краснослудского сельского поселения</w:t>
      </w:r>
      <w:r w:rsidRPr="004F680B">
        <w:rPr>
          <w:sz w:val="28"/>
          <w:szCs w:val="28"/>
        </w:rPr>
        <w:t xml:space="preserve">, указанных в части 6 статьи 7 Федерального Закона от 27.07.2010 № 210-ФЗ. «Об организации предоставления государственных и муниципальных услуг» 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>2.7 Перечень оснований отказа в приеме документов, необходимых для предоставления муниципальной услуги</w:t>
      </w:r>
    </w:p>
    <w:p w:rsidR="00FB1197" w:rsidRPr="00D12CB7" w:rsidRDefault="00FB1197" w:rsidP="00FB1197">
      <w:pPr>
        <w:ind w:firstLine="360"/>
        <w:jc w:val="both"/>
        <w:rPr>
          <w:sz w:val="28"/>
          <w:szCs w:val="28"/>
        </w:rPr>
      </w:pPr>
      <w:r w:rsidRPr="00D12CB7">
        <w:rPr>
          <w:sz w:val="28"/>
          <w:szCs w:val="28"/>
        </w:rPr>
        <w:t xml:space="preserve">Основания для приостановления либо отказа заявителю в принятии документов  и  заявления на предоставление муниципальной услуги   могут быть  следующие: </w:t>
      </w:r>
    </w:p>
    <w:p w:rsidR="00FB1197" w:rsidRPr="00D12CB7" w:rsidRDefault="00FB1197" w:rsidP="00FB11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CB7">
        <w:rPr>
          <w:sz w:val="28"/>
          <w:szCs w:val="28"/>
        </w:rPr>
        <w:t>не предоставлен  полный пакет документов;</w:t>
      </w:r>
    </w:p>
    <w:p w:rsidR="00FB1197" w:rsidRPr="00D12CB7" w:rsidRDefault="00FB1197" w:rsidP="00FB1197">
      <w:pPr>
        <w:ind w:firstLine="360"/>
        <w:rPr>
          <w:sz w:val="28"/>
          <w:szCs w:val="28"/>
        </w:rPr>
      </w:pPr>
      <w:r w:rsidRPr="00D12CB7">
        <w:rPr>
          <w:sz w:val="28"/>
          <w:szCs w:val="28"/>
        </w:rPr>
        <w:t>- выявление в представленных документах недостоверной или искаженной информации;</w:t>
      </w:r>
    </w:p>
    <w:p w:rsidR="00FB1197" w:rsidRPr="00D12CB7" w:rsidRDefault="00FB1197" w:rsidP="00FB1197">
      <w:pPr>
        <w:ind w:firstLine="360"/>
        <w:rPr>
          <w:sz w:val="28"/>
          <w:szCs w:val="28"/>
        </w:rPr>
      </w:pPr>
      <w:r w:rsidRPr="00D12CB7">
        <w:rPr>
          <w:sz w:val="28"/>
          <w:szCs w:val="28"/>
        </w:rPr>
        <w:t>- ненадлежащее оформление представленных документов;</w:t>
      </w:r>
    </w:p>
    <w:p w:rsidR="00FB1197" w:rsidRPr="00D12CB7" w:rsidRDefault="00FB1197" w:rsidP="00FB1197">
      <w:pPr>
        <w:ind w:firstLine="360"/>
        <w:rPr>
          <w:sz w:val="28"/>
          <w:szCs w:val="28"/>
        </w:rPr>
      </w:pPr>
      <w:r w:rsidRPr="00D12CB7">
        <w:rPr>
          <w:sz w:val="28"/>
          <w:szCs w:val="28"/>
        </w:rPr>
        <w:t xml:space="preserve">- жилое помещение не является объектом муниципального жилищного фонда социального использования. </w:t>
      </w:r>
    </w:p>
    <w:p w:rsidR="00FB1197" w:rsidRPr="00D12CB7" w:rsidRDefault="00FB1197" w:rsidP="00FB1197">
      <w:pPr>
        <w:ind w:firstLine="360"/>
        <w:jc w:val="both"/>
        <w:rPr>
          <w:sz w:val="28"/>
          <w:szCs w:val="28"/>
        </w:rPr>
      </w:pPr>
      <w:r w:rsidRPr="00D12CB7">
        <w:rPr>
          <w:sz w:val="28"/>
          <w:szCs w:val="28"/>
        </w:rPr>
        <w:t>В рассмотрении заявления о предоставлении муниципальной услуги может быть отказано,  если:</w:t>
      </w:r>
    </w:p>
    <w:p w:rsidR="00FB1197" w:rsidRPr="00D12CB7" w:rsidRDefault="00FB1197" w:rsidP="00FB1197">
      <w:pPr>
        <w:widowControl w:val="0"/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CB7">
        <w:rPr>
          <w:sz w:val="28"/>
          <w:szCs w:val="28"/>
        </w:rPr>
        <w:t xml:space="preserve">с заявлением обратилось ненадлежащее лицо; </w:t>
      </w:r>
    </w:p>
    <w:p w:rsidR="00FB1197" w:rsidRPr="00D12CB7" w:rsidRDefault="00FB1197" w:rsidP="00FB1197">
      <w:pPr>
        <w:widowControl w:val="0"/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CB7">
        <w:rPr>
          <w:sz w:val="28"/>
          <w:szCs w:val="28"/>
        </w:rPr>
        <w:t xml:space="preserve">к заявлению приложены документы, состав, форма или содержание которых не соответствует требованиям действующего законодательства; </w:t>
      </w:r>
    </w:p>
    <w:p w:rsidR="00FB1197" w:rsidRPr="004F680B" w:rsidRDefault="00FB1197" w:rsidP="00FB1197">
      <w:pPr>
        <w:widowControl w:val="0"/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CB7">
        <w:rPr>
          <w:sz w:val="28"/>
          <w:szCs w:val="28"/>
        </w:rPr>
        <w:t xml:space="preserve">имеется решение суда о приостановлении предоставления муниципальной услуги; </w:t>
      </w:r>
    </w:p>
    <w:p w:rsidR="00FB1197" w:rsidRPr="004F680B" w:rsidRDefault="00FB1197" w:rsidP="00FB1197">
      <w:pPr>
        <w:ind w:firstLine="360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запросов, к которым не приложена оформленная надлежащим образом доверенность, в случае если запрос подписан представителем заявителя, действующим на основании доверенности.</w:t>
      </w:r>
    </w:p>
    <w:p w:rsidR="00FB1197" w:rsidRDefault="00FB1197" w:rsidP="00FB1197">
      <w:pPr>
        <w:ind w:firstLine="360"/>
        <w:jc w:val="both"/>
        <w:rPr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 xml:space="preserve">2.8 Основания для приостановления или отказа в предоставлении муниципальной услуги </w:t>
      </w:r>
      <w:r w:rsidRPr="00D12CB7">
        <w:rPr>
          <w:sz w:val="28"/>
          <w:szCs w:val="28"/>
        </w:rPr>
        <w:t xml:space="preserve">Основания для приостановления либо отказа заявителю в принятии документов  и  заявления на предоставление муниципальной услуги   могут быть  следующие: </w:t>
      </w:r>
    </w:p>
    <w:p w:rsidR="00FB1197" w:rsidRPr="00D12CB7" w:rsidRDefault="00FB1197" w:rsidP="00FB1197">
      <w:pPr>
        <w:ind w:firstLine="360"/>
        <w:jc w:val="both"/>
        <w:rPr>
          <w:sz w:val="28"/>
          <w:szCs w:val="28"/>
        </w:rPr>
      </w:pPr>
      <w:r w:rsidRPr="00D12CB7">
        <w:rPr>
          <w:sz w:val="28"/>
          <w:szCs w:val="28"/>
        </w:rPr>
        <w:t>-  заявителем не предоставлен  полный пакет документов;</w:t>
      </w:r>
    </w:p>
    <w:p w:rsidR="00FB1197" w:rsidRPr="00D12CB7" w:rsidRDefault="00FB1197" w:rsidP="00FB1197">
      <w:pPr>
        <w:ind w:firstLine="360"/>
        <w:rPr>
          <w:sz w:val="28"/>
          <w:szCs w:val="28"/>
        </w:rPr>
      </w:pPr>
      <w:r w:rsidRPr="00D12CB7">
        <w:rPr>
          <w:sz w:val="28"/>
          <w:szCs w:val="28"/>
        </w:rPr>
        <w:t>- выявление в представленных документах недостоверной или искаженной информации;</w:t>
      </w:r>
    </w:p>
    <w:p w:rsidR="00FB1197" w:rsidRPr="00D12CB7" w:rsidRDefault="00FB1197" w:rsidP="00FB1197">
      <w:pPr>
        <w:ind w:firstLine="360"/>
        <w:rPr>
          <w:sz w:val="28"/>
          <w:szCs w:val="28"/>
        </w:rPr>
      </w:pPr>
      <w:r w:rsidRPr="00D12CB7">
        <w:rPr>
          <w:sz w:val="28"/>
          <w:szCs w:val="28"/>
        </w:rPr>
        <w:t>- ненадлежащее оформление представленных документов;</w:t>
      </w:r>
    </w:p>
    <w:p w:rsidR="00FB1197" w:rsidRPr="00D12CB7" w:rsidRDefault="00FB1197" w:rsidP="00FB1197">
      <w:pPr>
        <w:ind w:firstLine="360"/>
        <w:rPr>
          <w:sz w:val="28"/>
          <w:szCs w:val="28"/>
        </w:rPr>
      </w:pPr>
      <w:r w:rsidRPr="00D12CB7">
        <w:rPr>
          <w:sz w:val="28"/>
          <w:szCs w:val="28"/>
        </w:rPr>
        <w:t xml:space="preserve">- жилое помещение не является объектом муниципального жилищного фонда социального использования. </w:t>
      </w:r>
    </w:p>
    <w:p w:rsidR="00FB1197" w:rsidRPr="00D12CB7" w:rsidRDefault="00FB1197" w:rsidP="00FB1197">
      <w:pPr>
        <w:ind w:firstLine="360"/>
        <w:jc w:val="both"/>
        <w:rPr>
          <w:sz w:val="28"/>
          <w:szCs w:val="28"/>
        </w:rPr>
      </w:pPr>
      <w:r w:rsidRPr="00D12CB7">
        <w:rPr>
          <w:sz w:val="28"/>
          <w:szCs w:val="28"/>
        </w:rPr>
        <w:t>В рассмотрении заявления о предоставлении муниципальной услуги может быть отказано,  если:</w:t>
      </w:r>
    </w:p>
    <w:p w:rsidR="00FB1197" w:rsidRPr="00D12CB7" w:rsidRDefault="00FB1197" w:rsidP="00FB1197">
      <w:pPr>
        <w:widowControl w:val="0"/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CB7">
        <w:rPr>
          <w:sz w:val="28"/>
          <w:szCs w:val="28"/>
        </w:rPr>
        <w:t xml:space="preserve">с заявлением обратилось ненадлежащее лицо; </w:t>
      </w:r>
    </w:p>
    <w:p w:rsidR="00FB1197" w:rsidRPr="00D12CB7" w:rsidRDefault="00FB1197" w:rsidP="00FB1197">
      <w:pPr>
        <w:widowControl w:val="0"/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CB7">
        <w:rPr>
          <w:sz w:val="28"/>
          <w:szCs w:val="28"/>
        </w:rPr>
        <w:t xml:space="preserve">к заявлению приложены документы, состав, форма или содержание которых не соответствует требованиям действующего законодательства; </w:t>
      </w:r>
    </w:p>
    <w:p w:rsidR="00FB1197" w:rsidRPr="00D12CB7" w:rsidRDefault="00FB1197" w:rsidP="00FB1197">
      <w:pPr>
        <w:widowControl w:val="0"/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CB7">
        <w:rPr>
          <w:sz w:val="28"/>
          <w:szCs w:val="28"/>
        </w:rPr>
        <w:t xml:space="preserve">имеется решение суда о приостановлении предоставления </w:t>
      </w:r>
      <w:r w:rsidRPr="00D12CB7">
        <w:rPr>
          <w:sz w:val="28"/>
          <w:szCs w:val="28"/>
        </w:rPr>
        <w:lastRenderedPageBreak/>
        <w:t xml:space="preserve">муниципальной услуги; </w:t>
      </w:r>
    </w:p>
    <w:p w:rsidR="00FB1197" w:rsidRPr="00D12CB7" w:rsidRDefault="00FB1197" w:rsidP="00FB1197">
      <w:pPr>
        <w:widowControl w:val="0"/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CB7">
        <w:rPr>
          <w:sz w:val="28"/>
          <w:szCs w:val="28"/>
        </w:rPr>
        <w:t xml:space="preserve"> физическим или юридическим лицом  подано заявление о приостановлении предоставления муниципальной услуги.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iCs/>
          <w:sz w:val="28"/>
          <w:szCs w:val="28"/>
        </w:rPr>
        <w:t xml:space="preserve">2.9 </w:t>
      </w:r>
      <w:r w:rsidRPr="004F680B">
        <w:rPr>
          <w:b/>
          <w:sz w:val="28"/>
          <w:szCs w:val="28"/>
        </w:rPr>
        <w:t>Услуг, которые являются необходимыми и обязательными</w:t>
      </w:r>
      <w:r w:rsidRPr="004F680B">
        <w:rPr>
          <w:sz w:val="28"/>
          <w:szCs w:val="28"/>
        </w:rPr>
        <w:t xml:space="preserve"> для предоставления услуги не имеется. </w:t>
      </w:r>
    </w:p>
    <w:p w:rsidR="00FB1197" w:rsidRPr="004F680B" w:rsidRDefault="00FB1197" w:rsidP="00FB1197">
      <w:pPr>
        <w:ind w:firstLine="720"/>
        <w:jc w:val="both"/>
        <w:rPr>
          <w:b/>
          <w:iCs/>
          <w:sz w:val="28"/>
          <w:szCs w:val="28"/>
        </w:rPr>
      </w:pPr>
      <w:r w:rsidRPr="004F680B">
        <w:rPr>
          <w:b/>
          <w:iCs/>
          <w:sz w:val="28"/>
          <w:szCs w:val="28"/>
        </w:rPr>
        <w:t>2.10 Срок выдачи (направления) документов, являющихся результатом предоставления услуги</w:t>
      </w:r>
    </w:p>
    <w:p w:rsidR="00FB1197" w:rsidRPr="004F680B" w:rsidRDefault="00FB1197" w:rsidP="00FB1197">
      <w:pPr>
        <w:ind w:firstLine="720"/>
        <w:jc w:val="both"/>
        <w:rPr>
          <w:iCs/>
          <w:sz w:val="28"/>
          <w:szCs w:val="28"/>
        </w:rPr>
      </w:pPr>
      <w:proofErr w:type="gramStart"/>
      <w:r w:rsidRPr="004F680B">
        <w:rPr>
          <w:iCs/>
          <w:sz w:val="28"/>
          <w:szCs w:val="28"/>
        </w:rPr>
        <w:t>Документы, являющиеся результатом оказания муниципальной услуги выдаются</w:t>
      </w:r>
      <w:proofErr w:type="gramEnd"/>
      <w:r w:rsidRPr="004F680B">
        <w:rPr>
          <w:iCs/>
          <w:sz w:val="28"/>
          <w:szCs w:val="28"/>
        </w:rPr>
        <w:t xml:space="preserve"> (направляются) заявителю в течение 1 дня с момента подписания главой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Pr="004F680B">
        <w:rPr>
          <w:iCs/>
          <w:sz w:val="28"/>
          <w:szCs w:val="28"/>
        </w:rPr>
        <w:t>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>2.11 Размер платы, взимаемой с заявителя при предоставлении муниципальной услуги</w:t>
      </w:r>
      <w:r w:rsidRPr="004F680B">
        <w:rPr>
          <w:sz w:val="28"/>
          <w:szCs w:val="28"/>
        </w:rPr>
        <w:t xml:space="preserve"> 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Муниципальная услуга предоставляется бесплатно. 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>2.12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2.12.1 Максимальное время ожидания в очереди при подаче документов составляет 5 минут; максимальная продолжительность приема у специалиста, осуществляющего прием документов, составляет 10 минут.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2.12.2 Максимальное время ожидания в очереди при получении документов составляет 5 минут; максимальная продолжительность приема у специалиста, осуществляющего выдачу документов, составляет 10  минут.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>2.13 Срок регистрации запроса заявителя о предоставлении муниципальной услуги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Заявление на оказание муниципальной услуги</w:t>
      </w:r>
      <w:r w:rsidRPr="004F680B">
        <w:rPr>
          <w:bCs/>
          <w:iCs/>
          <w:sz w:val="28"/>
          <w:szCs w:val="28"/>
        </w:rPr>
        <w:t xml:space="preserve"> </w:t>
      </w:r>
      <w:r w:rsidRPr="004F680B">
        <w:rPr>
          <w:sz w:val="28"/>
          <w:szCs w:val="28"/>
        </w:rPr>
        <w:t xml:space="preserve">регистрируется в день представления (получения по иным каналам связи) в администрацию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Pr="004F680B">
        <w:rPr>
          <w:sz w:val="28"/>
          <w:szCs w:val="28"/>
        </w:rPr>
        <w:t xml:space="preserve"> 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>2.14 Требования к расположению зданий и помещениям предоставления муниципальной услуги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2.14.1 Требования к расположению зданий и помещениям, в которых предоставляется муниципальная услуга: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нахождение здания, в котором располагается администрация сельского поселения в транспортной и пешеходной доступности;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обеспечение соответствия помещений для приема посетителей комфортным условиям (в том числе для лиц с ограниченными возможностями) и оптимальными условиями работы специалистов с заявителями.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2.14.2 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На здании рядом с входом должна быть размещена информационная табличка (вывеска), содержащая следующую информацию: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lastRenderedPageBreak/>
        <w:t>- наименование органа;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место нахождения и юридический адрес;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номера телефонов для справок;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график работы.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информационной табличкой.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2.14.3</w:t>
      </w:r>
      <w:proofErr w:type="gramStart"/>
      <w:r w:rsidRPr="004F680B">
        <w:rPr>
          <w:sz w:val="28"/>
          <w:szCs w:val="28"/>
        </w:rPr>
        <w:t xml:space="preserve"> Н</w:t>
      </w:r>
      <w:proofErr w:type="gramEnd"/>
      <w:r w:rsidRPr="004F680B">
        <w:rPr>
          <w:sz w:val="28"/>
          <w:szCs w:val="28"/>
        </w:rPr>
        <w:t xml:space="preserve">а территории, прилегающей к зданию, в котором располагается  администрация сельского поселения, оборудуются места для возможности парковки автотранспортных средств. Доступ заявителей к парковочным местам является бесплатным. 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2.14.4 Требования к местам для ожидания. </w:t>
      </w:r>
    </w:p>
    <w:p w:rsidR="00FB1197" w:rsidRPr="004F680B" w:rsidRDefault="00FB1197" w:rsidP="00FB1197">
      <w:pPr>
        <w:ind w:firstLine="708"/>
        <w:jc w:val="both"/>
        <w:rPr>
          <w:bCs/>
          <w:sz w:val="28"/>
          <w:szCs w:val="28"/>
        </w:rPr>
      </w:pPr>
      <w:r w:rsidRPr="004F680B">
        <w:rPr>
          <w:bCs/>
          <w:sz w:val="28"/>
          <w:szCs w:val="28"/>
        </w:rPr>
        <w:t xml:space="preserve">Под сектор ожидания очереди отводится просторное помещение, площадь которого должна определяется в зависимости от количества граждан, обращающихся в администрацию сельского поселения за получением муниципальной услуги. </w:t>
      </w:r>
    </w:p>
    <w:p w:rsidR="00FB1197" w:rsidRPr="004F680B" w:rsidRDefault="00FB1197" w:rsidP="00FB1197">
      <w:pPr>
        <w:ind w:firstLine="708"/>
        <w:jc w:val="both"/>
        <w:rPr>
          <w:bCs/>
          <w:sz w:val="28"/>
          <w:szCs w:val="28"/>
        </w:rPr>
      </w:pPr>
      <w:r w:rsidRPr="004F680B">
        <w:rPr>
          <w:bCs/>
          <w:sz w:val="28"/>
          <w:szCs w:val="28"/>
        </w:rPr>
        <w:t>В секторе ожидания должно быть естественное и искусственное освещение, окна должны быть оборудованы регулируемыми устройствами типа: жалюзи, занавесей и др., помещение оснащается оборудованием для поддержания температуры, влажности и скорости движения воздуха;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Cs/>
          <w:sz w:val="28"/>
          <w:szCs w:val="28"/>
        </w:rPr>
        <w:t>Сектор ожидания оборудуется стульями, креслами, столами (стойками) для возможности оформления документов. В</w:t>
      </w:r>
      <w:r w:rsidRPr="004F680B">
        <w:rPr>
          <w:sz w:val="28"/>
          <w:szCs w:val="28"/>
        </w:rPr>
        <w:t xml:space="preserve"> здании предусматриваются места общественного пользования (туалеты), места для хранения верхней одежды; здание оборудуется средствами пожаротушения и оповещения о возникновении чрезвычайной ситуации.</w:t>
      </w:r>
    </w:p>
    <w:p w:rsidR="00FB1197" w:rsidRPr="004F680B" w:rsidRDefault="00FB1197" w:rsidP="00FB1197">
      <w:pPr>
        <w:ind w:firstLine="708"/>
        <w:jc w:val="both"/>
        <w:rPr>
          <w:bCs/>
          <w:sz w:val="28"/>
          <w:szCs w:val="28"/>
        </w:rPr>
      </w:pPr>
      <w:r w:rsidRPr="004F680B">
        <w:rPr>
          <w:sz w:val="28"/>
          <w:szCs w:val="28"/>
        </w:rPr>
        <w:t xml:space="preserve">2.14.5 </w:t>
      </w:r>
      <w:r w:rsidRPr="004F680B">
        <w:rPr>
          <w:bCs/>
          <w:sz w:val="28"/>
          <w:szCs w:val="28"/>
        </w:rPr>
        <w:t>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материалами.</w:t>
      </w:r>
    </w:p>
    <w:p w:rsidR="00FB1197" w:rsidRPr="004F680B" w:rsidRDefault="00FB1197" w:rsidP="00FB1197">
      <w:pPr>
        <w:ind w:firstLine="708"/>
        <w:jc w:val="both"/>
        <w:rPr>
          <w:bCs/>
          <w:sz w:val="28"/>
          <w:szCs w:val="28"/>
        </w:rPr>
      </w:pPr>
      <w:r w:rsidRPr="004F680B">
        <w:rPr>
          <w:bCs/>
          <w:sz w:val="28"/>
          <w:szCs w:val="28"/>
        </w:rPr>
        <w:t>Сектор информирования должен быть оборудован информационными стендами. Стенды должны быть освещены,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4F680B">
        <w:rPr>
          <w:bCs/>
          <w:sz w:val="28"/>
          <w:szCs w:val="28"/>
        </w:rPr>
        <w:t>4</w:t>
      </w:r>
      <w:proofErr w:type="gramEnd"/>
      <w:r w:rsidRPr="004F680B">
        <w:rPr>
          <w:bCs/>
          <w:sz w:val="28"/>
          <w:szCs w:val="28"/>
        </w:rPr>
        <w:t>, в которых размещаются информационные листки.</w:t>
      </w:r>
    </w:p>
    <w:p w:rsidR="00FB1197" w:rsidRPr="004F680B" w:rsidRDefault="00FB1197" w:rsidP="00FB1197">
      <w:pPr>
        <w:ind w:firstLine="708"/>
        <w:jc w:val="both"/>
        <w:rPr>
          <w:bCs/>
          <w:sz w:val="28"/>
          <w:szCs w:val="28"/>
        </w:rPr>
      </w:pPr>
      <w:r w:rsidRPr="004F680B">
        <w:rPr>
          <w:bCs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муниципальной услуги, например:</w:t>
      </w:r>
    </w:p>
    <w:p w:rsidR="00FB1197" w:rsidRPr="004F680B" w:rsidRDefault="00FB1197" w:rsidP="00FB119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F680B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FB1197" w:rsidRPr="004F680B" w:rsidRDefault="00FB1197" w:rsidP="00FB119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F680B">
        <w:rPr>
          <w:rFonts w:ascii="Times New Roman" w:hAnsi="Times New Roman"/>
          <w:bCs/>
          <w:sz w:val="28"/>
          <w:szCs w:val="28"/>
        </w:rPr>
        <w:t>рисунки, блок-схемы и иные графические изображения, описывающие и разъясняющие правила и особенности получения услуг;</w:t>
      </w:r>
    </w:p>
    <w:p w:rsidR="00FB1197" w:rsidRPr="004F680B" w:rsidRDefault="00FB1197" w:rsidP="00FB119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F680B">
        <w:rPr>
          <w:rFonts w:ascii="Times New Roman" w:hAnsi="Times New Roman"/>
          <w:bCs/>
          <w:sz w:val="28"/>
          <w:szCs w:val="28"/>
        </w:rPr>
        <w:t>почтовый адрес, телефон, адрес электронной почты администрации сельского поселения;</w:t>
      </w:r>
    </w:p>
    <w:p w:rsidR="00FB1197" w:rsidRPr="004F680B" w:rsidRDefault="00FB1197" w:rsidP="00FB119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F680B">
        <w:rPr>
          <w:rFonts w:ascii="Times New Roman" w:hAnsi="Times New Roman"/>
          <w:bCs/>
          <w:sz w:val="28"/>
          <w:szCs w:val="28"/>
        </w:rPr>
        <w:t xml:space="preserve">контактные телефоны сотрудников администрации сельского поселения, осуществляющих консультационную деятельность; </w:t>
      </w:r>
    </w:p>
    <w:p w:rsidR="00FB1197" w:rsidRPr="004F680B" w:rsidRDefault="00FB1197" w:rsidP="00FB119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F680B">
        <w:rPr>
          <w:rFonts w:ascii="Times New Roman" w:hAnsi="Times New Roman"/>
          <w:bCs/>
          <w:sz w:val="28"/>
          <w:szCs w:val="28"/>
        </w:rPr>
        <w:lastRenderedPageBreak/>
        <w:t>перечень документов, необходимых к представлению заявителем для получения услуги;</w:t>
      </w:r>
    </w:p>
    <w:p w:rsidR="00FB1197" w:rsidRPr="004F680B" w:rsidRDefault="00FB1197" w:rsidP="00FB119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F680B">
        <w:rPr>
          <w:rFonts w:ascii="Times New Roman" w:hAnsi="Times New Roman"/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FB1197" w:rsidRPr="004F680B" w:rsidRDefault="00FB1197" w:rsidP="00FB119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F680B">
        <w:rPr>
          <w:rFonts w:ascii="Times New Roman" w:hAnsi="Times New Roman"/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bCs/>
          <w:sz w:val="28"/>
          <w:szCs w:val="28"/>
        </w:rPr>
        <w:t>Сектор для информирования оборудуется стульями, столами (стойками) для возможности оформления документов. Столы должны быть размещены в стороне от входа с учетом беспрепятственного подъезда и поворота инвалидных колясок.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2.14.6 Требования к организации телефонного взаимодействия с получателями услуги.</w:t>
      </w:r>
    </w:p>
    <w:p w:rsidR="00FB1197" w:rsidRPr="004F680B" w:rsidRDefault="00FB1197" w:rsidP="00FB1197">
      <w:pPr>
        <w:ind w:firstLine="709"/>
        <w:jc w:val="both"/>
        <w:rPr>
          <w:bCs/>
          <w:sz w:val="28"/>
          <w:szCs w:val="28"/>
        </w:rPr>
      </w:pPr>
      <w:r w:rsidRPr="004F680B">
        <w:rPr>
          <w:bCs/>
          <w:sz w:val="28"/>
          <w:szCs w:val="28"/>
        </w:rPr>
        <w:t xml:space="preserve">Получатели муниципальных услуг должны иметь возможность получить по телефону необходимую информацию быстро и комфортно, в частности: </w:t>
      </w:r>
    </w:p>
    <w:p w:rsidR="00FB1197" w:rsidRPr="004F680B" w:rsidRDefault="00FB1197" w:rsidP="00FB119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F680B">
        <w:rPr>
          <w:rFonts w:ascii="Times New Roman" w:hAnsi="Times New Roman"/>
          <w:bCs/>
          <w:sz w:val="28"/>
          <w:szCs w:val="28"/>
        </w:rPr>
        <w:t>соединение с сотрудником производится не позже пятого телефонного зуммера;</w:t>
      </w:r>
    </w:p>
    <w:p w:rsidR="00FB1197" w:rsidRPr="004F680B" w:rsidRDefault="00FB1197" w:rsidP="00FB119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F680B">
        <w:rPr>
          <w:rFonts w:ascii="Times New Roman" w:hAnsi="Times New Roman"/>
          <w:bCs/>
          <w:sz w:val="28"/>
          <w:szCs w:val="28"/>
        </w:rPr>
        <w:t xml:space="preserve">специалист представляется, называя свою фамилию, имя, отчество и должность;   </w:t>
      </w:r>
    </w:p>
    <w:p w:rsidR="00FB1197" w:rsidRPr="004F680B" w:rsidRDefault="00FB1197" w:rsidP="00FB119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F680B">
        <w:rPr>
          <w:rFonts w:ascii="Times New Roman" w:hAnsi="Times New Roman"/>
          <w:bCs/>
          <w:sz w:val="28"/>
          <w:szCs w:val="28"/>
        </w:rPr>
        <w:t xml:space="preserve">сотрудники в случае, если не могут ответить на вопрос гражданина, перезванивают заинтересованному лицу в течение двух дней; </w:t>
      </w:r>
    </w:p>
    <w:p w:rsidR="00FB1197" w:rsidRPr="004F680B" w:rsidRDefault="00FB1197" w:rsidP="00FB119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80B">
        <w:rPr>
          <w:rFonts w:ascii="Times New Roman" w:hAnsi="Times New Roman"/>
          <w:bCs/>
          <w:sz w:val="28"/>
          <w:szCs w:val="28"/>
        </w:rPr>
        <w:t>производится не более одной переадресации</w:t>
      </w:r>
      <w:proofErr w:type="gramEnd"/>
      <w:r w:rsidRPr="004F680B">
        <w:rPr>
          <w:rFonts w:ascii="Times New Roman" w:hAnsi="Times New Roman"/>
          <w:bCs/>
          <w:sz w:val="28"/>
          <w:szCs w:val="28"/>
        </w:rPr>
        <w:t xml:space="preserve"> звонка к сотруднику, который может ответить на вопрос гражданина.</w:t>
      </w:r>
    </w:p>
    <w:p w:rsidR="00FB1197" w:rsidRPr="004F680B" w:rsidRDefault="00FB1197" w:rsidP="00FB119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bCs/>
          <w:sz w:val="28"/>
          <w:szCs w:val="28"/>
        </w:rPr>
        <w:t xml:space="preserve">рабочее место </w:t>
      </w:r>
      <w:proofErr w:type="gramStart"/>
      <w:r w:rsidRPr="004F680B">
        <w:rPr>
          <w:rFonts w:ascii="Times New Roman" w:hAnsi="Times New Roman"/>
          <w:bCs/>
          <w:sz w:val="28"/>
          <w:szCs w:val="28"/>
        </w:rPr>
        <w:t>специалиста, взаимодействующего с заявителем должно быть оборудовано</w:t>
      </w:r>
      <w:proofErr w:type="gramEnd"/>
      <w:r w:rsidRPr="004F680B">
        <w:rPr>
          <w:rFonts w:ascii="Times New Roman" w:hAnsi="Times New Roman"/>
          <w:bCs/>
          <w:sz w:val="28"/>
          <w:szCs w:val="28"/>
        </w:rPr>
        <w:t xml:space="preserve"> компьютером с возможностью доступа к информационной системе администрации </w:t>
      </w:r>
      <w:r>
        <w:rPr>
          <w:rFonts w:ascii="Times New Roman" w:hAnsi="Times New Roman"/>
          <w:iCs/>
          <w:sz w:val="28"/>
          <w:szCs w:val="28"/>
        </w:rPr>
        <w:t>Перемского</w:t>
      </w:r>
      <w:r w:rsidRPr="004F680B">
        <w:rPr>
          <w:rFonts w:ascii="Times New Roman" w:hAnsi="Times New Roman"/>
          <w:i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iCs/>
          <w:sz w:val="28"/>
          <w:szCs w:val="28"/>
        </w:rPr>
        <w:t>Добрянского</w:t>
      </w:r>
      <w:r w:rsidRPr="004F680B">
        <w:rPr>
          <w:rFonts w:ascii="Times New Roman" w:hAnsi="Times New Roman"/>
          <w:iCs/>
          <w:sz w:val="28"/>
          <w:szCs w:val="28"/>
        </w:rPr>
        <w:t xml:space="preserve"> муниципального района</w:t>
      </w:r>
      <w:r w:rsidRPr="004F680B">
        <w:rPr>
          <w:rFonts w:ascii="Times New Roman" w:hAnsi="Times New Roman"/>
          <w:bCs/>
          <w:sz w:val="28"/>
          <w:szCs w:val="28"/>
        </w:rPr>
        <w:t>, принтером</w:t>
      </w:r>
      <w:r w:rsidRPr="004F680B">
        <w:rPr>
          <w:rFonts w:ascii="Times New Roman" w:hAnsi="Times New Roman"/>
          <w:bCs/>
        </w:rPr>
        <w:t>.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bCs/>
          <w:sz w:val="28"/>
          <w:szCs w:val="28"/>
        </w:rPr>
        <w:t xml:space="preserve">2.14.7  Требования к </w:t>
      </w:r>
      <w:r w:rsidRPr="004F680B">
        <w:rPr>
          <w:sz w:val="28"/>
          <w:szCs w:val="28"/>
        </w:rPr>
        <w:t>местам приема заявителей:</w:t>
      </w:r>
    </w:p>
    <w:p w:rsidR="00FB1197" w:rsidRPr="004F680B" w:rsidRDefault="00FB1197" w:rsidP="00FB1197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служебные кабинеты специалистов администрации сельского поселения,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FB1197" w:rsidRPr="004F680B" w:rsidRDefault="00FB1197" w:rsidP="00FB1197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F680B">
        <w:rPr>
          <w:rFonts w:ascii="Times New Roman" w:hAnsi="Times New Roman"/>
          <w:bCs/>
          <w:sz w:val="28"/>
          <w:szCs w:val="28"/>
        </w:rPr>
        <w:t xml:space="preserve">для сотрудника и гражданина,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гражданином; </w:t>
      </w:r>
    </w:p>
    <w:p w:rsidR="00FB1197" w:rsidRPr="004F680B" w:rsidRDefault="00FB1197" w:rsidP="00FB1197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F680B">
        <w:rPr>
          <w:rFonts w:ascii="Times New Roman" w:hAnsi="Times New Roman"/>
          <w:bCs/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необходимости;</w:t>
      </w:r>
    </w:p>
    <w:p w:rsidR="00FB1197" w:rsidRPr="004F680B" w:rsidRDefault="00FB1197" w:rsidP="00FB1197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bCs/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администрации сельского поселения, принтером.</w:t>
      </w:r>
    </w:p>
    <w:p w:rsidR="00FB1197" w:rsidRPr="004F680B" w:rsidRDefault="00FB1197" w:rsidP="00FB1197">
      <w:pPr>
        <w:ind w:firstLine="708"/>
        <w:jc w:val="both"/>
        <w:rPr>
          <w:bCs/>
          <w:sz w:val="28"/>
          <w:szCs w:val="28"/>
        </w:rPr>
      </w:pPr>
      <w:r w:rsidRPr="004F680B">
        <w:rPr>
          <w:bCs/>
          <w:sz w:val="28"/>
          <w:szCs w:val="28"/>
        </w:rPr>
        <w:t xml:space="preserve">2.14.8 Требования к сектору приема граждан: </w:t>
      </w:r>
    </w:p>
    <w:p w:rsidR="00FB1197" w:rsidRPr="004F680B" w:rsidRDefault="00FB1197" w:rsidP="00FB1197">
      <w:pPr>
        <w:ind w:firstLine="709"/>
        <w:jc w:val="both"/>
        <w:rPr>
          <w:bCs/>
          <w:sz w:val="28"/>
          <w:szCs w:val="28"/>
        </w:rPr>
      </w:pPr>
      <w:r w:rsidRPr="004F680B">
        <w:rPr>
          <w:bCs/>
          <w:sz w:val="28"/>
          <w:szCs w:val="28"/>
        </w:rPr>
        <w:t xml:space="preserve">- помещения должны соответствовать Санитарно-эпидемиологическим правилам и нормативам «Гигиенические требования к персональным </w:t>
      </w:r>
      <w:r w:rsidRPr="004F680B">
        <w:rPr>
          <w:bCs/>
          <w:sz w:val="28"/>
          <w:szCs w:val="28"/>
        </w:rPr>
        <w:lastRenderedPageBreak/>
        <w:t>электронно-вычислительным машинам и организации работы. СанПиН 2.2.2/2.4.1340-03»;</w:t>
      </w:r>
    </w:p>
    <w:p w:rsidR="00FB1197" w:rsidRPr="004F680B" w:rsidRDefault="00FB1197" w:rsidP="00FB1197">
      <w:pPr>
        <w:ind w:firstLine="709"/>
        <w:jc w:val="both"/>
        <w:rPr>
          <w:bCs/>
          <w:sz w:val="28"/>
          <w:szCs w:val="28"/>
        </w:rPr>
      </w:pPr>
      <w:r w:rsidRPr="004F680B">
        <w:rPr>
          <w:bCs/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FB1197" w:rsidRPr="004F680B" w:rsidRDefault="00FB1197" w:rsidP="00FB1197">
      <w:pPr>
        <w:ind w:firstLine="709"/>
        <w:jc w:val="both"/>
        <w:rPr>
          <w:bCs/>
          <w:sz w:val="28"/>
          <w:szCs w:val="28"/>
        </w:rPr>
      </w:pPr>
      <w:r w:rsidRPr="004F680B">
        <w:rPr>
          <w:bCs/>
          <w:sz w:val="28"/>
          <w:szCs w:val="28"/>
        </w:rPr>
        <w:t>- помещения должны быть оборудованы системой охраны.</w:t>
      </w:r>
    </w:p>
    <w:p w:rsidR="00FB1197" w:rsidRPr="004F680B" w:rsidRDefault="00FB1197" w:rsidP="00FB1197">
      <w:pPr>
        <w:jc w:val="both"/>
        <w:rPr>
          <w:sz w:val="28"/>
          <w:szCs w:val="28"/>
        </w:rPr>
      </w:pPr>
      <w:r w:rsidRPr="004F680B">
        <w:rPr>
          <w:bCs/>
        </w:rPr>
        <w:t xml:space="preserve"> </w:t>
      </w:r>
      <w:r w:rsidRPr="004F680B">
        <w:rPr>
          <w:bCs/>
        </w:rPr>
        <w:tab/>
      </w:r>
      <w:r w:rsidRPr="004F680B">
        <w:rPr>
          <w:b/>
          <w:bCs/>
          <w:iCs/>
          <w:sz w:val="28"/>
          <w:szCs w:val="28"/>
        </w:rPr>
        <w:t>2.15 Показатели доступности и качества муниципальной услуги</w:t>
      </w:r>
    </w:p>
    <w:p w:rsidR="00FB1197" w:rsidRPr="004F680B" w:rsidRDefault="00FB1197" w:rsidP="00FB1197">
      <w:pPr>
        <w:tabs>
          <w:tab w:val="num" w:pos="540"/>
        </w:tabs>
        <w:jc w:val="both"/>
        <w:rPr>
          <w:sz w:val="28"/>
          <w:szCs w:val="28"/>
        </w:rPr>
      </w:pPr>
      <w:r w:rsidRPr="004F680B">
        <w:rPr>
          <w:sz w:val="28"/>
          <w:szCs w:val="28"/>
        </w:rPr>
        <w:tab/>
      </w:r>
      <w:r w:rsidRPr="004F680B">
        <w:rPr>
          <w:sz w:val="28"/>
          <w:szCs w:val="28"/>
        </w:rPr>
        <w:tab/>
        <w:t>2.15.1 Показатели доступности муниципальной услуги:</w:t>
      </w:r>
    </w:p>
    <w:p w:rsidR="00FB1197" w:rsidRPr="004F680B" w:rsidRDefault="00FB1197" w:rsidP="00FB1197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FB1197" w:rsidRPr="004F680B" w:rsidRDefault="00FB1197" w:rsidP="00FB1197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сроков предоставления муниципальной услуги;</w:t>
      </w:r>
    </w:p>
    <w:p w:rsidR="00FB1197" w:rsidRPr="004F680B" w:rsidRDefault="00FB1197" w:rsidP="00FB1197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 xml:space="preserve">возможность подачи заявления о предоставлении услуги в электронном виде с помощью информационных ресурсов администрации </w:t>
      </w:r>
      <w:r w:rsidR="0077721D">
        <w:rPr>
          <w:rFonts w:ascii="Times New Roman" w:hAnsi="Times New Roman"/>
          <w:iCs/>
          <w:sz w:val="28"/>
          <w:szCs w:val="28"/>
        </w:rPr>
        <w:t>Краснослудского сельского поселения</w:t>
      </w:r>
      <w:r w:rsidRPr="004F680B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FB1197" w:rsidRPr="004F680B" w:rsidRDefault="00FB1197" w:rsidP="00FB1197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услуги, в том числе с помощью информационных ресурсов администрации </w:t>
      </w:r>
      <w:r w:rsidR="0077721D">
        <w:rPr>
          <w:rFonts w:ascii="Times New Roman" w:hAnsi="Times New Roman"/>
          <w:iCs/>
          <w:sz w:val="28"/>
          <w:szCs w:val="28"/>
        </w:rPr>
        <w:t>Краснослудского сельского поселения</w:t>
      </w:r>
      <w:r w:rsidRPr="004F680B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FB1197" w:rsidRPr="004F680B" w:rsidRDefault="00FB1197" w:rsidP="00FB1197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 xml:space="preserve">возможность получения заявителем результатов предоставления услуги с помощью информационных ресурсов администрации </w:t>
      </w:r>
      <w:r w:rsidR="0077721D">
        <w:rPr>
          <w:rFonts w:ascii="Times New Roman" w:hAnsi="Times New Roman"/>
          <w:iCs/>
          <w:sz w:val="28"/>
          <w:szCs w:val="28"/>
        </w:rPr>
        <w:t>Краснослудского сельского поселения</w:t>
      </w:r>
      <w:r w:rsidRPr="004F680B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FB1197" w:rsidRPr="004F680B" w:rsidRDefault="00FB1197" w:rsidP="00FB1197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администрации </w:t>
      </w:r>
      <w:r w:rsidR="0077721D">
        <w:rPr>
          <w:rFonts w:ascii="Times New Roman" w:hAnsi="Times New Roman"/>
          <w:iCs/>
          <w:sz w:val="28"/>
          <w:szCs w:val="28"/>
        </w:rPr>
        <w:t>Краснослудского сельского поселения</w:t>
      </w:r>
      <w:r w:rsidRPr="004F680B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FB1197" w:rsidRPr="004F680B" w:rsidRDefault="00FB1197" w:rsidP="00FB1197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возможность получения заявителем информации о ходе предоставления муниципальной услуги;</w:t>
      </w:r>
    </w:p>
    <w:p w:rsidR="00FB1197" w:rsidRPr="004F680B" w:rsidRDefault="00FB1197" w:rsidP="00FB1197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удовлетворенность граждан доступностью муниципальной услуги определяется путем присвоения рейтинга в рамках общественного  мониторинга.</w:t>
      </w:r>
    </w:p>
    <w:p w:rsidR="00FB1197" w:rsidRPr="004F680B" w:rsidRDefault="00FB1197" w:rsidP="00FB1197">
      <w:pPr>
        <w:tabs>
          <w:tab w:val="num" w:pos="540"/>
        </w:tabs>
        <w:jc w:val="both"/>
        <w:rPr>
          <w:sz w:val="28"/>
          <w:szCs w:val="28"/>
        </w:rPr>
      </w:pPr>
      <w:r w:rsidRPr="004F680B">
        <w:tab/>
      </w:r>
      <w:r w:rsidRPr="004F680B">
        <w:rPr>
          <w:sz w:val="28"/>
          <w:szCs w:val="28"/>
        </w:rPr>
        <w:t>2.15.2 Показатели качества муниципальной услуги: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 xml:space="preserve">соответствие количества взаимодействий должностного лица администрации </w:t>
      </w:r>
      <w:r w:rsidR="0077721D">
        <w:rPr>
          <w:rFonts w:ascii="Times New Roman" w:hAnsi="Times New Roman"/>
          <w:iCs/>
          <w:sz w:val="28"/>
          <w:szCs w:val="28"/>
        </w:rPr>
        <w:t>Краснослудского сельского поселения</w:t>
      </w:r>
      <w:r w:rsidRPr="004F680B">
        <w:rPr>
          <w:rFonts w:ascii="Times New Roman" w:hAnsi="Times New Roman"/>
          <w:sz w:val="28"/>
          <w:szCs w:val="28"/>
        </w:rPr>
        <w:t>, предоставляющего услугу, и заявителя при предоставлении муниципальной услуги количеству, требуемому для представления заявителем заявления и документов, необходимых для предоставления услуги, а также для получения результата предоставления муниципальной услуги;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lastRenderedPageBreak/>
        <w:t xml:space="preserve">возможность выбора заявителем формы обращения за предоставлением услуги (лично, посредством почтовой связи, в форме электронного документооборота в администрацию </w:t>
      </w:r>
      <w:r w:rsidR="0077721D">
        <w:rPr>
          <w:rFonts w:ascii="Times New Roman" w:hAnsi="Times New Roman"/>
          <w:iCs/>
          <w:sz w:val="28"/>
          <w:szCs w:val="28"/>
        </w:rPr>
        <w:t>Краснослудского сельского поселения</w:t>
      </w:r>
      <w:r w:rsidRPr="004F680B">
        <w:rPr>
          <w:rFonts w:ascii="Times New Roman" w:hAnsi="Times New Roman"/>
          <w:sz w:val="28"/>
          <w:szCs w:val="28"/>
        </w:rPr>
        <w:t>, предоставляющего услугу или порталов муниципальных услуг);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 xml:space="preserve">количество обоснованных жалоб граждан на качество и доступность муниципальной услуги, поступивших в администрацию </w:t>
      </w:r>
      <w:r w:rsidR="0077721D">
        <w:rPr>
          <w:rFonts w:ascii="Times New Roman" w:hAnsi="Times New Roman"/>
          <w:iCs/>
          <w:sz w:val="28"/>
          <w:szCs w:val="28"/>
        </w:rPr>
        <w:t>Краснослудского сельского поселения</w:t>
      </w:r>
      <w:r w:rsidRPr="004F680B">
        <w:rPr>
          <w:rFonts w:ascii="Times New Roman" w:hAnsi="Times New Roman"/>
          <w:sz w:val="28"/>
          <w:szCs w:val="28"/>
        </w:rPr>
        <w:t>,  предоставляющую услугу;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количество обоснованных жалоб на некорректное, невнимательное отношение служащих к заявителям (их представителям);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 xml:space="preserve">количество удовлетворенных судами требований (исков, заявлений) об обжаловании действий специалистов администрации </w:t>
      </w:r>
      <w:r w:rsidR="0077721D">
        <w:rPr>
          <w:rFonts w:ascii="Times New Roman" w:hAnsi="Times New Roman"/>
          <w:iCs/>
          <w:sz w:val="28"/>
          <w:szCs w:val="28"/>
        </w:rPr>
        <w:t>Краснослудского сельского поселения</w:t>
      </w:r>
      <w:r w:rsidRPr="004F680B">
        <w:rPr>
          <w:rFonts w:ascii="Times New Roman" w:hAnsi="Times New Roman"/>
          <w:sz w:val="28"/>
          <w:szCs w:val="28"/>
        </w:rPr>
        <w:t>, предоставляющей услугу к общему количеству осуществленных действий за отчетный период;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требованиями к качеству информирования о ходе предоставления услуги: полнота, актуальность и достоверность информации о порядке предоставления услуги; удобство и доступность получения информации заявителями о порядке предоставления услуги; наглядность форм предоставляемой информации порядке предоставления услуги;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 xml:space="preserve">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отношение количества заявлений о предоставлении услуги, исполненных с нарушением сроков, к общему количеству рассмотренных заявлений за отчетный период;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определяется как отношение среднего срока предоставления услуги к нормативному сроку ее предоставления;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правомерность требования у заявителя документов, не предусмотренных нормативными правовыми актами;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правомерность отказа в приеме документов;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правомерность отказа в предоставлении услуги;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lastRenderedPageBreak/>
        <w:t xml:space="preserve">правомерность затребования у заявителя при предоставлении услуги платы, не предусмотренной нормативными правовыми актами; 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правильность проверки документов;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удовлетворенность граждан качеством муниципальной услуги определяется путем присвоения рейтинга в рамках общественного  мониторинга;</w:t>
      </w:r>
    </w:p>
    <w:p w:rsidR="00FB1197" w:rsidRPr="004F680B" w:rsidRDefault="00FB1197" w:rsidP="00FB1197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доля удовлетворенных качеством предоставления услуги заявителей, в численности получивших муниципальную услугу, определяемая путем их опроса.</w:t>
      </w:r>
    </w:p>
    <w:p w:rsidR="00FB1197" w:rsidRPr="004F680B" w:rsidRDefault="00FB1197" w:rsidP="00FB1197">
      <w:pPr>
        <w:ind w:firstLine="708"/>
        <w:jc w:val="both"/>
        <w:rPr>
          <w:b/>
          <w:sz w:val="28"/>
          <w:szCs w:val="28"/>
        </w:rPr>
      </w:pPr>
      <w:r w:rsidRPr="004F680B">
        <w:rPr>
          <w:b/>
          <w:sz w:val="28"/>
          <w:szCs w:val="28"/>
        </w:rPr>
        <w:t>2.16 Особенности предоставления муниципальной услуги в электронной форме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Заявителю в целях получения услуги в электронной форме, обеспечивается возможность:</w:t>
      </w:r>
    </w:p>
    <w:p w:rsidR="00FB1197" w:rsidRPr="004F680B" w:rsidRDefault="00FB1197" w:rsidP="00FB1197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представления документов в электронном виде;</w:t>
      </w:r>
    </w:p>
    <w:p w:rsidR="00FB1197" w:rsidRPr="004F680B" w:rsidRDefault="00FB1197" w:rsidP="00FB1197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осуществления копирования форм заявлений и иных документов, необходимых для получения услуги в электронном виде;</w:t>
      </w:r>
    </w:p>
    <w:p w:rsidR="00FB1197" w:rsidRPr="004F680B" w:rsidRDefault="00FB1197" w:rsidP="00FB1197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получение заявителем сведений о ходе предоставления  услуги;</w:t>
      </w:r>
    </w:p>
    <w:p w:rsidR="00FB1197" w:rsidRPr="004F680B" w:rsidRDefault="00FB1197" w:rsidP="00FB1197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FB1197" w:rsidRPr="004F680B" w:rsidRDefault="00FB1197" w:rsidP="00FB1197">
      <w:pPr>
        <w:ind w:firstLine="708"/>
        <w:jc w:val="both"/>
      </w:pPr>
    </w:p>
    <w:p w:rsidR="00FB1197" w:rsidRPr="004F680B" w:rsidRDefault="00FB1197" w:rsidP="00FB1197">
      <w:pPr>
        <w:jc w:val="center"/>
        <w:rPr>
          <w:sz w:val="28"/>
          <w:szCs w:val="28"/>
        </w:rPr>
      </w:pPr>
      <w:r w:rsidRPr="004F680B">
        <w:rPr>
          <w:b/>
          <w:bCs/>
          <w:sz w:val="28"/>
          <w:szCs w:val="28"/>
        </w:rPr>
        <w:t>III. АДМИНИСТРАТИВНЫЕ ПРОЦЕДУРЫ</w:t>
      </w:r>
    </w:p>
    <w:p w:rsidR="00FB1197" w:rsidRPr="004F680B" w:rsidRDefault="00FB1197" w:rsidP="00FB119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посредством выполнения следующих административных процедур:</w:t>
      </w:r>
    </w:p>
    <w:p w:rsidR="00FB1197" w:rsidRPr="00D12CB7" w:rsidRDefault="00FB1197" w:rsidP="00FB1197">
      <w:pPr>
        <w:widowControl w:val="0"/>
        <w:numPr>
          <w:ilvl w:val="0"/>
          <w:numId w:val="44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r w:rsidRPr="00D12CB7">
        <w:rPr>
          <w:sz w:val="28"/>
          <w:szCs w:val="28"/>
        </w:rPr>
        <w:t>личные данные заявителя;</w:t>
      </w:r>
    </w:p>
    <w:p w:rsidR="00FB1197" w:rsidRPr="00D12CB7" w:rsidRDefault="00FB1197" w:rsidP="00FB1197">
      <w:pPr>
        <w:widowControl w:val="0"/>
        <w:numPr>
          <w:ilvl w:val="0"/>
          <w:numId w:val="44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r w:rsidRPr="00D12CB7">
        <w:rPr>
          <w:sz w:val="28"/>
          <w:szCs w:val="28"/>
        </w:rPr>
        <w:t>цель использования имущества;</w:t>
      </w:r>
    </w:p>
    <w:p w:rsidR="00FB1197" w:rsidRPr="00D12CB7" w:rsidRDefault="00FB1197" w:rsidP="00FB1197">
      <w:pPr>
        <w:widowControl w:val="0"/>
        <w:numPr>
          <w:ilvl w:val="0"/>
          <w:numId w:val="44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r w:rsidRPr="00D12CB7">
        <w:rPr>
          <w:sz w:val="28"/>
          <w:szCs w:val="28"/>
        </w:rPr>
        <w:t>площадь объекта и его местонахождение;</w:t>
      </w:r>
    </w:p>
    <w:p w:rsidR="00FB1197" w:rsidRPr="00D12CB7" w:rsidRDefault="00FB1197" w:rsidP="00FB11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</w:t>
      </w:r>
      <w:r w:rsidRPr="00D12CB7">
        <w:rPr>
          <w:sz w:val="28"/>
          <w:szCs w:val="28"/>
        </w:rPr>
        <w:t>ешение о передаче в собственность жилого помещения муниципального жилищного фонда социального использования принимается в течение одного месяца со дня принятия заявления и всех необходимых документов.</w:t>
      </w:r>
    </w:p>
    <w:p w:rsidR="00FB1197" w:rsidRPr="00D12CB7" w:rsidRDefault="00FB1197" w:rsidP="00FB1197">
      <w:pPr>
        <w:ind w:firstLine="360"/>
        <w:jc w:val="both"/>
        <w:rPr>
          <w:sz w:val="28"/>
          <w:szCs w:val="28"/>
        </w:rPr>
      </w:pPr>
      <w:r w:rsidRPr="00D12CB7">
        <w:rPr>
          <w:sz w:val="28"/>
          <w:szCs w:val="28"/>
        </w:rPr>
        <w:t xml:space="preserve"> В случае положительного рассмотрения заявления, при наличии всех требуемых документов для получения указанной услуги, ме</w:t>
      </w:r>
      <w:r>
        <w:rPr>
          <w:sz w:val="28"/>
          <w:szCs w:val="28"/>
        </w:rPr>
        <w:t xml:space="preserve">жду администрацией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="0077721D" w:rsidRPr="00D12CB7">
        <w:rPr>
          <w:sz w:val="28"/>
          <w:szCs w:val="28"/>
        </w:rPr>
        <w:t xml:space="preserve"> </w:t>
      </w:r>
      <w:r w:rsidRPr="00D12CB7">
        <w:rPr>
          <w:sz w:val="28"/>
          <w:szCs w:val="28"/>
        </w:rPr>
        <w:t>и  физическим лицом (заявителем) заключается договор.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 xml:space="preserve">3.1 Прием и регистрация поступивших документов. </w:t>
      </w:r>
    </w:p>
    <w:p w:rsidR="00FB1197" w:rsidRPr="004F680B" w:rsidRDefault="00FB1197" w:rsidP="00FB1197">
      <w:pPr>
        <w:ind w:firstLine="708"/>
        <w:jc w:val="both"/>
        <w:rPr>
          <w:bCs/>
          <w:iCs/>
          <w:sz w:val="28"/>
          <w:szCs w:val="28"/>
        </w:rPr>
      </w:pPr>
      <w:r w:rsidRPr="004F680B">
        <w:rPr>
          <w:bCs/>
          <w:iCs/>
          <w:sz w:val="28"/>
          <w:szCs w:val="28"/>
        </w:rPr>
        <w:t>Основанием для начала административной процедуры «Прием, регистрация поступивших документов» является подача (направление) заявления (запроса) и прилагаемых к нему документов.</w:t>
      </w:r>
    </w:p>
    <w:p w:rsidR="00FB1197" w:rsidRPr="004F680B" w:rsidRDefault="00FB1197" w:rsidP="00FB1197">
      <w:pPr>
        <w:ind w:firstLine="708"/>
        <w:jc w:val="both"/>
        <w:rPr>
          <w:bCs/>
          <w:iCs/>
          <w:sz w:val="28"/>
          <w:szCs w:val="28"/>
        </w:rPr>
      </w:pPr>
      <w:r w:rsidRPr="004F680B">
        <w:rPr>
          <w:bCs/>
          <w:iCs/>
          <w:sz w:val="28"/>
          <w:szCs w:val="28"/>
        </w:rPr>
        <w:t xml:space="preserve">Документы могут быть поданы на бумажном носителе непосредственно в администрацию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Pr="004F680B">
        <w:rPr>
          <w:bCs/>
          <w:iCs/>
          <w:sz w:val="28"/>
          <w:szCs w:val="28"/>
        </w:rPr>
        <w:t>; получены почтовым отправлением; получены посредством электронной почты  в адрес администрации сельского поселения.</w:t>
      </w:r>
    </w:p>
    <w:p w:rsidR="00FB1197" w:rsidRPr="004F680B" w:rsidRDefault="00FB1197" w:rsidP="00FB1197">
      <w:pPr>
        <w:ind w:firstLine="708"/>
        <w:jc w:val="both"/>
        <w:rPr>
          <w:bCs/>
          <w:iCs/>
          <w:sz w:val="28"/>
          <w:szCs w:val="28"/>
        </w:rPr>
      </w:pPr>
      <w:r w:rsidRPr="004F680B">
        <w:rPr>
          <w:bCs/>
          <w:iCs/>
          <w:sz w:val="28"/>
          <w:szCs w:val="28"/>
        </w:rPr>
        <w:lastRenderedPageBreak/>
        <w:t>Ответственным за исполнение административного действия является специалист администрации сельского поселения, в обязанности которого входит: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проверка наличия всей необходимой информации, в соответствии с перечнем, установленным пунктом 2.6 настоящего регламента,</w:t>
      </w:r>
    </w:p>
    <w:p w:rsidR="00FB1197" w:rsidRPr="004F680B" w:rsidRDefault="00FB1197" w:rsidP="00FB1197">
      <w:pPr>
        <w:ind w:firstLine="709"/>
        <w:jc w:val="both"/>
        <w:rPr>
          <w:sz w:val="28"/>
          <w:szCs w:val="28"/>
        </w:rPr>
      </w:pPr>
      <w:bookmarkStart w:id="0" w:name="sub_1086"/>
      <w:r w:rsidRPr="004F680B">
        <w:rPr>
          <w:sz w:val="28"/>
          <w:szCs w:val="28"/>
        </w:rPr>
        <w:t>- регистрация поступления запроса в соответствии с установленными правилами делопроизводства</w:t>
      </w:r>
      <w:bookmarkEnd w:id="0"/>
      <w:r w:rsidRPr="004F680B">
        <w:rPr>
          <w:sz w:val="28"/>
          <w:szCs w:val="28"/>
        </w:rPr>
        <w:t>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Результатом административной процедуры является запись о регистрации запроса о предоставлении муниципальной услуги в журнале учета.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Максимальный срок выполнения административного действия составляет 1 рабочий день с момента поступления пакета документов.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>3.2 Проверка комплектности документов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Основанием для начала процедуры «Проверка комплектности документов» является поступление полного пакета документов, необходимых для предоставления услуги определенных в пункте 2.6 настоящего регламента специалисту администрации сельского поселения, ответственного за проверку комплектности документов.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устанавливает соответствие заявления установленной форме (прилагаются формы заявлений о предоставлении услуг и иных документов, заполнение которых заявителем необходимо для обращения за получением услуги, в том числе получением услуги в электронной форме);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    устанавливает предмет обращения заявителя;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проверяет наличие приложенных к заявлению документов, перечисленных в пункте 2.6 настоящего Регламента;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устанавливает наличие полномочий администрации сельского поселения по рассмотрению обращения заявителя.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В случае если предоставление муниципальной услуги входит в полномочия администрации сельского поселения и отсутствуют основания для отказа в предоставлении муниципальной услуги, определенные пунктом 2.8 настоящего регламента,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Продолжительность административной процедуры не более</w:t>
      </w:r>
      <w:r w:rsidRPr="004F680B">
        <w:rPr>
          <w:i/>
          <w:iCs/>
          <w:sz w:val="28"/>
          <w:szCs w:val="28"/>
        </w:rPr>
        <w:t xml:space="preserve"> </w:t>
      </w:r>
      <w:r w:rsidRPr="0077721D">
        <w:rPr>
          <w:iCs/>
          <w:sz w:val="28"/>
          <w:szCs w:val="28"/>
        </w:rPr>
        <w:t>2 рабочих</w:t>
      </w:r>
      <w:r w:rsidRPr="004F680B">
        <w:rPr>
          <w:i/>
          <w:iCs/>
          <w:sz w:val="28"/>
          <w:szCs w:val="28"/>
        </w:rPr>
        <w:t xml:space="preserve"> </w:t>
      </w:r>
      <w:r w:rsidRPr="004F680B">
        <w:rPr>
          <w:sz w:val="28"/>
          <w:szCs w:val="28"/>
        </w:rPr>
        <w:t>дней.</w:t>
      </w:r>
    </w:p>
    <w:p w:rsidR="00FB1197" w:rsidRPr="004F680B" w:rsidRDefault="00FB1197" w:rsidP="00FB1197">
      <w:pPr>
        <w:ind w:firstLine="708"/>
        <w:jc w:val="both"/>
        <w:rPr>
          <w:b/>
          <w:bCs/>
          <w:iCs/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>3.3 Принятие решения, подготовка ответа на запрос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Основанием для начала административной процедуры «Принятие решения, подготовка ответа на запрос» является принятие решения по подготовке результата предоставления муниципальной услуги.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lastRenderedPageBreak/>
        <w:t>Решение по подготовке ответа на запрос заявителя принимается главой сельского поселения, либо уполномочены специалистом,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FB1197" w:rsidRPr="004F680B" w:rsidRDefault="00FB1197" w:rsidP="00FB1197">
      <w:pPr>
        <w:pStyle w:val="13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 w:val="28"/>
          <w:szCs w:val="28"/>
        </w:rPr>
      </w:pPr>
      <w:r w:rsidRPr="004F680B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разделе </w:t>
      </w:r>
      <w:r w:rsidRPr="004F680B">
        <w:rPr>
          <w:sz w:val="28"/>
          <w:szCs w:val="28"/>
          <w:lang w:val="en-US"/>
        </w:rPr>
        <w:t>II</w:t>
      </w:r>
      <w:r w:rsidRPr="004F680B">
        <w:rPr>
          <w:sz w:val="28"/>
          <w:szCs w:val="28"/>
        </w:rPr>
        <w:t xml:space="preserve"> настоящего административного регламента, специалист, уполномоченный на прием заявлений,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FB1197" w:rsidRPr="004F680B" w:rsidRDefault="00FB1197" w:rsidP="00FB1197">
      <w:pPr>
        <w:pStyle w:val="12"/>
        <w:tabs>
          <w:tab w:val="left" w:pos="1494"/>
        </w:tabs>
        <w:spacing w:before="0" w:after="0"/>
        <w:ind w:firstLine="840"/>
        <w:rPr>
          <w:sz w:val="28"/>
          <w:szCs w:val="28"/>
        </w:rPr>
      </w:pPr>
      <w:r w:rsidRPr="004F680B">
        <w:rPr>
          <w:sz w:val="28"/>
          <w:szCs w:val="28"/>
        </w:rPr>
        <w:t xml:space="preserve">- при согласии заявителя устранить препятствия специалист, уполномоченный на прием заявлений,  возвращает представленные документы; </w:t>
      </w:r>
    </w:p>
    <w:p w:rsidR="00FB1197" w:rsidRPr="004F680B" w:rsidRDefault="00FB1197" w:rsidP="00FB1197">
      <w:pPr>
        <w:pStyle w:val="12"/>
        <w:tabs>
          <w:tab w:val="left" w:pos="1494"/>
        </w:tabs>
        <w:spacing w:before="0" w:after="0"/>
        <w:ind w:firstLine="840"/>
        <w:rPr>
          <w:sz w:val="28"/>
          <w:szCs w:val="28"/>
        </w:rPr>
      </w:pPr>
      <w:r w:rsidRPr="004F680B">
        <w:rPr>
          <w:sz w:val="28"/>
          <w:szCs w:val="28"/>
        </w:rPr>
        <w:t>- при несогласии заявителя устранить препятствия специалист, уполномоченный на прием заявлений,  обращает его внимание, что указанное обстоятельство может препятствовать предоставлению муниципальной услуги.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Подготовка документа, являющегося результатом предоставления муниципальной услуги, осуществляется специалистом администрации сельского поселения. 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Результатом административной процедуры является подписание документа, являющегося результатом предоставления муниципальной услуги, главой сельского поселения и поступление документов для выдачи заявителю специалисту, ответственному за выдачу документов.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Копия решения и результата предоставления муниципальной услуги (копии архивного документа) остается на хранении в администрации </w:t>
      </w:r>
      <w:r>
        <w:rPr>
          <w:iCs/>
          <w:sz w:val="28"/>
          <w:szCs w:val="28"/>
        </w:rPr>
        <w:t>Перемского</w:t>
      </w:r>
      <w:r w:rsidRPr="004F680B">
        <w:rPr>
          <w:iCs/>
          <w:sz w:val="28"/>
          <w:szCs w:val="28"/>
        </w:rPr>
        <w:t xml:space="preserve"> сельского поселения </w:t>
      </w:r>
      <w:r>
        <w:rPr>
          <w:iCs/>
          <w:sz w:val="28"/>
          <w:szCs w:val="28"/>
        </w:rPr>
        <w:t>Добрянского</w:t>
      </w:r>
      <w:r w:rsidRPr="004F680B">
        <w:rPr>
          <w:iCs/>
          <w:sz w:val="28"/>
          <w:szCs w:val="28"/>
        </w:rPr>
        <w:t xml:space="preserve"> муниципального района</w:t>
      </w:r>
      <w:r w:rsidRPr="004F680B">
        <w:rPr>
          <w:sz w:val="28"/>
          <w:szCs w:val="28"/>
        </w:rPr>
        <w:t>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Продолжительной административной процедуры не более 5 рабочих дней.</w:t>
      </w:r>
    </w:p>
    <w:p w:rsidR="00FB1197" w:rsidRPr="004F680B" w:rsidRDefault="00FB1197" w:rsidP="00FB1197">
      <w:pPr>
        <w:ind w:firstLine="708"/>
        <w:jc w:val="both"/>
        <w:rPr>
          <w:b/>
          <w:sz w:val="28"/>
          <w:szCs w:val="28"/>
        </w:rPr>
      </w:pPr>
      <w:r w:rsidRPr="004F680B">
        <w:rPr>
          <w:b/>
          <w:sz w:val="28"/>
          <w:szCs w:val="28"/>
        </w:rPr>
        <w:t>3.4 Выдача результата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Основанием для начала административной процедуры «Выдача результата» является поступление документов, являющихся результатом предоставления услуги, для выдачи заявителю специалисту, ответственному за выдачу документов.</w:t>
      </w:r>
    </w:p>
    <w:p w:rsidR="00FB1197" w:rsidRPr="004F680B" w:rsidRDefault="00FB1197" w:rsidP="00FB1197">
      <w:pPr>
        <w:ind w:firstLine="708"/>
        <w:jc w:val="both"/>
        <w:rPr>
          <w:i/>
          <w:sz w:val="28"/>
          <w:szCs w:val="28"/>
        </w:rPr>
      </w:pPr>
      <w:r w:rsidRPr="004F680B">
        <w:rPr>
          <w:sz w:val="28"/>
          <w:szCs w:val="28"/>
        </w:rPr>
        <w:lastRenderedPageBreak/>
        <w:t>Результатом административной процедуры является выдача</w:t>
      </w:r>
      <w:r w:rsidRPr="004F680B">
        <w:rPr>
          <w:i/>
          <w:sz w:val="28"/>
          <w:szCs w:val="28"/>
        </w:rPr>
        <w:t xml:space="preserve"> </w:t>
      </w:r>
      <w:r w:rsidRPr="004F680B">
        <w:rPr>
          <w:sz w:val="28"/>
          <w:szCs w:val="28"/>
        </w:rPr>
        <w:t>поступление документов, являющихся результатом предоставления услуги, для выдачи  (направления) заявителю.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Продолжительной административной процедуры не более 2 рабочих дней.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Ответ на запрос заявителя может быть выдан лично, либо направлен почтовым отправлением, посредством электронной почты. Выбор способа направления ответа на запрос выбирается в зависимости от способа поступления запроса в администрацию сельского поселения.</w:t>
      </w:r>
    </w:p>
    <w:p w:rsidR="00FB1197" w:rsidRPr="004F680B" w:rsidRDefault="00FB1197" w:rsidP="00FB1197">
      <w:pPr>
        <w:jc w:val="center"/>
        <w:rPr>
          <w:b/>
          <w:bCs/>
          <w:sz w:val="28"/>
          <w:szCs w:val="28"/>
        </w:rPr>
      </w:pPr>
    </w:p>
    <w:p w:rsidR="00FB1197" w:rsidRPr="004F680B" w:rsidRDefault="00FB1197" w:rsidP="00FB1197">
      <w:pPr>
        <w:jc w:val="center"/>
        <w:rPr>
          <w:b/>
          <w:bCs/>
          <w:sz w:val="28"/>
          <w:szCs w:val="28"/>
        </w:rPr>
      </w:pPr>
      <w:r w:rsidRPr="004F680B">
        <w:rPr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FB1197" w:rsidRPr="004F680B" w:rsidRDefault="00FB1197" w:rsidP="00FB1197">
      <w:pPr>
        <w:ind w:firstLine="708"/>
        <w:jc w:val="both"/>
        <w:rPr>
          <w:b/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 xml:space="preserve">4.1 </w:t>
      </w:r>
      <w:r w:rsidRPr="004F680B">
        <w:rPr>
          <w:b/>
          <w:sz w:val="28"/>
          <w:szCs w:val="28"/>
        </w:rPr>
        <w:t xml:space="preserve">Порядок и периодичность </w:t>
      </w:r>
      <w:proofErr w:type="gramStart"/>
      <w:r w:rsidRPr="004F680B">
        <w:rPr>
          <w:b/>
          <w:sz w:val="28"/>
          <w:szCs w:val="28"/>
        </w:rPr>
        <w:t>осуществления текущего контроля соблюдения положений административного регламента</w:t>
      </w:r>
      <w:proofErr w:type="gramEnd"/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proofErr w:type="gramStart"/>
      <w:r w:rsidRPr="004F680B">
        <w:rPr>
          <w:sz w:val="28"/>
          <w:szCs w:val="28"/>
        </w:rPr>
        <w:t>Контроль за</w:t>
      </w:r>
      <w:proofErr w:type="gramEnd"/>
      <w:r w:rsidRPr="004F680B">
        <w:rPr>
          <w:sz w:val="28"/>
          <w:szCs w:val="28"/>
        </w:rPr>
        <w:t xml:space="preserve"> исполнением положений административного регламента осуществляют глава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Pr="004F680B">
        <w:rPr>
          <w:sz w:val="28"/>
          <w:szCs w:val="28"/>
        </w:rPr>
        <w:t xml:space="preserve"> или заместитель главы </w:t>
      </w:r>
      <w:r>
        <w:rPr>
          <w:iCs/>
          <w:sz w:val="28"/>
          <w:szCs w:val="28"/>
        </w:rPr>
        <w:t>Перемского</w:t>
      </w:r>
      <w:r w:rsidRPr="004F680B">
        <w:rPr>
          <w:iCs/>
          <w:sz w:val="28"/>
          <w:szCs w:val="28"/>
        </w:rPr>
        <w:t xml:space="preserve"> сельского поселения </w:t>
      </w:r>
      <w:r>
        <w:rPr>
          <w:iCs/>
          <w:sz w:val="28"/>
          <w:szCs w:val="28"/>
        </w:rPr>
        <w:t>Добрянского</w:t>
      </w:r>
      <w:r w:rsidRPr="004F680B">
        <w:rPr>
          <w:iCs/>
          <w:sz w:val="28"/>
          <w:szCs w:val="28"/>
        </w:rPr>
        <w:t xml:space="preserve"> муниципального района</w:t>
      </w:r>
      <w:r w:rsidRPr="004F680B">
        <w:rPr>
          <w:sz w:val="28"/>
          <w:szCs w:val="28"/>
        </w:rPr>
        <w:t>, курирующий</w:t>
      </w:r>
      <w:r w:rsidRPr="004F680B">
        <w:rPr>
          <w:i/>
          <w:iCs/>
          <w:sz w:val="28"/>
          <w:szCs w:val="28"/>
        </w:rPr>
        <w:t xml:space="preserve"> </w:t>
      </w:r>
      <w:r w:rsidRPr="004F680B">
        <w:rPr>
          <w:iCs/>
          <w:sz w:val="28"/>
          <w:szCs w:val="28"/>
        </w:rPr>
        <w:t>данное направление деятельности</w:t>
      </w:r>
      <w:r w:rsidRPr="004F680B">
        <w:rPr>
          <w:sz w:val="28"/>
          <w:szCs w:val="28"/>
        </w:rPr>
        <w:t xml:space="preserve">.  </w:t>
      </w:r>
      <w:proofErr w:type="gramStart"/>
      <w:r w:rsidRPr="004F680B">
        <w:rPr>
          <w:sz w:val="28"/>
          <w:szCs w:val="28"/>
        </w:rPr>
        <w:t>Контроль за</w:t>
      </w:r>
      <w:proofErr w:type="gramEnd"/>
      <w:r w:rsidRPr="004F680B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предоставления решений осуществляет уполномоченный специалист администрации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Pr="004F680B">
        <w:rPr>
          <w:sz w:val="28"/>
          <w:szCs w:val="28"/>
        </w:rPr>
        <w:t>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Ответственность за соблюдение установленных административным регламентом процедур, сроков и надлежащего качества работ несут специалисты администрации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Pr="004F680B">
        <w:rPr>
          <w:sz w:val="28"/>
          <w:szCs w:val="28"/>
        </w:rPr>
        <w:t>, предоставляющие муниципальную услугу.</w:t>
      </w:r>
    </w:p>
    <w:p w:rsidR="00FB1197" w:rsidRPr="004F680B" w:rsidRDefault="00FB1197" w:rsidP="00FB1197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4F680B">
        <w:rPr>
          <w:sz w:val="28"/>
          <w:szCs w:val="28"/>
        </w:rPr>
        <w:t xml:space="preserve">Сроки и периодичность </w:t>
      </w:r>
      <w:proofErr w:type="gramStart"/>
      <w:r w:rsidRPr="004F680B">
        <w:rPr>
          <w:sz w:val="28"/>
          <w:szCs w:val="28"/>
        </w:rPr>
        <w:t>проведения текущего контроля соблюдения положений настоящего административного регламента</w:t>
      </w:r>
      <w:proofErr w:type="gramEnd"/>
      <w:r w:rsidRPr="004F680B">
        <w:rPr>
          <w:sz w:val="28"/>
          <w:szCs w:val="28"/>
        </w:rPr>
        <w:t xml:space="preserve"> определяются нормативным актом администрации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="0077721D" w:rsidRPr="004F680B">
        <w:rPr>
          <w:sz w:val="28"/>
          <w:szCs w:val="28"/>
        </w:rPr>
        <w:t xml:space="preserve"> </w:t>
      </w:r>
      <w:r w:rsidRPr="004F680B">
        <w:rPr>
          <w:sz w:val="28"/>
          <w:szCs w:val="28"/>
        </w:rPr>
        <w:t>на основании утвержденного плана проведения контроля за полнотой и качеством предоставления муниципальной услуги.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t>4.2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Проведение плановых и внеплановых проверок полноты и качества предоставления услуги осуществляет уполномоченный специалист администрации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Pr="004F680B">
        <w:rPr>
          <w:sz w:val="28"/>
          <w:szCs w:val="28"/>
        </w:rPr>
        <w:t xml:space="preserve">,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="0077721D" w:rsidRPr="004F680B">
        <w:rPr>
          <w:sz w:val="28"/>
          <w:szCs w:val="28"/>
        </w:rPr>
        <w:t xml:space="preserve"> </w:t>
      </w:r>
      <w:r w:rsidRPr="004F680B">
        <w:rPr>
          <w:sz w:val="28"/>
          <w:szCs w:val="28"/>
        </w:rPr>
        <w:t xml:space="preserve">согласно утвержденного плана </w:t>
      </w:r>
      <w:proofErr w:type="gramStart"/>
      <w:r w:rsidRPr="004F680B">
        <w:rPr>
          <w:sz w:val="28"/>
          <w:szCs w:val="28"/>
        </w:rPr>
        <w:t>проведения контроля соблюдения положений настоящего административного регламента</w:t>
      </w:r>
      <w:proofErr w:type="gramEnd"/>
      <w:r w:rsidRPr="004F680B">
        <w:rPr>
          <w:sz w:val="28"/>
          <w:szCs w:val="28"/>
        </w:rPr>
        <w:t xml:space="preserve">. 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Плановые проверки проводятся на основании плана работы администрации сельского поселения не реже, чем 1 раз в квартал. </w:t>
      </w:r>
    </w:p>
    <w:p w:rsidR="00FB1197" w:rsidRPr="004F680B" w:rsidRDefault="00FB1197" w:rsidP="00FB1197">
      <w:pPr>
        <w:ind w:firstLine="708"/>
        <w:jc w:val="both"/>
        <w:rPr>
          <w:b/>
          <w:sz w:val="28"/>
          <w:szCs w:val="28"/>
        </w:rPr>
      </w:pPr>
      <w:r w:rsidRPr="004F680B">
        <w:rPr>
          <w:sz w:val="28"/>
          <w:szCs w:val="28"/>
        </w:rPr>
        <w:lastRenderedPageBreak/>
        <w:t xml:space="preserve">Внеплановые проверки проводятся в случае получения обоснованных жалоб от получателей услуги; поступления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 поступления информации по результатам вневедомственного контроля, независимого мониторинга, в том числе общественного,  о нарушении положений административного регламента, иных нормативных правовых актов, устанавливающих требования к предоставлению услуги; по поручению главы сельского поселения Соликамского муниципального района. 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sz w:val="28"/>
          <w:szCs w:val="28"/>
        </w:rPr>
        <w:t xml:space="preserve">4.3. Предметом текущего контроля соблюдения положений административного регламента, </w:t>
      </w:r>
      <w:r w:rsidRPr="004F680B">
        <w:rPr>
          <w:sz w:val="28"/>
          <w:szCs w:val="28"/>
        </w:rPr>
        <w:t>проверок полноты и качества предоставления муниципальной услуги, а также перечень вопросов, которые рассматриваются при проведении текущего контроля соблюдения положений административного регламента,  плановых и внеплановых проверок полноты и качества предоставления муниципальной услуги может выступать:</w:t>
      </w:r>
    </w:p>
    <w:p w:rsidR="00FB1197" w:rsidRPr="004F680B" w:rsidRDefault="00FB1197" w:rsidP="00FB11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соблюдение срока регистрации запроса заявителя о предоставлении услуги;</w:t>
      </w:r>
    </w:p>
    <w:p w:rsidR="00FB1197" w:rsidRPr="004F680B" w:rsidRDefault="00FB1197" w:rsidP="00FB11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соблюдение срока предоставления услуги;</w:t>
      </w:r>
    </w:p>
    <w:p w:rsidR="00FB1197" w:rsidRPr="004F680B" w:rsidRDefault="00FB1197" w:rsidP="00FB11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правомерность требования у заявителя документов, не предусмотренных нормативными правовыми актами;</w:t>
      </w:r>
    </w:p>
    <w:p w:rsidR="00FB1197" w:rsidRPr="004F680B" w:rsidRDefault="00FB1197" w:rsidP="00FB11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правомерность отказа в приеме документов;</w:t>
      </w:r>
    </w:p>
    <w:p w:rsidR="00FB1197" w:rsidRPr="004F680B" w:rsidRDefault="00FB1197" w:rsidP="00FB11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правомерность отказа в предоставлении услуги;</w:t>
      </w:r>
    </w:p>
    <w:p w:rsidR="00FB1197" w:rsidRPr="004F680B" w:rsidRDefault="00FB1197" w:rsidP="00FB11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правомерность затребования у заявителя при предоставлении услуги платы, не предусмотренной нормативными правовыми актами;</w:t>
      </w:r>
    </w:p>
    <w:p w:rsidR="00FB1197" w:rsidRPr="004F680B" w:rsidRDefault="00FB1197" w:rsidP="00FB11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правильность проверки документов;</w:t>
      </w:r>
    </w:p>
    <w:p w:rsidR="00FB1197" w:rsidRPr="004F680B" w:rsidRDefault="00FB1197" w:rsidP="00FB11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правомерность представления информации  и достоверность выданной информации;</w:t>
      </w:r>
    </w:p>
    <w:p w:rsidR="00FB1197" w:rsidRPr="004F680B" w:rsidRDefault="00FB1197" w:rsidP="00FB11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устранение технических ошибок при наличии заявлений об исправлении технических ошибок;</w:t>
      </w:r>
    </w:p>
    <w:p w:rsidR="00FB1197" w:rsidRPr="004F680B" w:rsidRDefault="00FB1197" w:rsidP="00FB11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FB1197" w:rsidRPr="004F680B" w:rsidRDefault="00FB1197" w:rsidP="00FB11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обоснованность жалоб получателей услуги на качество и доступность услуги и действий по результатам рассмотрения жалобы;</w:t>
      </w:r>
    </w:p>
    <w:p w:rsidR="00FB1197" w:rsidRPr="004F680B" w:rsidRDefault="00FB1197" w:rsidP="00FB119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иной предмет текущего контроля и проведения плановых и внеплановых проверок.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Для проведения плановых и внеплановых проверок исполнения положений административного регламента предоставления муниципальной услуги формируется комиссия, в состав которой включаются должностные лица и специалисты администрации сельского поселения.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b/>
          <w:bCs/>
          <w:iCs/>
          <w:sz w:val="28"/>
          <w:szCs w:val="28"/>
        </w:rPr>
        <w:lastRenderedPageBreak/>
        <w:t>4.4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FB1197" w:rsidRPr="004F680B" w:rsidRDefault="00FB1197" w:rsidP="00FB1197">
      <w:pPr>
        <w:ind w:firstLine="708"/>
        <w:jc w:val="both"/>
        <w:rPr>
          <w:b/>
          <w:sz w:val="28"/>
          <w:szCs w:val="28"/>
        </w:rPr>
      </w:pPr>
      <w:r w:rsidRPr="004F680B">
        <w:rPr>
          <w:b/>
          <w:sz w:val="28"/>
          <w:szCs w:val="28"/>
        </w:rPr>
        <w:t>4.5 Сфера ответственности должностного лица, органа, предоставляющего муниципальную услугу.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Ответственность должностных лиц либо </w:t>
      </w:r>
      <w:proofErr w:type="gramStart"/>
      <w:r w:rsidRPr="004F680B">
        <w:rPr>
          <w:sz w:val="28"/>
          <w:szCs w:val="28"/>
        </w:rPr>
        <w:t>органа, предоставляющего муниципальную услугу устанавливается</w:t>
      </w:r>
      <w:proofErr w:type="gramEnd"/>
      <w:r w:rsidRPr="004F680B">
        <w:rPr>
          <w:sz w:val="28"/>
          <w:szCs w:val="28"/>
        </w:rPr>
        <w:t xml:space="preserve"> в случае:</w:t>
      </w:r>
    </w:p>
    <w:p w:rsidR="00FB1197" w:rsidRPr="004F680B" w:rsidRDefault="00FB1197" w:rsidP="00FB1197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нарушения срока регистрации запроса заявителя о предоставлении услуги;</w:t>
      </w:r>
    </w:p>
    <w:p w:rsidR="00FB1197" w:rsidRPr="004F680B" w:rsidRDefault="00FB1197" w:rsidP="00FB1197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нарушения срока предоставления услуги;</w:t>
      </w:r>
    </w:p>
    <w:p w:rsidR="00FB1197" w:rsidRPr="004F680B" w:rsidRDefault="00FB1197" w:rsidP="00FB1197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требования у заявителя документов, не предусмотренных нормативными правовыми актами для предоставления услуги;</w:t>
      </w:r>
    </w:p>
    <w:p w:rsidR="00FB1197" w:rsidRPr="004F680B" w:rsidRDefault="00FB1197" w:rsidP="00FB1197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неправомерного отказа в приеме у заявителя документов, предоставление которых предусмотрено нормативными правовыми актами для предоставления услуги;</w:t>
      </w:r>
    </w:p>
    <w:p w:rsidR="00FB1197" w:rsidRPr="004F680B" w:rsidRDefault="00FB1197" w:rsidP="00FB1197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неправомерного отказа в предоставлении услуги;</w:t>
      </w:r>
    </w:p>
    <w:p w:rsidR="00FB1197" w:rsidRPr="004F680B" w:rsidRDefault="00FB1197" w:rsidP="00FB1197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затребования с заявителя при предоставлении услуги платы, не предусмотренной нормативными правовыми актами;</w:t>
      </w:r>
    </w:p>
    <w:p w:rsidR="00FB1197" w:rsidRPr="004F680B" w:rsidRDefault="00FB1197" w:rsidP="00FB1197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B1197" w:rsidRPr="004F680B" w:rsidRDefault="00FB1197" w:rsidP="00FB1197">
      <w:pPr>
        <w:jc w:val="center"/>
        <w:rPr>
          <w:b/>
          <w:bCs/>
          <w:sz w:val="28"/>
          <w:szCs w:val="28"/>
        </w:rPr>
      </w:pPr>
    </w:p>
    <w:p w:rsidR="00FB1197" w:rsidRPr="004F680B" w:rsidRDefault="00FB1197" w:rsidP="00FB1197">
      <w:pPr>
        <w:jc w:val="center"/>
        <w:rPr>
          <w:sz w:val="28"/>
          <w:szCs w:val="28"/>
        </w:rPr>
      </w:pPr>
      <w:r w:rsidRPr="004F680B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FB1197" w:rsidRPr="004F680B" w:rsidRDefault="00FB1197" w:rsidP="00FB1197">
      <w:pPr>
        <w:tabs>
          <w:tab w:val="left" w:pos="709"/>
        </w:tabs>
        <w:jc w:val="both"/>
        <w:rPr>
          <w:b/>
          <w:sz w:val="28"/>
          <w:szCs w:val="28"/>
        </w:rPr>
      </w:pPr>
      <w:r w:rsidRPr="004F680B">
        <w:rPr>
          <w:b/>
          <w:sz w:val="28"/>
          <w:szCs w:val="28"/>
        </w:rPr>
        <w:tab/>
        <w:t>5.1. Заявители имеют право на обжалование действий или бездействия специалистов администрации в досудебном порядке.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proofErr w:type="gramStart"/>
      <w:r w:rsidRPr="004F680B">
        <w:rPr>
          <w:sz w:val="28"/>
          <w:szCs w:val="28"/>
        </w:rPr>
        <w:t>Органом, предоставляющим муниципальную услугу является</w:t>
      </w:r>
      <w:proofErr w:type="gramEnd"/>
      <w:r w:rsidRPr="004F680B">
        <w:rPr>
          <w:sz w:val="28"/>
          <w:szCs w:val="28"/>
        </w:rPr>
        <w:t xml:space="preserve"> администрация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Pr="004F680B">
        <w:rPr>
          <w:sz w:val="28"/>
          <w:szCs w:val="28"/>
        </w:rPr>
        <w:t xml:space="preserve">. Контроль деятельности </w:t>
      </w:r>
      <w:proofErr w:type="gramStart"/>
      <w:r w:rsidRPr="004F680B">
        <w:rPr>
          <w:sz w:val="28"/>
          <w:szCs w:val="28"/>
        </w:rPr>
        <w:t>специалистов, предоставляющих муниципальную услугу осуществляет</w:t>
      </w:r>
      <w:proofErr w:type="gramEnd"/>
      <w:r w:rsidRPr="004F680B">
        <w:rPr>
          <w:sz w:val="28"/>
          <w:szCs w:val="28"/>
        </w:rPr>
        <w:t xml:space="preserve"> глава </w:t>
      </w:r>
      <w:r w:rsidR="0077721D">
        <w:rPr>
          <w:iCs/>
          <w:sz w:val="28"/>
          <w:szCs w:val="28"/>
        </w:rPr>
        <w:t>Краснослудского сельского поселения.</w:t>
      </w:r>
      <w:r w:rsidRPr="004F680B">
        <w:rPr>
          <w:sz w:val="28"/>
          <w:szCs w:val="28"/>
        </w:rPr>
        <w:t xml:space="preserve">  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Заявители могут обжаловать действия или бездействие специалистов администрации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="0077721D" w:rsidRPr="004F680B">
        <w:rPr>
          <w:sz w:val="28"/>
          <w:szCs w:val="28"/>
        </w:rPr>
        <w:t xml:space="preserve"> </w:t>
      </w:r>
      <w:r w:rsidRPr="004F680B">
        <w:rPr>
          <w:sz w:val="28"/>
          <w:szCs w:val="28"/>
        </w:rPr>
        <w:t>главе сельского поселения</w:t>
      </w:r>
      <w:r w:rsidRPr="004F680B">
        <w:rPr>
          <w:iCs/>
          <w:sz w:val="28"/>
          <w:szCs w:val="28"/>
        </w:rPr>
        <w:t xml:space="preserve">. </w:t>
      </w:r>
      <w:r w:rsidRPr="004F680B">
        <w:rPr>
          <w:sz w:val="28"/>
          <w:szCs w:val="28"/>
        </w:rPr>
        <w:t xml:space="preserve">Заявители имеют право обратиться с жалобой лично или направить письменное обращение, жалобу (претензию) в адрес администрации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Pr="004F680B">
        <w:rPr>
          <w:sz w:val="28"/>
          <w:szCs w:val="28"/>
        </w:rPr>
        <w:t>:</w:t>
      </w:r>
      <w:r>
        <w:rPr>
          <w:sz w:val="28"/>
          <w:szCs w:val="28"/>
        </w:rPr>
        <w:t xml:space="preserve"> 618</w:t>
      </w:r>
      <w:r w:rsidR="0077721D">
        <w:rPr>
          <w:sz w:val="28"/>
          <w:szCs w:val="28"/>
        </w:rPr>
        <w:t>719, П</w:t>
      </w:r>
      <w:r>
        <w:rPr>
          <w:sz w:val="28"/>
          <w:szCs w:val="28"/>
        </w:rPr>
        <w:t xml:space="preserve">ермский край, </w:t>
      </w:r>
      <w:r w:rsidR="0077721D">
        <w:rPr>
          <w:sz w:val="28"/>
          <w:szCs w:val="28"/>
        </w:rPr>
        <w:t>Добрянский</w:t>
      </w:r>
      <w:r>
        <w:rPr>
          <w:sz w:val="28"/>
          <w:szCs w:val="28"/>
        </w:rPr>
        <w:t xml:space="preserve"> район, </w:t>
      </w:r>
      <w:r w:rsidR="0077721D">
        <w:rPr>
          <w:sz w:val="28"/>
          <w:szCs w:val="28"/>
        </w:rPr>
        <w:t xml:space="preserve">д. </w:t>
      </w:r>
      <w:proofErr w:type="gramStart"/>
      <w:r w:rsidR="0077721D">
        <w:rPr>
          <w:sz w:val="28"/>
          <w:szCs w:val="28"/>
        </w:rPr>
        <w:t>Залесная</w:t>
      </w:r>
      <w:proofErr w:type="gramEnd"/>
      <w:r w:rsidR="0077721D">
        <w:rPr>
          <w:sz w:val="28"/>
          <w:szCs w:val="28"/>
        </w:rPr>
        <w:t>, пер. Советский, д. 3</w:t>
      </w:r>
      <w:r w:rsidRPr="004F680B">
        <w:rPr>
          <w:sz w:val="28"/>
          <w:szCs w:val="28"/>
        </w:rPr>
        <w:t>, электронный адрес: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7721D">
        <w:rPr>
          <w:rFonts w:eastAsia="Calibri"/>
          <w:color w:val="0070C0"/>
          <w:sz w:val="28"/>
          <w:szCs w:val="28"/>
          <w:lang w:val="en-US" w:eastAsia="en-US"/>
        </w:rPr>
        <w:t>adminkrsludka</w:t>
      </w:r>
      <w:r w:rsidRPr="0077721D">
        <w:rPr>
          <w:rFonts w:eastAsia="Calibri"/>
          <w:color w:val="0070C0"/>
          <w:sz w:val="28"/>
          <w:szCs w:val="28"/>
          <w:lang w:eastAsia="en-US"/>
        </w:rPr>
        <w:t>@</w:t>
      </w:r>
      <w:r w:rsidRPr="0077721D">
        <w:rPr>
          <w:rFonts w:eastAsia="Calibri"/>
          <w:color w:val="0070C0"/>
          <w:sz w:val="28"/>
          <w:szCs w:val="28"/>
          <w:lang w:val="en-US" w:eastAsia="en-US"/>
        </w:rPr>
        <w:t>mail</w:t>
      </w:r>
      <w:r w:rsidRPr="0077721D">
        <w:rPr>
          <w:rFonts w:eastAsia="Calibri"/>
          <w:color w:val="0070C0"/>
          <w:sz w:val="28"/>
          <w:szCs w:val="28"/>
          <w:lang w:eastAsia="en-US"/>
        </w:rPr>
        <w:t>.</w:t>
      </w:r>
      <w:r w:rsidRPr="0077721D">
        <w:rPr>
          <w:rFonts w:eastAsia="Calibri"/>
          <w:color w:val="0070C0"/>
          <w:sz w:val="28"/>
          <w:szCs w:val="28"/>
          <w:lang w:val="en-US" w:eastAsia="en-US"/>
        </w:rPr>
        <w:t>ru</w:t>
      </w:r>
      <w:r w:rsidRPr="004F680B">
        <w:rPr>
          <w:iCs/>
          <w:sz w:val="28"/>
          <w:szCs w:val="28"/>
        </w:rPr>
        <w:t>.</w:t>
      </w:r>
    </w:p>
    <w:p w:rsidR="0077721D" w:rsidRPr="004F680B" w:rsidRDefault="00FB1197" w:rsidP="0077721D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Сообщить о нарушении должностным лицом положений настоящего административного регламента можно по телефону: </w:t>
      </w:r>
      <w:r w:rsidR="0077721D" w:rsidRPr="0077721D">
        <w:rPr>
          <w:iCs/>
          <w:sz w:val="28"/>
          <w:szCs w:val="28"/>
        </w:rPr>
        <w:t>89012677286</w:t>
      </w:r>
      <w:r w:rsidRPr="004F680B">
        <w:rPr>
          <w:iCs/>
          <w:sz w:val="28"/>
          <w:szCs w:val="28"/>
        </w:rPr>
        <w:t xml:space="preserve"> </w:t>
      </w:r>
      <w:r w:rsidRPr="004F680B">
        <w:rPr>
          <w:sz w:val="28"/>
          <w:szCs w:val="28"/>
        </w:rPr>
        <w:t xml:space="preserve">либо </w:t>
      </w:r>
      <w:r w:rsidRPr="004F680B">
        <w:rPr>
          <w:sz w:val="28"/>
          <w:szCs w:val="28"/>
        </w:rPr>
        <w:lastRenderedPageBreak/>
        <w:t xml:space="preserve">электронной почте администрации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Pr="004F680B">
        <w:rPr>
          <w:sz w:val="28"/>
          <w:szCs w:val="28"/>
        </w:rPr>
        <w:t>:</w:t>
      </w:r>
      <w:r w:rsidRPr="004F680B">
        <w:rPr>
          <w:iCs/>
          <w:sz w:val="28"/>
          <w:szCs w:val="28"/>
        </w:rPr>
        <w:t xml:space="preserve"> </w:t>
      </w:r>
      <w:r w:rsidR="0077721D">
        <w:rPr>
          <w:rFonts w:eastAsia="Calibri"/>
          <w:color w:val="0070C0"/>
          <w:sz w:val="28"/>
          <w:szCs w:val="28"/>
          <w:lang w:val="en-US" w:eastAsia="en-US"/>
        </w:rPr>
        <w:t>adminkrsludka</w:t>
      </w:r>
      <w:r w:rsidR="0077721D" w:rsidRPr="0077721D">
        <w:rPr>
          <w:rFonts w:eastAsia="Calibri"/>
          <w:color w:val="0070C0"/>
          <w:sz w:val="28"/>
          <w:szCs w:val="28"/>
          <w:lang w:eastAsia="en-US"/>
        </w:rPr>
        <w:t>@</w:t>
      </w:r>
      <w:r w:rsidR="0077721D" w:rsidRPr="0077721D">
        <w:rPr>
          <w:rFonts w:eastAsia="Calibri"/>
          <w:color w:val="0070C0"/>
          <w:sz w:val="28"/>
          <w:szCs w:val="28"/>
          <w:lang w:val="en-US" w:eastAsia="en-US"/>
        </w:rPr>
        <w:t>mail</w:t>
      </w:r>
      <w:r w:rsidR="0077721D" w:rsidRPr="0077721D">
        <w:rPr>
          <w:rFonts w:eastAsia="Calibri"/>
          <w:color w:val="0070C0"/>
          <w:sz w:val="28"/>
          <w:szCs w:val="28"/>
          <w:lang w:eastAsia="en-US"/>
        </w:rPr>
        <w:t>.</w:t>
      </w:r>
      <w:r w:rsidR="0077721D" w:rsidRPr="0077721D">
        <w:rPr>
          <w:rFonts w:eastAsia="Calibri"/>
          <w:color w:val="0070C0"/>
          <w:sz w:val="28"/>
          <w:szCs w:val="28"/>
          <w:lang w:val="en-US" w:eastAsia="en-US"/>
        </w:rPr>
        <w:t>ru</w:t>
      </w:r>
      <w:r w:rsidR="0077721D" w:rsidRPr="004F680B">
        <w:rPr>
          <w:iCs/>
          <w:sz w:val="28"/>
          <w:szCs w:val="28"/>
        </w:rPr>
        <w:t>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В администрации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Pr="004F680B">
        <w:rPr>
          <w:sz w:val="28"/>
          <w:szCs w:val="28"/>
        </w:rPr>
        <w:t xml:space="preserve"> жалобы принимает и регистрирует специалист, ответственный за прием и регистрацию обращений граждан</w:t>
      </w:r>
      <w:r w:rsidR="0077721D">
        <w:rPr>
          <w:sz w:val="28"/>
          <w:szCs w:val="28"/>
        </w:rPr>
        <w:t xml:space="preserve">618719, Пермский край, Добрянский район, д. </w:t>
      </w:r>
      <w:proofErr w:type="gramStart"/>
      <w:r w:rsidR="0077721D">
        <w:rPr>
          <w:sz w:val="28"/>
          <w:szCs w:val="28"/>
        </w:rPr>
        <w:t>Залесная</w:t>
      </w:r>
      <w:proofErr w:type="gramEnd"/>
      <w:r w:rsidR="0077721D">
        <w:rPr>
          <w:sz w:val="28"/>
          <w:szCs w:val="28"/>
        </w:rPr>
        <w:t>, пер. Советский, д. 3</w:t>
      </w:r>
      <w:r w:rsidR="0077721D" w:rsidRPr="004F680B">
        <w:rPr>
          <w:sz w:val="28"/>
          <w:szCs w:val="28"/>
        </w:rPr>
        <w:t>, электронный адрес:</w:t>
      </w:r>
      <w:r w:rsidR="0077721D">
        <w:rPr>
          <w:rFonts w:eastAsia="Calibri"/>
          <w:sz w:val="28"/>
          <w:szCs w:val="28"/>
          <w:lang w:eastAsia="en-US"/>
        </w:rPr>
        <w:t xml:space="preserve"> </w:t>
      </w:r>
      <w:r w:rsidR="0077721D">
        <w:rPr>
          <w:rFonts w:eastAsia="Calibri"/>
          <w:color w:val="0070C0"/>
          <w:sz w:val="28"/>
          <w:szCs w:val="28"/>
          <w:lang w:val="en-US" w:eastAsia="en-US"/>
        </w:rPr>
        <w:t>adminkrsludka</w:t>
      </w:r>
      <w:r w:rsidR="0077721D" w:rsidRPr="0077721D">
        <w:rPr>
          <w:rFonts w:eastAsia="Calibri"/>
          <w:color w:val="0070C0"/>
          <w:sz w:val="28"/>
          <w:szCs w:val="28"/>
          <w:lang w:eastAsia="en-US"/>
        </w:rPr>
        <w:t>@</w:t>
      </w:r>
      <w:r w:rsidR="0077721D" w:rsidRPr="0077721D">
        <w:rPr>
          <w:rFonts w:eastAsia="Calibri"/>
          <w:color w:val="0070C0"/>
          <w:sz w:val="28"/>
          <w:szCs w:val="28"/>
          <w:lang w:val="en-US" w:eastAsia="en-US"/>
        </w:rPr>
        <w:t>mail</w:t>
      </w:r>
      <w:r w:rsidR="0077721D" w:rsidRPr="0077721D">
        <w:rPr>
          <w:rFonts w:eastAsia="Calibri"/>
          <w:color w:val="0070C0"/>
          <w:sz w:val="28"/>
          <w:szCs w:val="28"/>
          <w:lang w:eastAsia="en-US"/>
        </w:rPr>
        <w:t>.</w:t>
      </w:r>
      <w:r w:rsidR="0077721D" w:rsidRPr="0077721D">
        <w:rPr>
          <w:rFonts w:eastAsia="Calibri"/>
          <w:color w:val="0070C0"/>
          <w:sz w:val="28"/>
          <w:szCs w:val="28"/>
          <w:lang w:val="en-US" w:eastAsia="en-US"/>
        </w:rPr>
        <w:t>ru</w:t>
      </w:r>
      <w:r w:rsidR="0077721D" w:rsidRPr="004F680B">
        <w:rPr>
          <w:iCs/>
          <w:sz w:val="28"/>
          <w:szCs w:val="28"/>
        </w:rPr>
        <w:t>.</w:t>
      </w:r>
    </w:p>
    <w:p w:rsidR="00FB1197" w:rsidRPr="004F680B" w:rsidRDefault="00FB1197" w:rsidP="00FB1197">
      <w:pPr>
        <w:rPr>
          <w:sz w:val="28"/>
          <w:szCs w:val="28"/>
        </w:rPr>
      </w:pPr>
      <w:r w:rsidRPr="004F680B">
        <w:rPr>
          <w:sz w:val="28"/>
          <w:szCs w:val="28"/>
        </w:rPr>
        <w:t>График приема посетителей:</w:t>
      </w:r>
    </w:p>
    <w:p w:rsidR="00FB1197" w:rsidRPr="004F680B" w:rsidRDefault="00FB1197" w:rsidP="00FB1197">
      <w:pPr>
        <w:rPr>
          <w:sz w:val="28"/>
          <w:szCs w:val="28"/>
        </w:rPr>
      </w:pPr>
      <w:r>
        <w:rPr>
          <w:sz w:val="28"/>
          <w:szCs w:val="28"/>
        </w:rPr>
        <w:t>Понедельник-</w:t>
      </w:r>
      <w:r w:rsidR="0077721D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 – с </w:t>
      </w:r>
      <w:r w:rsidRPr="00F76DD2">
        <w:rPr>
          <w:sz w:val="28"/>
          <w:szCs w:val="28"/>
        </w:rPr>
        <w:t>9</w:t>
      </w:r>
      <w:r w:rsidRPr="004F680B">
        <w:rPr>
          <w:sz w:val="28"/>
          <w:szCs w:val="28"/>
        </w:rPr>
        <w:t>.00 часов до 1</w:t>
      </w:r>
      <w:r w:rsidR="0077721D">
        <w:rPr>
          <w:sz w:val="28"/>
          <w:szCs w:val="28"/>
        </w:rPr>
        <w:t>7</w:t>
      </w:r>
      <w:r w:rsidRPr="004F680B">
        <w:rPr>
          <w:sz w:val="28"/>
          <w:szCs w:val="28"/>
        </w:rPr>
        <w:t xml:space="preserve">.00 часов; </w:t>
      </w:r>
    </w:p>
    <w:p w:rsidR="00FB1197" w:rsidRDefault="00FB1197" w:rsidP="00FB1197">
      <w:pPr>
        <w:rPr>
          <w:iCs/>
          <w:sz w:val="28"/>
          <w:szCs w:val="28"/>
        </w:rPr>
      </w:pPr>
      <w:r w:rsidRPr="004F680B">
        <w:rPr>
          <w:iCs/>
          <w:sz w:val="28"/>
          <w:szCs w:val="28"/>
        </w:rPr>
        <w:t xml:space="preserve">Обеденный </w:t>
      </w:r>
      <w:r>
        <w:rPr>
          <w:iCs/>
          <w:sz w:val="28"/>
          <w:szCs w:val="28"/>
        </w:rPr>
        <w:t>перерыв – с 13.00 часов  до 14.00</w:t>
      </w:r>
      <w:r w:rsidRPr="004F680B">
        <w:rPr>
          <w:iCs/>
          <w:sz w:val="28"/>
          <w:szCs w:val="28"/>
        </w:rPr>
        <w:t xml:space="preserve"> часов;</w:t>
      </w:r>
    </w:p>
    <w:p w:rsidR="0077721D" w:rsidRPr="004F680B" w:rsidRDefault="0077721D" w:rsidP="00FB1197">
      <w:pPr>
        <w:rPr>
          <w:sz w:val="28"/>
          <w:szCs w:val="28"/>
        </w:rPr>
      </w:pPr>
      <w:r>
        <w:rPr>
          <w:iCs/>
          <w:sz w:val="28"/>
          <w:szCs w:val="28"/>
        </w:rPr>
        <w:t>Не приемный день – пятница;</w:t>
      </w:r>
    </w:p>
    <w:p w:rsidR="00FB1197" w:rsidRPr="004F680B" w:rsidRDefault="00FB1197" w:rsidP="00FB1197">
      <w:pPr>
        <w:rPr>
          <w:sz w:val="28"/>
          <w:szCs w:val="28"/>
        </w:rPr>
      </w:pPr>
      <w:r w:rsidRPr="004F680B">
        <w:rPr>
          <w:sz w:val="28"/>
          <w:szCs w:val="28"/>
        </w:rPr>
        <w:t>Выходные дни -  суббота, воскресенье, праздничные дни.</w:t>
      </w:r>
    </w:p>
    <w:p w:rsidR="00FB1197" w:rsidRPr="004F680B" w:rsidRDefault="00FB1197" w:rsidP="00FB119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В качестве предмета досудебного (внесудебного) обжалования может быть рассмотрено:</w:t>
      </w:r>
    </w:p>
    <w:p w:rsidR="00FB1197" w:rsidRPr="004F680B" w:rsidRDefault="00FB1197" w:rsidP="00FB119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услуги;</w:t>
      </w:r>
    </w:p>
    <w:p w:rsidR="00FB1197" w:rsidRPr="004F680B" w:rsidRDefault="00FB1197" w:rsidP="00FB119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нарушение срока предоставления услуги;</w:t>
      </w:r>
    </w:p>
    <w:p w:rsidR="00FB1197" w:rsidRPr="004F680B" w:rsidRDefault="00FB1197" w:rsidP="00FB119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актами;</w:t>
      </w:r>
    </w:p>
    <w:p w:rsidR="00FB1197" w:rsidRPr="004F680B" w:rsidRDefault="00FB1197" w:rsidP="00FB119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FB1197" w:rsidRPr="004F680B" w:rsidRDefault="00FB1197" w:rsidP="00FB119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FB1197" w:rsidRPr="004F680B" w:rsidRDefault="00FB1197" w:rsidP="00FB119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FB1197" w:rsidRPr="004F680B" w:rsidRDefault="00FB1197" w:rsidP="00FB119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8"/>
          <w:szCs w:val="28"/>
        </w:rPr>
        <w:t>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В заявлении об обжаловании действий должностного лица либо органа, предоставляющего муниципальную услугу должно быть указано: </w:t>
      </w:r>
    </w:p>
    <w:p w:rsidR="00FB1197" w:rsidRPr="004F680B" w:rsidRDefault="00FB1197" w:rsidP="00FB1197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FB1197" w:rsidRPr="004F680B" w:rsidRDefault="00FB1197" w:rsidP="00FB1197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наименование органа, предоставляющего услугу, должностного лица органа, предоставляющего услугу, либо государственного или муниципального служащего, решения и действия (бездействие) которых обжалуются;</w:t>
      </w:r>
    </w:p>
    <w:p w:rsidR="00FB1197" w:rsidRPr="004F680B" w:rsidRDefault="00FB1197" w:rsidP="00FB1197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1197" w:rsidRPr="004F680B" w:rsidRDefault="00FB1197" w:rsidP="00FB1197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FB1197" w:rsidRPr="004F680B" w:rsidRDefault="00FB1197" w:rsidP="00FB1197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FB1197" w:rsidRPr="004F680B" w:rsidRDefault="00FB1197" w:rsidP="00FB1197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личная подпись и дата подачи обращения (жалобы).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proofErr w:type="gramStart"/>
      <w:r w:rsidRPr="004F680B">
        <w:rPr>
          <w:sz w:val="28"/>
          <w:szCs w:val="28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  <w:proofErr w:type="gramEnd"/>
      <w:r w:rsidRPr="004F680B">
        <w:rPr>
          <w:sz w:val="28"/>
          <w:szCs w:val="28"/>
        </w:rPr>
        <w:t xml:space="preserve"> К жалобе могут быть приложены документы или копии документов, подтверждающих изложенные в жалобе обстоятельства и доводы. Также заявитель имеет право на получение информации и документов, необходимых для обоснования и рассмотрения жалобы.</w:t>
      </w:r>
      <w:r w:rsidRPr="004F680B">
        <w:t xml:space="preserve"> </w:t>
      </w:r>
      <w:r w:rsidRPr="004F680B">
        <w:rPr>
          <w:sz w:val="28"/>
          <w:szCs w:val="28"/>
        </w:rPr>
        <w:t>Типовая форма обращения (жалобы) приведена в Приложении 3 к настоящему административному регламенту.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Жалоба может поступить (быть направлена) следующими способами: </w:t>
      </w:r>
    </w:p>
    <w:p w:rsidR="00FB1197" w:rsidRPr="004F680B" w:rsidRDefault="00FB1197" w:rsidP="00FB1197">
      <w:pPr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- лично в орган местного самоуправления, предоставляющий услугу. </w:t>
      </w:r>
      <w:proofErr w:type="gramStart"/>
      <w:r w:rsidRPr="004F680B">
        <w:rPr>
          <w:sz w:val="28"/>
          <w:szCs w:val="28"/>
        </w:rPr>
        <w:t xml:space="preserve">Адрес администрации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Pr="004F680B">
        <w:rPr>
          <w:sz w:val="28"/>
          <w:szCs w:val="28"/>
        </w:rPr>
        <w:t xml:space="preserve">: </w:t>
      </w:r>
      <w:r w:rsidR="0077721D">
        <w:rPr>
          <w:sz w:val="28"/>
          <w:szCs w:val="28"/>
        </w:rPr>
        <w:t>618719, Пермский край, Добрянский район, д. Залесная, пер. Советский, д. 3</w:t>
      </w:r>
      <w:r w:rsidR="0077721D" w:rsidRPr="004F680B">
        <w:rPr>
          <w:sz w:val="28"/>
          <w:szCs w:val="28"/>
        </w:rPr>
        <w:t>, электронный адрес:</w:t>
      </w:r>
      <w:r w:rsidR="0077721D">
        <w:rPr>
          <w:rFonts w:eastAsia="Calibri"/>
          <w:sz w:val="28"/>
          <w:szCs w:val="28"/>
          <w:lang w:eastAsia="en-US"/>
        </w:rPr>
        <w:t xml:space="preserve"> </w:t>
      </w:r>
      <w:hyperlink r:id="rId13" w:history="1">
        <w:r w:rsidR="0077721D" w:rsidRPr="00A67B11">
          <w:rPr>
            <w:rStyle w:val="a8"/>
            <w:rFonts w:eastAsia="Calibri"/>
            <w:sz w:val="28"/>
            <w:szCs w:val="28"/>
            <w:lang w:val="en-US" w:eastAsia="en-US"/>
          </w:rPr>
          <w:t>adminkrsludka</w:t>
        </w:r>
        <w:r w:rsidR="0077721D" w:rsidRPr="00A67B11">
          <w:rPr>
            <w:rStyle w:val="a8"/>
            <w:rFonts w:eastAsia="Calibri"/>
            <w:sz w:val="28"/>
            <w:szCs w:val="28"/>
            <w:lang w:eastAsia="en-US"/>
          </w:rPr>
          <w:t>@</w:t>
        </w:r>
        <w:r w:rsidR="0077721D" w:rsidRPr="00A67B1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="0077721D" w:rsidRPr="00A67B1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="0077721D" w:rsidRPr="00A67B1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  <w:r w:rsidR="0077721D" w:rsidRPr="004F680B">
        <w:rPr>
          <w:iCs/>
          <w:sz w:val="28"/>
          <w:szCs w:val="28"/>
        </w:rPr>
        <w:t>.</w:t>
      </w:r>
      <w:r w:rsidR="0077721D">
        <w:rPr>
          <w:iCs/>
          <w:sz w:val="28"/>
          <w:szCs w:val="28"/>
        </w:rPr>
        <w:t xml:space="preserve"> </w:t>
      </w:r>
      <w:r w:rsidRPr="004F680B">
        <w:rPr>
          <w:sz w:val="28"/>
          <w:szCs w:val="28"/>
        </w:rPr>
        <w:t>График приема посетителей: понедельник-</w:t>
      </w:r>
      <w:r w:rsidR="0077721D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 – с 9</w:t>
      </w:r>
      <w:r w:rsidRPr="004F680B">
        <w:rPr>
          <w:sz w:val="28"/>
          <w:szCs w:val="28"/>
        </w:rPr>
        <w:t>.00 часов до 1</w:t>
      </w:r>
      <w:r w:rsidR="0077721D">
        <w:rPr>
          <w:sz w:val="28"/>
          <w:szCs w:val="28"/>
        </w:rPr>
        <w:t>7</w:t>
      </w:r>
      <w:r w:rsidRPr="004F680B">
        <w:rPr>
          <w:sz w:val="28"/>
          <w:szCs w:val="28"/>
        </w:rPr>
        <w:t xml:space="preserve">.00 часов; </w:t>
      </w:r>
      <w:r w:rsidRPr="004F680B">
        <w:rPr>
          <w:iCs/>
          <w:sz w:val="28"/>
          <w:szCs w:val="28"/>
        </w:rPr>
        <w:t>обеденный перерыв – с 1</w:t>
      </w:r>
      <w:r>
        <w:rPr>
          <w:iCs/>
          <w:sz w:val="28"/>
          <w:szCs w:val="28"/>
        </w:rPr>
        <w:t>3</w:t>
      </w:r>
      <w:r w:rsidRPr="004F680B">
        <w:rPr>
          <w:iCs/>
          <w:sz w:val="28"/>
          <w:szCs w:val="28"/>
        </w:rPr>
        <w:t>.00 часов  до 1</w:t>
      </w:r>
      <w:r>
        <w:rPr>
          <w:iCs/>
          <w:sz w:val="28"/>
          <w:szCs w:val="28"/>
        </w:rPr>
        <w:t>4.00</w:t>
      </w:r>
      <w:r w:rsidRPr="004F680B">
        <w:rPr>
          <w:iCs/>
          <w:sz w:val="28"/>
          <w:szCs w:val="28"/>
        </w:rPr>
        <w:t xml:space="preserve"> часов; </w:t>
      </w:r>
      <w:r w:rsidR="0077721D">
        <w:rPr>
          <w:iCs/>
          <w:sz w:val="28"/>
          <w:szCs w:val="28"/>
        </w:rPr>
        <w:t xml:space="preserve">не приемный день – пятница, </w:t>
      </w:r>
      <w:r w:rsidRPr="004F680B">
        <w:rPr>
          <w:iCs/>
          <w:sz w:val="28"/>
          <w:szCs w:val="28"/>
        </w:rPr>
        <w:t>в</w:t>
      </w:r>
      <w:r w:rsidRPr="004F680B">
        <w:rPr>
          <w:sz w:val="28"/>
          <w:szCs w:val="28"/>
        </w:rPr>
        <w:t>ыходные дни -  суббота, воскресенье, праздничные дни.</w:t>
      </w:r>
      <w:proofErr w:type="gramEnd"/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средствами почтовой связи (по почте).</w:t>
      </w:r>
      <w:r w:rsidRPr="004F680B">
        <w:t xml:space="preserve"> </w:t>
      </w:r>
      <w:r w:rsidRPr="004F680B">
        <w:rPr>
          <w:sz w:val="28"/>
          <w:szCs w:val="28"/>
        </w:rPr>
        <w:t xml:space="preserve">Адрес администрации </w:t>
      </w:r>
      <w:r w:rsidR="0077721D">
        <w:rPr>
          <w:iCs/>
          <w:sz w:val="28"/>
          <w:szCs w:val="28"/>
        </w:rPr>
        <w:t>Краснослудского сельского поселения</w:t>
      </w:r>
      <w:r w:rsidRPr="004F680B">
        <w:rPr>
          <w:sz w:val="28"/>
          <w:szCs w:val="28"/>
        </w:rPr>
        <w:t xml:space="preserve">: </w:t>
      </w:r>
      <w:r>
        <w:rPr>
          <w:sz w:val="28"/>
          <w:szCs w:val="28"/>
        </w:rPr>
        <w:t>618</w:t>
      </w:r>
      <w:r w:rsidR="0077721D">
        <w:rPr>
          <w:sz w:val="28"/>
          <w:szCs w:val="28"/>
        </w:rPr>
        <w:t>719</w:t>
      </w:r>
      <w:r>
        <w:rPr>
          <w:sz w:val="28"/>
          <w:szCs w:val="28"/>
        </w:rPr>
        <w:t xml:space="preserve"> </w:t>
      </w:r>
      <w:r w:rsidRPr="004F680B">
        <w:rPr>
          <w:sz w:val="28"/>
          <w:szCs w:val="28"/>
        </w:rPr>
        <w:t xml:space="preserve">Пермский край, </w:t>
      </w:r>
      <w:r w:rsidR="00385FDE">
        <w:rPr>
          <w:sz w:val="28"/>
          <w:szCs w:val="28"/>
        </w:rPr>
        <w:t>Добрянский</w:t>
      </w:r>
      <w:r>
        <w:rPr>
          <w:sz w:val="28"/>
          <w:szCs w:val="28"/>
        </w:rPr>
        <w:t xml:space="preserve"> </w:t>
      </w:r>
      <w:r w:rsidRPr="004F680B">
        <w:rPr>
          <w:sz w:val="28"/>
          <w:szCs w:val="28"/>
        </w:rPr>
        <w:t>район</w:t>
      </w:r>
      <w:r w:rsidR="00385FDE">
        <w:rPr>
          <w:sz w:val="28"/>
          <w:szCs w:val="28"/>
        </w:rPr>
        <w:t xml:space="preserve">, </w:t>
      </w:r>
      <w:r w:rsidR="0077721D">
        <w:rPr>
          <w:sz w:val="28"/>
          <w:szCs w:val="28"/>
        </w:rPr>
        <w:t xml:space="preserve">д. </w:t>
      </w:r>
      <w:proofErr w:type="gramStart"/>
      <w:r w:rsidR="00385FDE">
        <w:rPr>
          <w:sz w:val="28"/>
          <w:szCs w:val="28"/>
        </w:rPr>
        <w:t>Залесная</w:t>
      </w:r>
      <w:proofErr w:type="gramEnd"/>
      <w:r w:rsidR="00385FDE">
        <w:rPr>
          <w:sz w:val="28"/>
          <w:szCs w:val="28"/>
        </w:rPr>
        <w:t>, пер. Советский, д. 3</w:t>
      </w:r>
      <w:r w:rsidRPr="004F680B">
        <w:rPr>
          <w:sz w:val="28"/>
          <w:szCs w:val="28"/>
        </w:rPr>
        <w:t>;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- средствами факсимильной связи (по факсу). Тел/факс администрации </w:t>
      </w:r>
      <w:r w:rsidR="00385FDE">
        <w:rPr>
          <w:iCs/>
          <w:sz w:val="28"/>
          <w:szCs w:val="28"/>
        </w:rPr>
        <w:t>Краснослудского сельского поселения</w:t>
      </w:r>
      <w:r w:rsidRPr="004F680B">
        <w:rPr>
          <w:sz w:val="28"/>
          <w:szCs w:val="28"/>
        </w:rPr>
        <w:t xml:space="preserve">: </w:t>
      </w:r>
      <w:r w:rsidR="00385FDE">
        <w:rPr>
          <w:iCs/>
          <w:sz w:val="28"/>
          <w:szCs w:val="28"/>
        </w:rPr>
        <w:t>89012677286/2944986.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 посредством информационно-телекоммуникационных технологий и информационных ресурсов администрации сельского поселения Соликамского муниципального района;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- по электронной почте администрации </w:t>
      </w:r>
      <w:r w:rsidR="00385FDE">
        <w:rPr>
          <w:iCs/>
          <w:sz w:val="28"/>
          <w:szCs w:val="28"/>
        </w:rPr>
        <w:t>Краснослудского</w:t>
      </w:r>
      <w:r w:rsidRPr="004F680B">
        <w:rPr>
          <w:iCs/>
          <w:sz w:val="28"/>
          <w:szCs w:val="28"/>
        </w:rPr>
        <w:t xml:space="preserve"> сельского поселения</w:t>
      </w:r>
      <w:r w:rsidRPr="004F680B">
        <w:rPr>
          <w:sz w:val="28"/>
          <w:szCs w:val="28"/>
        </w:rPr>
        <w:t xml:space="preserve">: </w:t>
      </w:r>
      <w:hyperlink r:id="rId14" w:history="1">
        <w:r w:rsidR="00385FDE" w:rsidRPr="00A67B11">
          <w:rPr>
            <w:rStyle w:val="a8"/>
            <w:rFonts w:eastAsia="Calibri"/>
            <w:sz w:val="28"/>
            <w:szCs w:val="28"/>
            <w:lang w:val="en-US" w:eastAsia="en-US"/>
          </w:rPr>
          <w:t>adminkrsludka</w:t>
        </w:r>
        <w:r w:rsidR="00385FDE" w:rsidRPr="00A67B11">
          <w:rPr>
            <w:rStyle w:val="a8"/>
            <w:rFonts w:eastAsia="Calibri"/>
            <w:sz w:val="28"/>
            <w:szCs w:val="28"/>
            <w:lang w:eastAsia="en-US"/>
          </w:rPr>
          <w:t>@</w:t>
        </w:r>
        <w:r w:rsidR="00385FDE" w:rsidRPr="00A67B11">
          <w:rPr>
            <w:rStyle w:val="a8"/>
            <w:rFonts w:eastAsia="Calibri"/>
            <w:sz w:val="28"/>
            <w:szCs w:val="28"/>
            <w:lang w:val="en-US" w:eastAsia="en-US"/>
          </w:rPr>
          <w:t>mail</w:t>
        </w:r>
        <w:r w:rsidR="00385FDE" w:rsidRPr="00A67B11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="00385FDE" w:rsidRPr="00A67B11">
          <w:rPr>
            <w:rStyle w:val="a8"/>
            <w:rFonts w:eastAsia="Calibri"/>
            <w:sz w:val="28"/>
            <w:szCs w:val="28"/>
            <w:lang w:val="en-US" w:eastAsia="en-US"/>
          </w:rPr>
          <w:t>ru</w:t>
        </w:r>
      </w:hyperlink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Если в письменном обращении не </w:t>
      </w:r>
      <w:proofErr w:type="gramStart"/>
      <w:r w:rsidRPr="004F680B">
        <w:rPr>
          <w:sz w:val="28"/>
          <w:szCs w:val="28"/>
        </w:rPr>
        <w:t>указаны</w:t>
      </w:r>
      <w:proofErr w:type="gramEnd"/>
      <w:r w:rsidRPr="004F680B">
        <w:rPr>
          <w:sz w:val="28"/>
          <w:szCs w:val="28"/>
        </w:rPr>
        <w:t>: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lastRenderedPageBreak/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proofErr w:type="gramStart"/>
      <w:r w:rsidRPr="004F680B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4F680B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Заявителю также может быть отказано в рассмотрении жалобы в случаях:</w:t>
      </w:r>
    </w:p>
    <w:p w:rsidR="00FB1197" w:rsidRPr="004F680B" w:rsidRDefault="00FB1197" w:rsidP="00FB11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680B">
        <w:t xml:space="preserve">- </w:t>
      </w:r>
      <w:r w:rsidRPr="004F680B">
        <w:tab/>
      </w:r>
      <w:r w:rsidRPr="004F680B">
        <w:rPr>
          <w:sz w:val="28"/>
          <w:szCs w:val="28"/>
        </w:rPr>
        <w:t>несоблюдения установленных сроков обжалования;</w:t>
      </w:r>
    </w:p>
    <w:p w:rsidR="00FB1197" w:rsidRPr="004F680B" w:rsidRDefault="00FB1197" w:rsidP="00FB11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- </w:t>
      </w:r>
      <w:r w:rsidRPr="004F680B">
        <w:rPr>
          <w:sz w:val="28"/>
          <w:szCs w:val="28"/>
        </w:rPr>
        <w:tab/>
        <w:t>если лицо не обратилось с заявлением о восстановлении пропущенного срока для обжалования либо с заявлением о восстановлении пропущенного срока для обжалования отклонено;</w:t>
      </w:r>
    </w:p>
    <w:p w:rsidR="00FB1197" w:rsidRPr="004F680B" w:rsidRDefault="00FB1197" w:rsidP="00FB11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- </w:t>
      </w:r>
      <w:r w:rsidRPr="004F680B">
        <w:rPr>
          <w:sz w:val="28"/>
          <w:szCs w:val="28"/>
        </w:rPr>
        <w:tab/>
        <w:t>если лицо, подавшее жалобу, обратилось с жалобой аналогичного содержания в суд и такая жалоба принята судом к рассмотрению, либо по ней вынесено судебное решение.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Заявление об обжаловании </w:t>
      </w:r>
      <w:r w:rsidRPr="004F680B">
        <w:rPr>
          <w:bCs/>
          <w:sz w:val="28"/>
          <w:szCs w:val="28"/>
        </w:rPr>
        <w:t xml:space="preserve">решений и действий (бездействия) органа, предоставляющего муниципальную услугу, а также муниципальных служащих рассматривается в течение 15 рабочих дней </w:t>
      </w:r>
      <w:r w:rsidRPr="004F680B">
        <w:rPr>
          <w:sz w:val="28"/>
          <w:szCs w:val="28"/>
        </w:rPr>
        <w:t>с момента регистрации такого обращения.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рассматривается в течение 5 рабочих дней со дня ее регистрации.</w:t>
      </w:r>
      <w:r w:rsidRPr="004F680B">
        <w:t xml:space="preserve"> </w:t>
      </w:r>
      <w:proofErr w:type="gramStart"/>
      <w:r w:rsidRPr="004F680B">
        <w:rPr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материалов, глава района, либо иное уполномоченное им должностное лицо, вправе продлить срок рассмотрения обращения не более чем на 30 дней, уведомив письменно о продлении срока его</w:t>
      </w:r>
      <w:proofErr w:type="gramEnd"/>
      <w:r w:rsidRPr="004F680B">
        <w:rPr>
          <w:sz w:val="28"/>
          <w:szCs w:val="28"/>
        </w:rPr>
        <w:t xml:space="preserve"> рассмотрения заявителя.</w:t>
      </w:r>
    </w:p>
    <w:p w:rsidR="00FB1197" w:rsidRPr="004F680B" w:rsidRDefault="00FB1197" w:rsidP="00FB11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4"/>
          <w:szCs w:val="24"/>
        </w:rPr>
        <w:tab/>
      </w:r>
      <w:r w:rsidRPr="004F680B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регистрация поступления жалобы в администрацию </w:t>
      </w:r>
      <w:r w:rsidR="00385FDE">
        <w:rPr>
          <w:rFonts w:ascii="Times New Roman" w:hAnsi="Times New Roman"/>
          <w:iCs/>
          <w:sz w:val="28"/>
          <w:szCs w:val="28"/>
        </w:rPr>
        <w:lastRenderedPageBreak/>
        <w:t>Краснослудского</w:t>
      </w:r>
      <w:r w:rsidRPr="004F680B">
        <w:rPr>
          <w:rFonts w:ascii="Times New Roman" w:hAnsi="Times New Roman"/>
          <w:iCs/>
          <w:sz w:val="28"/>
          <w:szCs w:val="28"/>
        </w:rPr>
        <w:t xml:space="preserve"> сельского поселения </w:t>
      </w:r>
      <w:r w:rsidRPr="004F680B">
        <w:rPr>
          <w:rFonts w:ascii="Times New Roman" w:hAnsi="Times New Roman"/>
          <w:sz w:val="28"/>
          <w:szCs w:val="28"/>
        </w:rPr>
        <w:t>в письменной форме, в форме электронного обращения или устного обращения заинтересованного лица к ответственному должностному лицу.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В случае подтверждения в ходе проведения проверок фактов, изложенных в жалобе на действия (бездействия) и решения должностных лиц администрации </w:t>
      </w:r>
      <w:r w:rsidR="00385FDE">
        <w:rPr>
          <w:iCs/>
          <w:sz w:val="28"/>
          <w:szCs w:val="28"/>
        </w:rPr>
        <w:t>Краснослудского</w:t>
      </w:r>
      <w:r w:rsidR="00385FDE" w:rsidRPr="004F680B">
        <w:rPr>
          <w:iCs/>
          <w:sz w:val="28"/>
          <w:szCs w:val="28"/>
        </w:rPr>
        <w:t xml:space="preserve"> сельского поселения</w:t>
      </w:r>
      <w:r w:rsidRPr="004F680B">
        <w:rPr>
          <w:sz w:val="28"/>
          <w:szCs w:val="28"/>
        </w:rPr>
        <w:t>, принимаемые (осуществляемые) в ходе предоставления муниципальной услуги уполномоченное им должностное лицо:</w:t>
      </w:r>
    </w:p>
    <w:p w:rsidR="00FB1197" w:rsidRPr="004F680B" w:rsidRDefault="00FB1197" w:rsidP="00FB1197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FB1197" w:rsidRPr="004F680B" w:rsidRDefault="00FB1197" w:rsidP="00FB1197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>отказывает в удовлетворении жалобы;</w:t>
      </w:r>
    </w:p>
    <w:p w:rsidR="00FB1197" w:rsidRPr="004F680B" w:rsidRDefault="00FB1197" w:rsidP="00FB1197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>-</w:t>
      </w:r>
      <w:r w:rsidRPr="004F680B">
        <w:rPr>
          <w:sz w:val="28"/>
          <w:szCs w:val="28"/>
        </w:rPr>
        <w:tab/>
        <w:t xml:space="preserve">в случае установления в ходе или по результатам </w:t>
      </w:r>
      <w:proofErr w:type="gramStart"/>
      <w:r w:rsidRPr="004F68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F680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B1197" w:rsidRPr="004F680B" w:rsidRDefault="00FB1197" w:rsidP="00FB1197">
      <w:pPr>
        <w:ind w:firstLine="708"/>
        <w:jc w:val="both"/>
        <w:rPr>
          <w:sz w:val="28"/>
          <w:szCs w:val="28"/>
        </w:rPr>
      </w:pPr>
      <w:r w:rsidRPr="004F680B">
        <w:rPr>
          <w:sz w:val="28"/>
          <w:szCs w:val="28"/>
        </w:rPr>
        <w:t xml:space="preserve">Письменный ответ, содержащий результаты рассмотрения обращения, направляется заявителю. </w:t>
      </w:r>
    </w:p>
    <w:p w:rsidR="00FB1197" w:rsidRPr="004F680B" w:rsidRDefault="00FB1197" w:rsidP="00FB11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680B">
        <w:rPr>
          <w:rFonts w:ascii="Times New Roman" w:hAnsi="Times New Roman"/>
          <w:sz w:val="24"/>
          <w:szCs w:val="24"/>
        </w:rPr>
        <w:tab/>
      </w:r>
      <w:r w:rsidRPr="004F680B">
        <w:rPr>
          <w:rFonts w:ascii="Times New Roman" w:hAnsi="Times New Roman"/>
          <w:sz w:val="28"/>
          <w:szCs w:val="28"/>
        </w:rPr>
        <w:t xml:space="preserve">5.2. Заявители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Заявитель имеет право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 или муниципальному служащему. </w:t>
      </w:r>
    </w:p>
    <w:p w:rsidR="00FB1197" w:rsidRPr="004F680B" w:rsidRDefault="00FB1197" w:rsidP="00FB119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4F680B">
        <w:rPr>
          <w:sz w:val="28"/>
          <w:szCs w:val="28"/>
        </w:rPr>
        <w:tab/>
        <w:t xml:space="preserve">Заявление подается в суд по подсудности, установленной </w:t>
      </w:r>
      <w:hyperlink r:id="rId15" w:history="1">
        <w:r w:rsidRPr="004F680B">
          <w:rPr>
            <w:sz w:val="28"/>
            <w:szCs w:val="28"/>
          </w:rPr>
          <w:t>статьями 24</w:t>
        </w:r>
      </w:hyperlink>
      <w:r w:rsidRPr="004F680B">
        <w:rPr>
          <w:sz w:val="28"/>
          <w:szCs w:val="28"/>
        </w:rPr>
        <w:t xml:space="preserve"> - </w:t>
      </w:r>
      <w:hyperlink r:id="rId16" w:history="1">
        <w:r w:rsidRPr="004F680B">
          <w:rPr>
            <w:sz w:val="28"/>
            <w:szCs w:val="28"/>
          </w:rPr>
          <w:t>27</w:t>
        </w:r>
      </w:hyperlink>
      <w:r w:rsidRPr="004F680B">
        <w:rPr>
          <w:sz w:val="28"/>
          <w:szCs w:val="28"/>
        </w:rPr>
        <w:t xml:space="preserve"> Гражданского процессуального кодекса Российской Федерации. Заявление может быть подано в суд по месту жительства заявителя или по месту нахождения органа местного самоуправления, должностного лица, муниципального служащего, решение, действие (бездействие) </w:t>
      </w:r>
      <w:proofErr w:type="gramStart"/>
      <w:r w:rsidRPr="004F680B">
        <w:rPr>
          <w:sz w:val="28"/>
          <w:szCs w:val="28"/>
        </w:rPr>
        <w:t>которых</w:t>
      </w:r>
      <w:proofErr w:type="gramEnd"/>
      <w:r w:rsidRPr="004F680B">
        <w:rPr>
          <w:sz w:val="28"/>
          <w:szCs w:val="28"/>
        </w:rPr>
        <w:t xml:space="preserve"> оспариваются.</w:t>
      </w:r>
    </w:p>
    <w:p w:rsidR="00FB1197" w:rsidRPr="004F680B" w:rsidRDefault="00FB1197" w:rsidP="00FB119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4F680B">
        <w:rPr>
          <w:sz w:val="28"/>
          <w:szCs w:val="28"/>
        </w:rPr>
        <w:t>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FB1197" w:rsidRPr="004F680B" w:rsidRDefault="00FB1197" w:rsidP="00FB119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B1197" w:rsidRPr="004F680B" w:rsidRDefault="00FB1197" w:rsidP="00FB1197">
      <w:pPr>
        <w:pStyle w:val="a5"/>
        <w:jc w:val="both"/>
        <w:rPr>
          <w:rFonts w:ascii="Times New Roman" w:hAnsi="Times New Roman"/>
        </w:rPr>
      </w:pPr>
    </w:p>
    <w:p w:rsidR="00FB1197" w:rsidRPr="004F680B" w:rsidRDefault="00FB1197" w:rsidP="00FB1197">
      <w:pPr>
        <w:pStyle w:val="a5"/>
        <w:jc w:val="both"/>
        <w:rPr>
          <w:rFonts w:ascii="Times New Roman" w:hAnsi="Times New Roman"/>
        </w:rPr>
      </w:pPr>
    </w:p>
    <w:p w:rsidR="00FB1197" w:rsidRPr="004F680B" w:rsidRDefault="00FB1197" w:rsidP="00FB119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B1197" w:rsidRPr="004F680B" w:rsidRDefault="00FB1197" w:rsidP="00FB119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B1197" w:rsidRPr="004F680B" w:rsidRDefault="00FB1197" w:rsidP="00FB119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B1197" w:rsidRPr="004F680B" w:rsidRDefault="00FB1197" w:rsidP="00FB119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B1197" w:rsidRPr="004F680B" w:rsidRDefault="00FB1197" w:rsidP="00FB119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B1197" w:rsidRPr="004F680B" w:rsidRDefault="00FB1197" w:rsidP="00FB119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85FDE" w:rsidRDefault="00385FDE" w:rsidP="00FB1197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FB1197" w:rsidRPr="004F680B" w:rsidRDefault="00FB1197" w:rsidP="00FB1197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F680B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FB1197" w:rsidRPr="004F680B" w:rsidRDefault="00FB1197" w:rsidP="00FB119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F680B">
        <w:rPr>
          <w:rFonts w:ascii="Times New Roman" w:hAnsi="Times New Roman"/>
          <w:sz w:val="24"/>
          <w:szCs w:val="24"/>
        </w:rPr>
        <w:t xml:space="preserve">к </w:t>
      </w:r>
      <w:r w:rsidR="00385FDE">
        <w:rPr>
          <w:rFonts w:ascii="Times New Roman" w:hAnsi="Times New Roman"/>
          <w:sz w:val="24"/>
          <w:szCs w:val="24"/>
        </w:rPr>
        <w:t>а</w:t>
      </w:r>
      <w:r w:rsidRPr="004F680B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FB1197" w:rsidRDefault="00FB1197" w:rsidP="00FB1197"/>
    <w:p w:rsidR="00FB1197" w:rsidRPr="000D180C" w:rsidRDefault="00FB1197" w:rsidP="00385FDE">
      <w:pPr>
        <w:ind w:left="3969"/>
      </w:pPr>
      <w:r w:rsidRPr="000D180C">
        <w:t xml:space="preserve">Главе  </w:t>
      </w:r>
      <w:r w:rsidR="00385FDE">
        <w:rPr>
          <w:iCs/>
        </w:rPr>
        <w:t>Краснослудского сельского поселения</w:t>
      </w:r>
      <w:r w:rsidRPr="00BD5D52">
        <w:t xml:space="preserve">                                                                  </w:t>
      </w:r>
      <w:r w:rsidRPr="000D180C">
        <w:t>____________________________________</w:t>
      </w:r>
      <w:r>
        <w:t>______</w:t>
      </w:r>
    </w:p>
    <w:p w:rsidR="00FB1197" w:rsidRPr="00BD5D52" w:rsidRDefault="00FB1197" w:rsidP="00FB1197">
      <w:pPr>
        <w:ind w:left="3969"/>
        <w:jc w:val="center"/>
        <w:rPr>
          <w:vertAlign w:val="superscript"/>
        </w:rPr>
      </w:pPr>
      <w:r w:rsidRPr="00BD5D52">
        <w:rPr>
          <w:vertAlign w:val="superscript"/>
        </w:rPr>
        <w:t>(фамилия, имя, отчество)</w:t>
      </w:r>
    </w:p>
    <w:p w:rsidR="00FB1197" w:rsidRPr="000D180C" w:rsidRDefault="00FB1197" w:rsidP="00FB1197">
      <w:pPr>
        <w:ind w:left="3969"/>
      </w:pPr>
      <w:r>
        <w:t xml:space="preserve">от </w:t>
      </w:r>
      <w:r w:rsidRPr="000D180C">
        <w:t>_</w:t>
      </w:r>
      <w:r w:rsidRPr="000D180C">
        <w:rPr>
          <w:u w:val="single"/>
        </w:rPr>
        <w:t>________________________________</w:t>
      </w:r>
      <w:r w:rsidRPr="000D180C">
        <w:t>_____</w:t>
      </w:r>
      <w:r>
        <w:t>___</w:t>
      </w:r>
    </w:p>
    <w:p w:rsidR="00FB1197" w:rsidRPr="000D180C" w:rsidRDefault="00FB1197" w:rsidP="00FB1197">
      <w:pPr>
        <w:ind w:left="3969"/>
        <w:rPr>
          <w:u w:val="single"/>
        </w:rPr>
      </w:pPr>
      <w:proofErr w:type="gramStart"/>
      <w:r>
        <w:t>проживающего</w:t>
      </w:r>
      <w:proofErr w:type="gramEnd"/>
      <w:r w:rsidRPr="000D180C">
        <w:t xml:space="preserve"> (ей) по  адресу:</w:t>
      </w:r>
      <w:r w:rsidRPr="000D180C">
        <w:rPr>
          <w:u w:val="single"/>
        </w:rPr>
        <w:t>___________</w:t>
      </w:r>
      <w:r>
        <w:rPr>
          <w:u w:val="single"/>
        </w:rPr>
        <w:t>_____</w:t>
      </w:r>
    </w:p>
    <w:p w:rsidR="00FB1197" w:rsidRPr="000D180C" w:rsidRDefault="00FB1197" w:rsidP="00FB1197">
      <w:pPr>
        <w:ind w:left="3969"/>
      </w:pPr>
      <w:r w:rsidRPr="000D180C">
        <w:t>_</w:t>
      </w:r>
      <w:r w:rsidRPr="000D180C">
        <w:rPr>
          <w:u w:val="single"/>
        </w:rPr>
        <w:t>___________________________________</w:t>
      </w:r>
      <w:r w:rsidRPr="000D180C">
        <w:t>__</w:t>
      </w:r>
      <w:r>
        <w:t>_____</w:t>
      </w:r>
    </w:p>
    <w:p w:rsidR="00FB1197" w:rsidRPr="000D180C" w:rsidRDefault="00FB1197" w:rsidP="00FB1197">
      <w:pPr>
        <w:ind w:left="3969"/>
      </w:pPr>
      <w:r w:rsidRPr="000D180C">
        <w:t>паспорт серии _________№ ______________</w:t>
      </w:r>
      <w:r>
        <w:t>_____</w:t>
      </w:r>
    </w:p>
    <w:p w:rsidR="00FB1197" w:rsidRPr="000D180C" w:rsidRDefault="00FB1197" w:rsidP="00FB1197">
      <w:pPr>
        <w:ind w:left="3969"/>
        <w:rPr>
          <w:u w:val="single"/>
        </w:rPr>
      </w:pPr>
      <w:r w:rsidRPr="000D180C">
        <w:t>Выдан:_</w:t>
      </w:r>
      <w:r w:rsidRPr="000D180C">
        <w:rPr>
          <w:u w:val="single"/>
        </w:rPr>
        <w:t>_______________________________</w:t>
      </w:r>
      <w:r>
        <w:rPr>
          <w:u w:val="single"/>
        </w:rPr>
        <w:t>_____</w:t>
      </w:r>
    </w:p>
    <w:p w:rsidR="00FB1197" w:rsidRPr="000D180C" w:rsidRDefault="00FB1197" w:rsidP="00FB1197">
      <w:pPr>
        <w:rPr>
          <w:u w:val="single"/>
        </w:rPr>
      </w:pPr>
      <w:r w:rsidRPr="000D180C">
        <w:rPr>
          <w:u w:val="single"/>
        </w:rPr>
        <w:t xml:space="preserve">                                              </w:t>
      </w:r>
    </w:p>
    <w:p w:rsidR="00FB1197" w:rsidRPr="000D180C" w:rsidRDefault="00FB1197" w:rsidP="00FB1197">
      <w:pPr>
        <w:jc w:val="center"/>
      </w:pPr>
      <w:proofErr w:type="gramStart"/>
      <w:r w:rsidRPr="000D180C">
        <w:t>З</w:t>
      </w:r>
      <w:proofErr w:type="gramEnd"/>
      <w:r w:rsidRPr="000D180C">
        <w:t xml:space="preserve"> А Я В Л Е Н И Е</w:t>
      </w:r>
    </w:p>
    <w:p w:rsidR="00FB1197" w:rsidRPr="000D180C" w:rsidRDefault="00FB1197" w:rsidP="00FB1197">
      <w:r w:rsidRPr="000D180C">
        <w:tab/>
        <w:t>Прошу   разрешить  приватизацию  квартиры  № ____</w:t>
      </w:r>
      <w:r>
        <w:t>__</w:t>
      </w:r>
      <w:r w:rsidRPr="000D180C">
        <w:t xml:space="preserve">_ дома </w:t>
      </w:r>
      <w:r>
        <w:t xml:space="preserve">  </w:t>
      </w:r>
      <w:r w:rsidRPr="000D180C">
        <w:t>№____</w:t>
      </w:r>
      <w:r>
        <w:t>___</w:t>
      </w:r>
      <w:r w:rsidRPr="000D180C">
        <w:t>____   по ул.____________________________________________________________</w:t>
      </w:r>
      <w:r>
        <w:t>______________</w:t>
      </w:r>
      <w:r w:rsidR="00CA1BC2">
        <w:t>_</w:t>
      </w:r>
    </w:p>
    <w:p w:rsidR="00FB1197" w:rsidRPr="000D180C" w:rsidRDefault="00FB1197" w:rsidP="00FB1197">
      <w:r>
        <w:t>Добрянского района</w:t>
      </w:r>
      <w:r w:rsidRPr="000D180C">
        <w:t xml:space="preserve">  Пермского  края   на _</w:t>
      </w:r>
      <w:r w:rsidRPr="000D180C">
        <w:rPr>
          <w:u w:val="single"/>
        </w:rPr>
        <w:t>__________________</w:t>
      </w:r>
      <w:r>
        <w:rPr>
          <w:u w:val="single"/>
        </w:rPr>
        <w:t>__________</w:t>
      </w:r>
      <w:r w:rsidRPr="000D180C">
        <w:rPr>
          <w:u w:val="single"/>
        </w:rPr>
        <w:t>__________</w:t>
      </w:r>
    </w:p>
    <w:p w:rsidR="00FB1197" w:rsidRPr="000D180C" w:rsidRDefault="00FB1197" w:rsidP="00FB1197">
      <w:r w:rsidRPr="000D180C">
        <w:t>__________________________________________________________</w:t>
      </w:r>
      <w:r>
        <w:t>__________</w:t>
      </w:r>
      <w:r w:rsidR="00CA1BC2">
        <w:t>_________</w:t>
      </w:r>
    </w:p>
    <w:p w:rsidR="00FB1197" w:rsidRPr="000D180C" w:rsidRDefault="00FB1197" w:rsidP="00FB1197">
      <w:r w:rsidRPr="000D180C">
        <w:t xml:space="preserve">                                                 </w:t>
      </w:r>
      <w:r>
        <w:t xml:space="preserve">          </w:t>
      </w:r>
      <w:r w:rsidRPr="000D180C">
        <w:t xml:space="preserve"> (фамилия,  имя, отчество)</w:t>
      </w:r>
    </w:p>
    <w:p w:rsidR="00FB1197" w:rsidRPr="000D180C" w:rsidRDefault="00FB1197" w:rsidP="00FB1197">
      <w:r w:rsidRPr="000D180C">
        <w:t>____________________________________________________________________</w:t>
      </w:r>
      <w:r>
        <w:t>_________</w:t>
      </w:r>
    </w:p>
    <w:p w:rsidR="00FB1197" w:rsidRPr="000D180C" w:rsidRDefault="00FB1197" w:rsidP="00FB1197">
      <w:r>
        <w:t>______________________________________________</w:t>
      </w:r>
      <w:r w:rsidR="00CA1BC2">
        <w:t>_______________________________</w:t>
      </w:r>
    </w:p>
    <w:p w:rsidR="00FB1197" w:rsidRDefault="00FB1197" w:rsidP="00FB1197">
      <w:bookmarkStart w:id="1" w:name="_GoBack"/>
      <w:bookmarkEnd w:id="1"/>
    </w:p>
    <w:p w:rsidR="00FB1197" w:rsidRPr="000D180C" w:rsidRDefault="00FB1197" w:rsidP="00FB1197">
      <w:r w:rsidRPr="000D180C">
        <w:t xml:space="preserve"> «___»_________________</w:t>
      </w:r>
      <w:r w:rsidRPr="000D180C">
        <w:rPr>
          <w:u w:val="single"/>
        </w:rPr>
        <w:t>20</w:t>
      </w:r>
      <w:r w:rsidRPr="000D180C">
        <w:t>__г.                                        ____________________</w:t>
      </w:r>
    </w:p>
    <w:p w:rsidR="00FB1197" w:rsidRPr="000D180C" w:rsidRDefault="00FB1197" w:rsidP="00FB1197">
      <w:r w:rsidRPr="000D180C">
        <w:t xml:space="preserve">                                                                                                             (подпись)</w:t>
      </w:r>
    </w:p>
    <w:p w:rsidR="00FB1197" w:rsidRDefault="00FB1197" w:rsidP="00FB1197"/>
    <w:p w:rsidR="00FB1197" w:rsidRPr="00BD5D52" w:rsidRDefault="00FB1197" w:rsidP="00FB1197">
      <w:pPr>
        <w:jc w:val="both"/>
      </w:pPr>
      <w:r w:rsidRPr="000D180C">
        <w:t>Договор   соц</w:t>
      </w:r>
      <w:proofErr w:type="gramStart"/>
      <w:r w:rsidRPr="000D180C">
        <w:t>.н</w:t>
      </w:r>
      <w:proofErr w:type="gramEnd"/>
      <w:r w:rsidRPr="000D180C">
        <w:t xml:space="preserve">айма  № ______ от _____________________    на    указанную    квартиру /дом/     </w:t>
      </w:r>
      <w:r w:rsidRPr="00BD5D52">
        <w:t xml:space="preserve">изъят   администрацией  </w:t>
      </w:r>
      <w:r w:rsidR="00385FDE">
        <w:rPr>
          <w:iCs/>
        </w:rPr>
        <w:t>Краснослудского</w:t>
      </w:r>
      <w:r w:rsidRPr="00BD5D52">
        <w:rPr>
          <w:iCs/>
        </w:rPr>
        <w:t xml:space="preserve"> сельского поселения Добрянского муниципального района</w:t>
      </w:r>
      <w:r w:rsidRPr="00BD5D52">
        <w:t>.</w:t>
      </w:r>
    </w:p>
    <w:p w:rsidR="00FB1197" w:rsidRPr="00BD5D52" w:rsidRDefault="00FB1197" w:rsidP="00FB1197">
      <w:pPr>
        <w:jc w:val="both"/>
      </w:pPr>
    </w:p>
    <w:p w:rsidR="00FB1197" w:rsidRPr="000D180C" w:rsidRDefault="00FB1197" w:rsidP="00FB1197">
      <w:r w:rsidRPr="000D180C">
        <w:t>Вед</w:t>
      </w:r>
      <w:proofErr w:type="gramStart"/>
      <w:r w:rsidRPr="000D180C">
        <w:t>.</w:t>
      </w:r>
      <w:proofErr w:type="gramEnd"/>
      <w:r w:rsidRPr="000D180C">
        <w:t xml:space="preserve"> </w:t>
      </w:r>
      <w:proofErr w:type="gramStart"/>
      <w:r w:rsidRPr="000D180C">
        <w:t>с</w:t>
      </w:r>
      <w:proofErr w:type="gramEnd"/>
      <w:r w:rsidRPr="000D180C">
        <w:t xml:space="preserve">пециалист                                                                                                        </w:t>
      </w:r>
    </w:p>
    <w:p w:rsidR="00FB1197" w:rsidRDefault="00FB1197" w:rsidP="00FB1197"/>
    <w:p w:rsidR="00FB1197" w:rsidRDefault="00FB1197" w:rsidP="00FB1197">
      <w:r w:rsidRPr="001925AC">
        <w:t xml:space="preserve">                                                                                     </w:t>
      </w:r>
      <w:r>
        <w:t xml:space="preserve">                      </w:t>
      </w:r>
    </w:p>
    <w:p w:rsidR="00FB1197" w:rsidRDefault="00FB1197" w:rsidP="00FB1197"/>
    <w:p w:rsidR="00FB1197" w:rsidRDefault="00FB1197" w:rsidP="00FB1197"/>
    <w:p w:rsidR="00FB1197" w:rsidRDefault="00FB1197" w:rsidP="00FB1197"/>
    <w:p w:rsidR="00FB1197" w:rsidRDefault="00FB1197" w:rsidP="00FB1197"/>
    <w:p w:rsidR="00CA1BC2" w:rsidRDefault="00CA1BC2" w:rsidP="00FB1197"/>
    <w:p w:rsidR="00CA1BC2" w:rsidRDefault="00CA1BC2" w:rsidP="00FB1197"/>
    <w:p w:rsidR="00CA1BC2" w:rsidRDefault="00CA1BC2" w:rsidP="00FB1197"/>
    <w:p w:rsidR="0006097F" w:rsidRDefault="0006097F" w:rsidP="00FB1197"/>
    <w:p w:rsidR="0006097F" w:rsidRDefault="0006097F" w:rsidP="00FB1197"/>
    <w:p w:rsidR="0006097F" w:rsidRDefault="0006097F" w:rsidP="00FB1197"/>
    <w:p w:rsidR="0006097F" w:rsidRDefault="0006097F" w:rsidP="00FB1197"/>
    <w:p w:rsidR="0006097F" w:rsidRDefault="0006097F" w:rsidP="00FB1197"/>
    <w:p w:rsidR="0006097F" w:rsidRDefault="0006097F" w:rsidP="00FB1197"/>
    <w:p w:rsidR="0006097F" w:rsidRDefault="0006097F" w:rsidP="00FB1197"/>
    <w:p w:rsidR="0006097F" w:rsidRDefault="0006097F" w:rsidP="00FB1197"/>
    <w:p w:rsidR="0006097F" w:rsidRDefault="0006097F" w:rsidP="00FB1197"/>
    <w:p w:rsidR="0006097F" w:rsidRDefault="0006097F" w:rsidP="00FB1197"/>
    <w:p w:rsidR="0006097F" w:rsidRDefault="0006097F" w:rsidP="00FB1197"/>
    <w:p w:rsidR="0006097F" w:rsidRDefault="0006097F" w:rsidP="00FB1197"/>
    <w:p w:rsidR="00385FDE" w:rsidRDefault="00385FDE" w:rsidP="00FB1197"/>
    <w:p w:rsidR="0006097F" w:rsidRDefault="0006097F" w:rsidP="00FB1197"/>
    <w:p w:rsidR="00FB1197" w:rsidRPr="000D180C" w:rsidRDefault="00FB1197" w:rsidP="00FB119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D180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B1197" w:rsidRPr="004F680B" w:rsidRDefault="00FB1197" w:rsidP="00FB119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F680B">
        <w:rPr>
          <w:rFonts w:ascii="Times New Roman" w:hAnsi="Times New Roman"/>
          <w:sz w:val="24"/>
          <w:szCs w:val="24"/>
        </w:rPr>
        <w:t xml:space="preserve">к </w:t>
      </w:r>
      <w:r w:rsidR="00385FDE">
        <w:rPr>
          <w:rFonts w:ascii="Times New Roman" w:hAnsi="Times New Roman"/>
          <w:sz w:val="24"/>
          <w:szCs w:val="24"/>
        </w:rPr>
        <w:t>а</w:t>
      </w:r>
      <w:r w:rsidRPr="004F680B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FB1197" w:rsidRPr="004F680B" w:rsidRDefault="00FB1197" w:rsidP="00FB119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B1197" w:rsidRPr="004F680B" w:rsidRDefault="00FB1197" w:rsidP="00FB119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B1197" w:rsidRPr="004F680B" w:rsidRDefault="00FB1197" w:rsidP="00FB1197">
      <w:pPr>
        <w:pStyle w:val="a5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44"/>
        <w:gridCol w:w="5527"/>
      </w:tblGrid>
      <w:tr w:rsidR="00FB1197" w:rsidRPr="004F680B" w:rsidTr="00673723">
        <w:tc>
          <w:tcPr>
            <w:tcW w:w="4219" w:type="dxa"/>
          </w:tcPr>
          <w:p w:rsidR="00FB1197" w:rsidRPr="004F680B" w:rsidRDefault="00FB1197" w:rsidP="00673723"/>
          <w:p w:rsidR="00FB1197" w:rsidRPr="004F680B" w:rsidRDefault="00FB1197" w:rsidP="00673723"/>
        </w:tc>
        <w:tc>
          <w:tcPr>
            <w:tcW w:w="5528" w:type="dxa"/>
          </w:tcPr>
          <w:p w:rsidR="00FB1197" w:rsidRPr="004F680B" w:rsidRDefault="00FB1197" w:rsidP="00673723">
            <w:r w:rsidRPr="004F680B">
              <w:t>___________________________________________</w:t>
            </w:r>
          </w:p>
          <w:p w:rsidR="00FB1197" w:rsidRPr="004F680B" w:rsidRDefault="00FB1197" w:rsidP="00673723">
            <w:r w:rsidRPr="004F680B">
              <w:t>___________________________________________</w:t>
            </w:r>
          </w:p>
          <w:p w:rsidR="00FB1197" w:rsidRPr="004F680B" w:rsidRDefault="00FB1197" w:rsidP="00673723">
            <w:pPr>
              <w:jc w:val="both"/>
            </w:pPr>
            <w:r w:rsidRPr="004F680B">
              <w:t>(наименование органа, в который направляется обращение: заявление, жалоба)</w:t>
            </w:r>
          </w:p>
          <w:p w:rsidR="00FB1197" w:rsidRPr="004F680B" w:rsidRDefault="00FB1197" w:rsidP="00673723">
            <w:pPr>
              <w:jc w:val="both"/>
            </w:pPr>
          </w:p>
        </w:tc>
      </w:tr>
      <w:tr w:rsidR="00FB1197" w:rsidRPr="004F680B" w:rsidTr="00673723">
        <w:tc>
          <w:tcPr>
            <w:tcW w:w="4219" w:type="dxa"/>
          </w:tcPr>
          <w:p w:rsidR="00FB1197" w:rsidRPr="004F680B" w:rsidRDefault="00FB1197" w:rsidP="00673723"/>
        </w:tc>
        <w:tc>
          <w:tcPr>
            <w:tcW w:w="5528" w:type="dxa"/>
          </w:tcPr>
          <w:p w:rsidR="00FB1197" w:rsidRPr="004F680B" w:rsidRDefault="00FB1197" w:rsidP="00673723">
            <w:r w:rsidRPr="004F680B">
              <w:t>___________________________________________</w:t>
            </w:r>
          </w:p>
          <w:p w:rsidR="00FB1197" w:rsidRPr="004F680B" w:rsidRDefault="00FB1197" w:rsidP="00673723">
            <w:r w:rsidRPr="004F680B">
              <w:t>___________________________________________</w:t>
            </w:r>
          </w:p>
          <w:p w:rsidR="00FB1197" w:rsidRPr="004F680B" w:rsidRDefault="00FB1197" w:rsidP="00673723">
            <w:pPr>
              <w:jc w:val="both"/>
            </w:pPr>
            <w:proofErr w:type="gramStart"/>
            <w:r w:rsidRPr="004F680B">
              <w:t xml:space="preserve">(наименование органа, предоставляющего услугу, </w:t>
            </w:r>
            <w:proofErr w:type="gramEnd"/>
          </w:p>
          <w:p w:rsidR="00FB1197" w:rsidRPr="004F680B" w:rsidRDefault="00FB1197" w:rsidP="00673723">
            <w:pPr>
              <w:jc w:val="both"/>
            </w:pPr>
            <w:r w:rsidRPr="004F680B">
              <w:t xml:space="preserve">должностного лица органа, предоставляющего услугу, </w:t>
            </w:r>
          </w:p>
          <w:p w:rsidR="00FB1197" w:rsidRPr="004F680B" w:rsidRDefault="00FB1197" w:rsidP="00673723">
            <w:pPr>
              <w:jc w:val="both"/>
            </w:pPr>
            <w:r w:rsidRPr="004F680B">
              <w:t xml:space="preserve">либо муниципального служащего, </w:t>
            </w:r>
          </w:p>
          <w:p w:rsidR="00FB1197" w:rsidRPr="004F680B" w:rsidRDefault="00FB1197" w:rsidP="00673723">
            <w:pPr>
              <w:jc w:val="both"/>
            </w:pPr>
            <w:r w:rsidRPr="004F680B">
              <w:t>решения и действия (бездействие) которых обжалуются)</w:t>
            </w:r>
          </w:p>
          <w:p w:rsidR="00FB1197" w:rsidRPr="004F680B" w:rsidRDefault="00FB1197" w:rsidP="00673723"/>
        </w:tc>
      </w:tr>
      <w:tr w:rsidR="00FB1197" w:rsidRPr="004F680B" w:rsidTr="00673723">
        <w:tc>
          <w:tcPr>
            <w:tcW w:w="4219" w:type="dxa"/>
          </w:tcPr>
          <w:p w:rsidR="00FB1197" w:rsidRPr="004F680B" w:rsidRDefault="00FB1197" w:rsidP="00673723"/>
        </w:tc>
        <w:tc>
          <w:tcPr>
            <w:tcW w:w="5528" w:type="dxa"/>
          </w:tcPr>
          <w:p w:rsidR="00FB1197" w:rsidRPr="004F680B" w:rsidRDefault="00FB1197" w:rsidP="00673723">
            <w:r w:rsidRPr="004F680B">
              <w:t>____________________________________________</w:t>
            </w:r>
          </w:p>
          <w:p w:rsidR="00FB1197" w:rsidRPr="004F680B" w:rsidRDefault="00FB1197" w:rsidP="00673723">
            <w:r w:rsidRPr="004F680B">
              <w:t>____________________________________________</w:t>
            </w:r>
          </w:p>
          <w:p w:rsidR="00FB1197" w:rsidRPr="004F680B" w:rsidRDefault="00FB1197" w:rsidP="00673723">
            <w:r w:rsidRPr="004F680B">
              <w:t>____________________________________________</w:t>
            </w:r>
          </w:p>
          <w:p w:rsidR="00FB1197" w:rsidRPr="004F680B" w:rsidRDefault="00FB1197" w:rsidP="00673723">
            <w:r w:rsidRPr="004F680B">
              <w:t>(Фамилия,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лица)</w:t>
            </w:r>
          </w:p>
          <w:p w:rsidR="00FB1197" w:rsidRPr="004F680B" w:rsidRDefault="00FB1197" w:rsidP="00673723"/>
        </w:tc>
      </w:tr>
      <w:tr w:rsidR="00FB1197" w:rsidRPr="004F680B" w:rsidTr="00673723">
        <w:tc>
          <w:tcPr>
            <w:tcW w:w="4219" w:type="dxa"/>
          </w:tcPr>
          <w:p w:rsidR="00FB1197" w:rsidRPr="004F680B" w:rsidRDefault="00FB1197" w:rsidP="00673723"/>
        </w:tc>
        <w:tc>
          <w:tcPr>
            <w:tcW w:w="5528" w:type="dxa"/>
          </w:tcPr>
          <w:p w:rsidR="00FB1197" w:rsidRPr="004F680B" w:rsidRDefault="00FB1197" w:rsidP="00673723">
            <w:r w:rsidRPr="004F680B">
              <w:t>____________________________________________</w:t>
            </w:r>
          </w:p>
          <w:p w:rsidR="00FB1197" w:rsidRPr="004F680B" w:rsidRDefault="00FB1197" w:rsidP="00673723">
            <w:r w:rsidRPr="004F680B">
              <w:t>____________________________________________</w:t>
            </w:r>
          </w:p>
          <w:p w:rsidR="00FB1197" w:rsidRPr="004F680B" w:rsidRDefault="00FB1197" w:rsidP="00673723">
            <w:r w:rsidRPr="004F680B">
              <w:t>____________________________________________</w:t>
            </w:r>
          </w:p>
          <w:p w:rsidR="00FB1197" w:rsidRPr="004F680B" w:rsidRDefault="00FB1197" w:rsidP="00673723">
            <w:r w:rsidRPr="004F680B">
              <w:t>контактный телефон:__________________________</w:t>
            </w:r>
          </w:p>
          <w:p w:rsidR="00FB1197" w:rsidRPr="004F680B" w:rsidRDefault="00FB1197" w:rsidP="00673723">
            <w:r w:rsidRPr="004F680B">
              <w:t>____________________________________________</w:t>
            </w:r>
          </w:p>
          <w:p w:rsidR="00FB1197" w:rsidRPr="004F680B" w:rsidRDefault="00FB1197" w:rsidP="00673723"/>
        </w:tc>
      </w:tr>
    </w:tbl>
    <w:p w:rsidR="00FB1197" w:rsidRPr="004F680B" w:rsidRDefault="00FB1197" w:rsidP="00FB1197">
      <w:pPr>
        <w:ind w:firstLine="5670"/>
      </w:pPr>
    </w:p>
    <w:p w:rsidR="00FB1197" w:rsidRPr="004F680B" w:rsidRDefault="00FB1197" w:rsidP="00FB1197">
      <w:pPr>
        <w:jc w:val="center"/>
        <w:rPr>
          <w:sz w:val="28"/>
          <w:szCs w:val="28"/>
        </w:rPr>
      </w:pPr>
      <w:r w:rsidRPr="004F680B">
        <w:rPr>
          <w:sz w:val="28"/>
          <w:szCs w:val="28"/>
        </w:rPr>
        <w:t xml:space="preserve">ОБРАЩЕНИЕ </w:t>
      </w:r>
    </w:p>
    <w:p w:rsidR="00FB1197" w:rsidRPr="004F680B" w:rsidRDefault="00FB1197" w:rsidP="00FB1197">
      <w:pPr>
        <w:jc w:val="center"/>
        <w:rPr>
          <w:sz w:val="28"/>
          <w:szCs w:val="28"/>
        </w:rPr>
      </w:pPr>
      <w:r w:rsidRPr="004F680B">
        <w:rPr>
          <w:sz w:val="28"/>
          <w:szCs w:val="28"/>
        </w:rPr>
        <w:t>заявление, жалоба</w:t>
      </w:r>
    </w:p>
    <w:p w:rsidR="00FB1197" w:rsidRPr="004F680B" w:rsidRDefault="00FB1197" w:rsidP="00FB1197">
      <w:pPr>
        <w:jc w:val="center"/>
      </w:pPr>
    </w:p>
    <w:p w:rsidR="00FB1197" w:rsidRPr="004F680B" w:rsidRDefault="00FB1197" w:rsidP="00FB1197">
      <w:pPr>
        <w:rPr>
          <w:sz w:val="32"/>
          <w:szCs w:val="32"/>
        </w:rPr>
      </w:pPr>
      <w:r w:rsidRPr="004F680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197" w:rsidRPr="004F680B" w:rsidRDefault="00FB1197" w:rsidP="00FB1197">
      <w:pPr>
        <w:jc w:val="center"/>
      </w:pPr>
    </w:p>
    <w:p w:rsidR="00FB1197" w:rsidRPr="004F680B" w:rsidRDefault="00FB1197" w:rsidP="00FB1197">
      <w:r w:rsidRPr="004F680B">
        <w:t>__________________</w:t>
      </w:r>
      <w:r w:rsidRPr="004F680B">
        <w:tab/>
      </w:r>
      <w:r w:rsidRPr="004F680B">
        <w:tab/>
      </w:r>
      <w:r w:rsidRPr="004F680B">
        <w:tab/>
      </w:r>
      <w:r w:rsidRPr="004F680B">
        <w:tab/>
      </w:r>
      <w:r w:rsidRPr="004F680B">
        <w:tab/>
      </w:r>
      <w:r w:rsidRPr="004F680B">
        <w:tab/>
        <w:t>_______________________</w:t>
      </w:r>
    </w:p>
    <w:p w:rsidR="00FB1197" w:rsidRPr="004F680B" w:rsidRDefault="00FB1197" w:rsidP="00FB1197">
      <w:pPr>
        <w:ind w:firstLine="708"/>
        <w:jc w:val="both"/>
      </w:pPr>
      <w:r w:rsidRPr="004F680B">
        <w:t>Дата</w:t>
      </w:r>
      <w:r w:rsidRPr="004F680B">
        <w:tab/>
      </w:r>
      <w:r w:rsidRPr="004F680B">
        <w:tab/>
      </w:r>
      <w:r w:rsidRPr="004F680B">
        <w:tab/>
      </w:r>
      <w:r w:rsidRPr="004F680B">
        <w:tab/>
      </w:r>
      <w:r w:rsidRPr="004F680B">
        <w:tab/>
      </w:r>
      <w:r w:rsidRPr="004F680B">
        <w:tab/>
      </w:r>
      <w:r w:rsidRPr="004F680B">
        <w:tab/>
      </w:r>
      <w:r w:rsidRPr="004F680B">
        <w:tab/>
        <w:t xml:space="preserve">        Подпись заявителя</w:t>
      </w:r>
    </w:p>
    <w:p w:rsidR="00FB1197" w:rsidRPr="004F680B" w:rsidRDefault="00FB1197" w:rsidP="00FB1197"/>
    <w:p w:rsidR="00FB1197" w:rsidRDefault="00FB1197" w:rsidP="00FB1197">
      <w:pPr>
        <w:jc w:val="center"/>
      </w:pPr>
      <w:r w:rsidRPr="004F680B">
        <w:t>______________________________________________________________________________________________________________________________________________________________________________(номер (номера) контактного телефона, адрес (адреса) электронной почты (при наличии) и почтовый адрес, по которым должен быть направлен ответ заявителю)</w:t>
      </w:r>
    </w:p>
    <w:p w:rsidR="007276F9" w:rsidRDefault="007276F9" w:rsidP="00F60B7E">
      <w:pPr>
        <w:jc w:val="center"/>
        <w:outlineLvl w:val="1"/>
      </w:pPr>
    </w:p>
    <w:p w:rsidR="00385FDE" w:rsidRPr="00A8229B" w:rsidRDefault="00385FDE" w:rsidP="00385FDE">
      <w:pPr>
        <w:spacing w:line="288" w:lineRule="auto"/>
        <w:jc w:val="right"/>
      </w:pPr>
      <w:r>
        <w:lastRenderedPageBreak/>
        <w:t>П</w:t>
      </w:r>
      <w:r w:rsidRPr="00A8229B">
        <w:t xml:space="preserve">риложение </w:t>
      </w:r>
      <w:r>
        <w:t>3</w:t>
      </w:r>
    </w:p>
    <w:p w:rsidR="00385FDE" w:rsidRPr="00A8229B" w:rsidRDefault="00385FDE" w:rsidP="00385FDE">
      <w:pPr>
        <w:spacing w:line="288" w:lineRule="auto"/>
        <w:jc w:val="right"/>
      </w:pPr>
    </w:p>
    <w:p w:rsidR="00385FDE" w:rsidRPr="00A8229B" w:rsidRDefault="00385FDE" w:rsidP="00385F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229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229B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385FDE" w:rsidRPr="00A8229B" w:rsidRDefault="00385FDE" w:rsidP="00385FDE">
      <w:pPr>
        <w:pStyle w:val="ConsPlusNormal"/>
        <w:widowControl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85FDE" w:rsidRPr="00A8229B" w:rsidRDefault="00385FDE" w:rsidP="00385FDE">
      <w:pPr>
        <w:pStyle w:val="ConsPlusNormal"/>
        <w:widowControl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85FDE" w:rsidRPr="00A8229B" w:rsidRDefault="00385FDE" w:rsidP="00385FDE">
      <w:pPr>
        <w:shd w:val="clear" w:color="auto" w:fill="FFFFFF"/>
        <w:tabs>
          <w:tab w:val="left" w:pos="0"/>
        </w:tabs>
        <w:spacing w:line="288" w:lineRule="auto"/>
        <w:jc w:val="center"/>
        <w:rPr>
          <w:b/>
        </w:rPr>
      </w:pPr>
      <w:r w:rsidRPr="00A8229B">
        <w:rPr>
          <w:b/>
        </w:rPr>
        <w:t>Блок - схема предоставления муниципальной услуги</w:t>
      </w:r>
    </w:p>
    <w:p w:rsidR="00385FDE" w:rsidRPr="00A8229B" w:rsidRDefault="000D05B1" w:rsidP="00385FDE">
      <w:pPr>
        <w:shd w:val="clear" w:color="auto" w:fill="FFFFFF"/>
        <w:tabs>
          <w:tab w:val="left" w:pos="0"/>
        </w:tabs>
        <w:jc w:val="center"/>
      </w:pPr>
      <w: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8" type="#_x0000_t122" style="position:absolute;left:0;text-align:left;margin-left:379.4pt;margin-top:155.9pt;width:102.4pt;height:50.25pt;z-index:251660288" filled="f" fillcolor="#e5dfec">
            <v:shadow offset="4pt,4pt" offset2="4pt,4pt"/>
            <v:textbox style="mso-next-textbox:#_x0000_s1028">
              <w:txbxContent>
                <w:p w:rsidR="00385FDE" w:rsidRDefault="00385FDE" w:rsidP="00385FDE">
                  <w:pPr>
                    <w:jc w:val="center"/>
                  </w:pPr>
                  <w:r>
                    <w:t>Устранение недостатков</w:t>
                  </w:r>
                </w:p>
              </w:txbxContent>
            </v:textbox>
          </v:shape>
        </w:pict>
      </w:r>
      <w: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29" type="#_x0000_t121" style="position:absolute;left:0;text-align:left;margin-left:364pt;margin-top:314.35pt;width:117.8pt;height:179.8pt;z-index:251661312" filled="f" fillcolor="#ccc0d9">
            <v:shadow offset="4pt,4pt" offset2="4pt,4pt"/>
            <v:textbox style="mso-next-textbox:#_x0000_s1029">
              <w:txbxContent>
                <w:p w:rsidR="00385FDE" w:rsidRDefault="00385FDE" w:rsidP="00385FDE">
                  <w:pPr>
                    <w:ind w:firstLine="140"/>
                    <w:jc w:val="center"/>
                  </w:pPr>
                  <w:r>
                    <w:t>Отказ в предоставлении услуги и направление уведомления об отказе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1.8pt;margin-top:231pt;width:102.75pt;height:0;z-index:251662336" o:connectortype="straight"/>
        </w:pict>
      </w:r>
      <w:r>
        <w:pict>
          <v:shape id="_x0000_s1031" type="#_x0000_t32" style="position:absolute;left:0;text-align:left;margin-left:434.6pt;margin-top:204.75pt;width:.05pt;height:109.85pt;z-index:251663360" o:connectortype="straight">
            <v:stroke startarrow="block" endarrow="block"/>
          </v:shape>
        </w:pict>
      </w:r>
      <w:r>
        <w:pict>
          <v:shape id="_x0000_s1032" type="#_x0000_t32" style="position:absolute;left:0;text-align:left;margin-left:335.55pt;margin-top:108.75pt;width:99pt;height:.05pt;flip:x;z-index:251664384" o:connectortype="straight">
            <v:stroke endarrow="block"/>
          </v:shape>
        </w:pict>
      </w:r>
      <w:r>
        <w:pict>
          <v:shape id="_x0000_s1033" type="#_x0000_t32" style="position:absolute;left:0;text-align:left;margin-left:434.55pt;margin-top:108.75pt;width:.05pt;height:47.4pt;flip:y;z-index:251665408" o:connectortype="straight"/>
        </w:pict>
      </w:r>
      <w:r>
        <w:pict>
          <v:shape id="_x0000_s1034" type="#_x0000_t32" style="position:absolute;left:0;text-align:left;margin-left:238.05pt;margin-top:388.5pt;width:0;height:48.45pt;z-index:251666432" o:connectortype="straight">
            <v:stroke endarrow="block"/>
          </v:shape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5" type="#_x0000_t110" style="position:absolute;left:0;text-align:left;margin-left:147.65pt;margin-top:167.3pt;width:184.15pt;height:136.05pt;z-index:251667456" filled="f" fillcolor="#ffc000">
            <v:shadow offset="4pt,4pt" offset2="4pt,4pt"/>
            <v:textbox style="mso-next-textbox:#_x0000_s1035">
              <w:txbxContent>
                <w:p w:rsidR="00385FDE" w:rsidRDefault="00385FDE" w:rsidP="00385FDE">
                  <w:pPr>
                    <w:jc w:val="center"/>
                  </w:pPr>
                  <w:r>
                    <w:t>Запрос соответствует установленным требованиям</w:t>
                  </w:r>
                </w:p>
              </w:txbxContent>
            </v:textbox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47pt;margin-top:334.7pt;width:182pt;height:57.4pt;z-index:251668480" filled="f" fillcolor="#ffc000">
            <v:shadow offset="4pt,4pt" offset2="4pt,4pt"/>
            <v:textbox style="mso-next-textbox:#_x0000_s1036">
              <w:txbxContent>
                <w:p w:rsidR="00385FDE" w:rsidRDefault="00A7559D" w:rsidP="00385FDE">
                  <w:pPr>
                    <w:jc w:val="center"/>
                  </w:pPr>
                  <w:r>
                    <w:t>Оформление необходимых документов</w:t>
                  </w:r>
                </w:p>
              </w:txbxContent>
            </v:textbox>
          </v:shape>
        </w:pict>
      </w:r>
      <w:r>
        <w:pict>
          <v:rect id="_x0000_s1037" style="position:absolute;left:0;text-align:left;margin-left:161pt;margin-top:434pt;width:154pt;height:110.5pt;z-index:251669504" filled="f" fillcolor="yellow">
            <v:shadow offset="4pt,4pt" offset2="4pt,4pt"/>
            <v:textbox style="mso-next-textbox:#_x0000_s1037">
              <w:txbxContent>
                <w:p w:rsidR="00385FDE" w:rsidRPr="00385FDE" w:rsidRDefault="00385FDE" w:rsidP="00385FDE">
                  <w:pPr>
                    <w:jc w:val="center"/>
                  </w:pPr>
                  <w:r>
                    <w:t>В</w:t>
                  </w:r>
                  <w:r w:rsidRPr="00385FDE">
                    <w:t>ыдача</w:t>
                  </w:r>
                  <w:r w:rsidRPr="00385FDE">
                    <w:rPr>
                      <w:i/>
                    </w:rPr>
                    <w:t xml:space="preserve"> </w:t>
                  </w:r>
                  <w:r w:rsidRPr="00385FDE">
                    <w:t>поступление документов, являющихся результатом предоставления услуги, для выдачи  (направления) заявителю</w:t>
                  </w:r>
                </w:p>
              </w:txbxContent>
            </v:textbox>
          </v:rect>
        </w:pict>
      </w:r>
      <w:r>
        <w:pict>
          <v:shape id="_x0000_s1038" type="#_x0000_t32" style="position:absolute;left:0;text-align:left;margin-left:238.15pt;margin-top:129.25pt;width:.2pt;height:36.85pt;z-index:251670528" o:connectortype="straight">
            <v:stroke endarrow="block"/>
          </v:shape>
        </w:pict>
      </w:r>
      <w:r>
        <w:pict>
          <v:shape id="_x0000_s1039" type="#_x0000_t32" style="position:absolute;left:0;text-align:left;margin-left:331.8pt;margin-top:231pt;width:102.75pt;height:0;z-index:251671552" o:connectortype="straight"/>
        </w:pict>
      </w:r>
      <w:r>
        <w:pict>
          <v:shape id="_x0000_s1040" type="#_x0000_t32" style="position:absolute;left:0;text-align:left;margin-left:434.6pt;margin-top:204.75pt;width:.05pt;height:109.85pt;z-index:251672576" o:connectortype="straight">
            <v:stroke startarrow="block" endarrow="block"/>
          </v:shape>
        </w:pict>
      </w:r>
      <w:r>
        <w:pict>
          <v:shape id="_x0000_s1041" type="#_x0000_t32" style="position:absolute;left:0;text-align:left;margin-left:335.55pt;margin-top:108.75pt;width:99pt;height:.05pt;flip:x;z-index:251673600" o:connectortype="straight">
            <v:stroke endarrow="block"/>
          </v:shape>
        </w:pict>
      </w:r>
      <w:r>
        <w:pict>
          <v:shape id="_x0000_s1042" type="#_x0000_t32" style="position:absolute;left:0;text-align:left;margin-left:434.55pt;margin-top:108.75pt;width:.05pt;height:47.4pt;flip:y;z-index:251674624" o:connectortype="straight"/>
        </w:pict>
      </w:r>
      <w:r>
        <w:pict>
          <v:shape id="_x0000_s1043" type="#_x0000_t32" style="position:absolute;left:0;text-align:left;margin-left:238.1pt;margin-top:303.35pt;width:.05pt;height:31.35pt;z-index:251675648" o:connectortype="straight">
            <v:stroke endarrow="block"/>
          </v:shape>
        </w:pict>
      </w:r>
      <w:r>
        <w:pict>
          <v:shape id="_x0000_s1044" type="#_x0000_t32" style="position:absolute;left:0;text-align:left;margin-left:238pt;margin-top:395.9pt;width:.1pt;height:41.05pt;z-index:251676672" o:connectortype="straight">
            <v:stroke endarrow="block"/>
          </v:shape>
        </w:pict>
      </w:r>
    </w:p>
    <w:p w:rsidR="00385FDE" w:rsidRDefault="00385FDE" w:rsidP="00385FDE"/>
    <w:p w:rsidR="00385FDE" w:rsidRDefault="00385FDE" w:rsidP="00385FDE"/>
    <w:p w:rsidR="00385FDE" w:rsidRPr="00A8229B" w:rsidRDefault="000D05B1" w:rsidP="00385FDE">
      <w:r>
        <w:pict>
          <v:rect id="_x0000_s1045" style="position:absolute;margin-left:147pt;margin-top:2.7pt;width:187.9pt;height:76.9pt;z-index:-251637760" filled="f" fillcolor="#ffc000">
            <v:shadow offset="4pt,4pt" offset2="4pt,4pt"/>
            <v:textbox style="mso-next-textbox:#_x0000_s1045">
              <w:txbxContent>
                <w:p w:rsidR="00385FDE" w:rsidRDefault="00385FDE" w:rsidP="00385FDE">
                  <w:pPr>
                    <w:jc w:val="center"/>
                  </w:pPr>
                  <w:r>
                    <w:t>Регистрация запроса и проверка полномочий обратившегося лица, предмета запроса и прилагаемых документов</w:t>
                  </w:r>
                </w:p>
              </w:txbxContent>
            </v:textbox>
          </v:rect>
        </w:pict>
      </w:r>
    </w:p>
    <w:p w:rsidR="00385FDE" w:rsidRPr="00A8229B" w:rsidRDefault="00385FDE" w:rsidP="00385FD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85FDE" w:rsidRPr="00A8229B" w:rsidRDefault="00385FDE" w:rsidP="00385FD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85FDE" w:rsidRPr="00A8229B" w:rsidRDefault="00385FDE" w:rsidP="00385FD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85FDE" w:rsidRDefault="00385FDE" w:rsidP="00F60B7E">
      <w:pPr>
        <w:jc w:val="center"/>
        <w:outlineLvl w:val="1"/>
      </w:pPr>
    </w:p>
    <w:sectPr w:rsidR="00385FDE" w:rsidSect="0030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DAF8F45A"/>
    <w:lvl w:ilvl="0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 w:hint="default"/>
      </w:rPr>
    </w:lvl>
  </w:abstractNum>
  <w:abstractNum w:abstractNumId="1">
    <w:nsid w:val="05BD5E9B"/>
    <w:multiLevelType w:val="hybridMultilevel"/>
    <w:tmpl w:val="16367200"/>
    <w:lvl w:ilvl="0" w:tplc="05C83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36E9A"/>
    <w:multiLevelType w:val="hybridMultilevel"/>
    <w:tmpl w:val="B8CE5A4E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1E34"/>
    <w:multiLevelType w:val="hybridMultilevel"/>
    <w:tmpl w:val="BDC0EE5A"/>
    <w:lvl w:ilvl="0" w:tplc="A2EEF0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182BA1"/>
    <w:multiLevelType w:val="hybridMultilevel"/>
    <w:tmpl w:val="F3A002A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7D85"/>
    <w:multiLevelType w:val="hybridMultilevel"/>
    <w:tmpl w:val="69CAECD4"/>
    <w:lvl w:ilvl="0" w:tplc="B70AA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C38F8"/>
    <w:multiLevelType w:val="hybridMultilevel"/>
    <w:tmpl w:val="8E0E5B6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2415D"/>
    <w:multiLevelType w:val="hybridMultilevel"/>
    <w:tmpl w:val="A4FABA88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E0B8E"/>
    <w:multiLevelType w:val="hybridMultilevel"/>
    <w:tmpl w:val="F41EA27A"/>
    <w:lvl w:ilvl="0" w:tplc="ED126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D0A6C"/>
    <w:multiLevelType w:val="hybridMultilevel"/>
    <w:tmpl w:val="1FEE60A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C2194"/>
    <w:multiLevelType w:val="hybridMultilevel"/>
    <w:tmpl w:val="C3623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075B2"/>
    <w:multiLevelType w:val="hybridMultilevel"/>
    <w:tmpl w:val="0276E910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90409"/>
    <w:multiLevelType w:val="hybridMultilevel"/>
    <w:tmpl w:val="D360A206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211EB4"/>
    <w:multiLevelType w:val="multilevel"/>
    <w:tmpl w:val="1F4AD0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1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5">
    <w:nsid w:val="2C4F03CD"/>
    <w:multiLevelType w:val="hybridMultilevel"/>
    <w:tmpl w:val="190EAE2A"/>
    <w:lvl w:ilvl="0" w:tplc="B70AA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2C6972"/>
    <w:multiLevelType w:val="hybridMultilevel"/>
    <w:tmpl w:val="322C2BB6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D4F1C"/>
    <w:multiLevelType w:val="hybridMultilevel"/>
    <w:tmpl w:val="5838F47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C5631"/>
    <w:multiLevelType w:val="hybridMultilevel"/>
    <w:tmpl w:val="9CBC3DE0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135E1"/>
    <w:multiLevelType w:val="hybridMultilevel"/>
    <w:tmpl w:val="4AF4F65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326FA"/>
    <w:multiLevelType w:val="hybridMultilevel"/>
    <w:tmpl w:val="D858479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C286F"/>
    <w:multiLevelType w:val="hybridMultilevel"/>
    <w:tmpl w:val="D1F2E682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E17DF"/>
    <w:multiLevelType w:val="hybridMultilevel"/>
    <w:tmpl w:val="F52AE1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CF4742"/>
    <w:multiLevelType w:val="hybridMultilevel"/>
    <w:tmpl w:val="D3C49D14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C2AB1"/>
    <w:multiLevelType w:val="hybridMultilevel"/>
    <w:tmpl w:val="FB9AED32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959C2"/>
    <w:multiLevelType w:val="hybridMultilevel"/>
    <w:tmpl w:val="77DE22B4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C74F8"/>
    <w:multiLevelType w:val="hybridMultilevel"/>
    <w:tmpl w:val="61DE01B0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31CEA"/>
    <w:multiLevelType w:val="hybridMultilevel"/>
    <w:tmpl w:val="EE5A9412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52665"/>
    <w:multiLevelType w:val="hybridMultilevel"/>
    <w:tmpl w:val="392A48FC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9570B"/>
    <w:multiLevelType w:val="hybridMultilevel"/>
    <w:tmpl w:val="14D21A2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A79DC"/>
    <w:multiLevelType w:val="hybridMultilevel"/>
    <w:tmpl w:val="9A0EB740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07ED8"/>
    <w:multiLevelType w:val="hybridMultilevel"/>
    <w:tmpl w:val="FBFECAC4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A6216"/>
    <w:multiLevelType w:val="hybridMultilevel"/>
    <w:tmpl w:val="4A5AB518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335BD"/>
    <w:multiLevelType w:val="hybridMultilevel"/>
    <w:tmpl w:val="C158D714"/>
    <w:lvl w:ilvl="0" w:tplc="B70AA2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237DF"/>
    <w:multiLevelType w:val="hybridMultilevel"/>
    <w:tmpl w:val="6D5A8DB2"/>
    <w:lvl w:ilvl="0" w:tplc="75E4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CCE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54E6F"/>
    <w:multiLevelType w:val="hybridMultilevel"/>
    <w:tmpl w:val="920EB4F0"/>
    <w:lvl w:ilvl="0" w:tplc="B70AA2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89972ED"/>
    <w:multiLevelType w:val="hybridMultilevel"/>
    <w:tmpl w:val="CAA8233A"/>
    <w:lvl w:ilvl="0" w:tplc="ED126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0B773AB"/>
    <w:multiLevelType w:val="hybridMultilevel"/>
    <w:tmpl w:val="6D106972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44375"/>
    <w:multiLevelType w:val="multilevel"/>
    <w:tmpl w:val="7C425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4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8885CF9"/>
    <w:multiLevelType w:val="hybridMultilevel"/>
    <w:tmpl w:val="F362923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64FBA"/>
    <w:multiLevelType w:val="hybridMultilevel"/>
    <w:tmpl w:val="95960E6E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62C6F"/>
    <w:multiLevelType w:val="hybridMultilevel"/>
    <w:tmpl w:val="A39AD1B8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17AB5"/>
    <w:multiLevelType w:val="hybridMultilevel"/>
    <w:tmpl w:val="7B5E2C4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14C94"/>
    <w:multiLevelType w:val="hybridMultilevel"/>
    <w:tmpl w:val="2E946236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4"/>
  </w:num>
  <w:num w:numId="4">
    <w:abstractNumId w:val="22"/>
  </w:num>
  <w:num w:numId="5">
    <w:abstractNumId w:val="10"/>
  </w:num>
  <w:num w:numId="6">
    <w:abstractNumId w:val="18"/>
  </w:num>
  <w:num w:numId="7">
    <w:abstractNumId w:val="21"/>
  </w:num>
  <w:num w:numId="8">
    <w:abstractNumId w:val="42"/>
  </w:num>
  <w:num w:numId="9">
    <w:abstractNumId w:val="25"/>
  </w:num>
  <w:num w:numId="10">
    <w:abstractNumId w:val="36"/>
  </w:num>
  <w:num w:numId="11">
    <w:abstractNumId w:val="8"/>
  </w:num>
  <w:num w:numId="12">
    <w:abstractNumId w:val="30"/>
  </w:num>
  <w:num w:numId="13">
    <w:abstractNumId w:val="35"/>
  </w:num>
  <w:num w:numId="14">
    <w:abstractNumId w:val="1"/>
  </w:num>
  <w:num w:numId="15">
    <w:abstractNumId w:val="19"/>
  </w:num>
  <w:num w:numId="16">
    <w:abstractNumId w:val="33"/>
  </w:num>
  <w:num w:numId="17">
    <w:abstractNumId w:val="38"/>
  </w:num>
  <w:num w:numId="18">
    <w:abstractNumId w:val="20"/>
  </w:num>
  <w:num w:numId="19">
    <w:abstractNumId w:val="15"/>
  </w:num>
  <w:num w:numId="20">
    <w:abstractNumId w:val="5"/>
  </w:num>
  <w:num w:numId="21">
    <w:abstractNumId w:val="41"/>
  </w:num>
  <w:num w:numId="22">
    <w:abstractNumId w:val="28"/>
  </w:num>
  <w:num w:numId="23">
    <w:abstractNumId w:val="24"/>
  </w:num>
  <w:num w:numId="24">
    <w:abstractNumId w:val="13"/>
  </w:num>
  <w:num w:numId="25">
    <w:abstractNumId w:val="43"/>
  </w:num>
  <w:num w:numId="26">
    <w:abstractNumId w:val="7"/>
  </w:num>
  <w:num w:numId="27">
    <w:abstractNumId w:val="39"/>
  </w:num>
  <w:num w:numId="28">
    <w:abstractNumId w:val="27"/>
  </w:num>
  <w:num w:numId="29">
    <w:abstractNumId w:val="12"/>
  </w:num>
  <w:num w:numId="30">
    <w:abstractNumId w:val="9"/>
  </w:num>
  <w:num w:numId="31">
    <w:abstractNumId w:val="17"/>
  </w:num>
  <w:num w:numId="32">
    <w:abstractNumId w:val="26"/>
  </w:num>
  <w:num w:numId="33">
    <w:abstractNumId w:val="2"/>
  </w:num>
  <w:num w:numId="34">
    <w:abstractNumId w:val="4"/>
  </w:num>
  <w:num w:numId="35">
    <w:abstractNumId w:val="32"/>
  </w:num>
  <w:num w:numId="36">
    <w:abstractNumId w:val="16"/>
  </w:num>
  <w:num w:numId="37">
    <w:abstractNumId w:val="6"/>
  </w:num>
  <w:num w:numId="38">
    <w:abstractNumId w:val="31"/>
  </w:num>
  <w:num w:numId="39">
    <w:abstractNumId w:val="23"/>
  </w:num>
  <w:num w:numId="40">
    <w:abstractNumId w:val="40"/>
  </w:num>
  <w:num w:numId="41">
    <w:abstractNumId w:val="37"/>
  </w:num>
  <w:num w:numId="42">
    <w:abstractNumId w:val="11"/>
  </w:num>
  <w:num w:numId="43">
    <w:abstractNumId w:val="29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3C"/>
    <w:rsid w:val="0006097F"/>
    <w:rsid w:val="000B08B7"/>
    <w:rsid w:val="000D05B1"/>
    <w:rsid w:val="00207D3B"/>
    <w:rsid w:val="003060FF"/>
    <w:rsid w:val="003146A1"/>
    <w:rsid w:val="00342091"/>
    <w:rsid w:val="00385FDE"/>
    <w:rsid w:val="004C0406"/>
    <w:rsid w:val="004E64CF"/>
    <w:rsid w:val="00586B3E"/>
    <w:rsid w:val="00673723"/>
    <w:rsid w:val="0068393C"/>
    <w:rsid w:val="0070643F"/>
    <w:rsid w:val="007276F9"/>
    <w:rsid w:val="007508D0"/>
    <w:rsid w:val="00774CAB"/>
    <w:rsid w:val="0077721D"/>
    <w:rsid w:val="008C5577"/>
    <w:rsid w:val="00A4666A"/>
    <w:rsid w:val="00A66E71"/>
    <w:rsid w:val="00A7559D"/>
    <w:rsid w:val="00C33548"/>
    <w:rsid w:val="00C77C7B"/>
    <w:rsid w:val="00CA1BC2"/>
    <w:rsid w:val="00E01F80"/>
    <w:rsid w:val="00E225F2"/>
    <w:rsid w:val="00EF2DA7"/>
    <w:rsid w:val="00F60B7E"/>
    <w:rsid w:val="00FB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34"/>
        <o:r id="V:Rule14" type="connector" idref="#_x0000_s1033"/>
        <o:r id="V:Rule15" type="connector" idref="#_x0000_s1042"/>
        <o:r id="V:Rule16" type="connector" idref="#_x0000_s1041"/>
        <o:r id="V:Rule17" type="connector" idref="#_x0000_s1043"/>
        <o:r id="V:Rule18" type="connector" idref="#_x0000_s1030"/>
        <o:r id="V:Rule19" type="connector" idref="#_x0000_s1044"/>
        <o:r id="V:Rule20" type="connector" idref="#_x0000_s1039"/>
        <o:r id="V:Rule21" type="connector" idref="#_x0000_s1038"/>
        <o:r id="V:Rule22" type="connector" idref="#_x0000_s1032"/>
        <o:r id="V:Rule23" type="connector" idref="#_x0000_s1040"/>
        <o:r id="V:Rule2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43F"/>
    <w:pPr>
      <w:keepNext/>
      <w:spacing w:line="660" w:lineRule="atLeas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70643F"/>
    <w:pPr>
      <w:spacing w:line="660" w:lineRule="atLeast"/>
      <w:ind w:right="425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06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6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77C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C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77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C77C7B"/>
    <w:rPr>
      <w:color w:val="0000FF"/>
      <w:u w:val="single"/>
    </w:rPr>
  </w:style>
  <w:style w:type="paragraph" w:customStyle="1" w:styleId="11">
    <w:name w:val="1.1 Пункты отчета"/>
    <w:basedOn w:val="a"/>
    <w:uiPriority w:val="99"/>
    <w:rsid w:val="00C77C7B"/>
    <w:pPr>
      <w:numPr>
        <w:ilvl w:val="1"/>
        <w:numId w:val="24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C77C7B"/>
    <w:pPr>
      <w:numPr>
        <w:ilvl w:val="3"/>
      </w:numPr>
      <w:spacing w:line="360" w:lineRule="auto"/>
      <w:ind w:firstLine="454"/>
    </w:pPr>
  </w:style>
  <w:style w:type="paragraph" w:customStyle="1" w:styleId="111">
    <w:name w:val="1.1.1. Пункты"/>
    <w:basedOn w:val="11"/>
    <w:link w:val="1110"/>
    <w:uiPriority w:val="99"/>
    <w:rsid w:val="00C77C7B"/>
    <w:pPr>
      <w:numPr>
        <w:ilvl w:val="2"/>
      </w:numPr>
      <w:spacing w:line="360" w:lineRule="auto"/>
    </w:pPr>
  </w:style>
  <w:style w:type="character" w:customStyle="1" w:styleId="11110">
    <w:name w:val="1.1.1.1 Пункт Знак"/>
    <w:link w:val="1111"/>
    <w:uiPriority w:val="99"/>
    <w:locked/>
    <w:rsid w:val="00C77C7B"/>
    <w:rPr>
      <w:rFonts w:ascii="Times New Roman" w:eastAsia="Times New Roman" w:hAnsi="Times New Roman" w:cs="Times New Roman"/>
      <w:sz w:val="24"/>
      <w:szCs w:val="24"/>
    </w:rPr>
  </w:style>
  <w:style w:type="character" w:customStyle="1" w:styleId="1110">
    <w:name w:val="1.1.1. Пункты Знак"/>
    <w:link w:val="111"/>
    <w:uiPriority w:val="99"/>
    <w:locked/>
    <w:rsid w:val="00C77C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77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6">
    <w:name w:val="Font Style36"/>
    <w:rsid w:val="00C77C7B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C77C7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7C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4"/>
    <w:rsid w:val="00C77C7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C77C7B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7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марк список 1"/>
    <w:basedOn w:val="a"/>
    <w:rsid w:val="00FB119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FB1197"/>
  </w:style>
  <w:style w:type="paragraph" w:styleId="ac">
    <w:name w:val="Block Text"/>
    <w:basedOn w:val="a"/>
    <w:rsid w:val="00A66E71"/>
    <w:pPr>
      <w:ind w:left="142" w:right="5387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43F"/>
    <w:pPr>
      <w:keepNext/>
      <w:spacing w:line="660" w:lineRule="atLeas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70643F"/>
    <w:pPr>
      <w:spacing w:line="660" w:lineRule="atLeast"/>
      <w:ind w:right="425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06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6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77C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C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77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C77C7B"/>
    <w:rPr>
      <w:color w:val="0000FF"/>
      <w:u w:val="single"/>
    </w:rPr>
  </w:style>
  <w:style w:type="paragraph" w:customStyle="1" w:styleId="11">
    <w:name w:val="1.1 Пункты отчета"/>
    <w:basedOn w:val="a"/>
    <w:uiPriority w:val="99"/>
    <w:rsid w:val="00C77C7B"/>
    <w:pPr>
      <w:numPr>
        <w:ilvl w:val="1"/>
        <w:numId w:val="24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C77C7B"/>
    <w:pPr>
      <w:numPr>
        <w:ilvl w:val="3"/>
      </w:numPr>
      <w:spacing w:line="360" w:lineRule="auto"/>
      <w:ind w:firstLine="454"/>
    </w:pPr>
    <w:rPr>
      <w:lang w:val="x-none"/>
    </w:rPr>
  </w:style>
  <w:style w:type="paragraph" w:customStyle="1" w:styleId="111">
    <w:name w:val="1.1.1. Пункты"/>
    <w:basedOn w:val="11"/>
    <w:link w:val="1110"/>
    <w:uiPriority w:val="99"/>
    <w:rsid w:val="00C77C7B"/>
    <w:pPr>
      <w:numPr>
        <w:ilvl w:val="2"/>
      </w:numPr>
      <w:spacing w:line="360" w:lineRule="auto"/>
    </w:pPr>
    <w:rPr>
      <w:lang w:val="x-none"/>
    </w:rPr>
  </w:style>
  <w:style w:type="character" w:customStyle="1" w:styleId="11110">
    <w:name w:val="1.1.1.1 Пункт Знак"/>
    <w:link w:val="1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110">
    <w:name w:val="1.1.1. Пункты Знак"/>
    <w:link w:val="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onsPlusTitle">
    <w:name w:val="ConsPlusTitle"/>
    <w:rsid w:val="00C77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6">
    <w:name w:val="Font Style36"/>
    <w:rsid w:val="00C77C7B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C77C7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7C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4"/>
    <w:rsid w:val="00C77C7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C77C7B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7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марк список 1"/>
    <w:basedOn w:val="a"/>
    <w:rsid w:val="00FB119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FB1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4C4FB8E42A58E5496DE2AB481BCEC70248C00058640F0DA90CDA04Fn0RAD" TargetMode="External"/><Relationship Id="rId13" Type="http://schemas.openxmlformats.org/officeDocument/2006/relationships/hyperlink" Target="mailto:adminkrsludk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44C4FB8E42A58E5496DE2AB481BCEC70258B00048540F0DA90CDA04Fn0RAD" TargetMode="External"/><Relationship Id="rId12" Type="http://schemas.openxmlformats.org/officeDocument/2006/relationships/hyperlink" Target="http://gosuslugi.permkra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121322CF75C0DFCE3122FB8E60181D766521993CA9B0291F2928592B9F6210384169D7ABB2EBDAh1MF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44C4FB8E42A58E5496DE2AB481BCEC70258A0C038740F0DA90CDA04F0AF59BFF1F9CEE5F3353B6n7R7D" TargetMode="External"/><Relationship Id="rId11" Type="http://schemas.openxmlformats.org/officeDocument/2006/relationships/hyperlink" Target="http://www.dobryanka.pe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121322CF75C0DFCE3122FB8E60181D766521993CA9B0291F2928592B9F6210384169D7ABB2EBDBh1MEG" TargetMode="External"/><Relationship Id="rId10" Type="http://schemas.openxmlformats.org/officeDocument/2006/relationships/hyperlink" Target="consultantplus://offline/ref=0431CA41D8A7C561F820DE7C1697A23F4833DCF93E83BEA5D54E816269708A4797562F9899D8802241UB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4C4FB8E42A58E5496DE29A6EDEBE1792DD60804804AA584C1CBF7105AF3CEBF5F9ABB1C775EBE734AA066n9R8D" TargetMode="External"/><Relationship Id="rId14" Type="http://schemas.openxmlformats.org/officeDocument/2006/relationships/hyperlink" Target="mailto:adminkrslud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79D6A-C6A4-4218-A4BB-159CDF40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9513</Words>
  <Characters>54227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Пользователь</cp:lastModifiedBy>
  <cp:revision>11</cp:revision>
  <cp:lastPrinted>2013-05-15T05:48:00Z</cp:lastPrinted>
  <dcterms:created xsi:type="dcterms:W3CDTF">2013-04-11T03:39:00Z</dcterms:created>
  <dcterms:modified xsi:type="dcterms:W3CDTF">2015-08-19T11:57:00Z</dcterms:modified>
</cp:coreProperties>
</file>