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5B" w:rsidRDefault="0017125B" w:rsidP="0017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водоснабжений Перемского сельского поселения с 01.10.2014 года обслуживает Муниципальное бюджетное учреждение «Общественная безопасность и жилищно-коммунальное хозяйство»  на основании СВИДЕТЕЛЬСТВА о государственной регистрации физического лица в качестве индивидуального предпринимателя</w:t>
      </w:r>
    </w:p>
    <w:p w:rsidR="0017125B" w:rsidRDefault="0017125B" w:rsidP="0017125B">
      <w:pPr>
        <w:jc w:val="center"/>
        <w:rPr>
          <w:b/>
          <w:sz w:val="28"/>
          <w:szCs w:val="28"/>
        </w:rPr>
      </w:pPr>
    </w:p>
    <w:p w:rsidR="0017125B" w:rsidRPr="00AE200E" w:rsidRDefault="0017125B" w:rsidP="0017125B">
      <w:pPr>
        <w:jc w:val="center"/>
        <w:rPr>
          <w:b/>
          <w:sz w:val="28"/>
          <w:szCs w:val="28"/>
          <w:u w:val="single"/>
        </w:rPr>
      </w:pPr>
      <w:r w:rsidRPr="00AE200E">
        <w:rPr>
          <w:b/>
          <w:sz w:val="28"/>
          <w:szCs w:val="28"/>
          <w:u w:val="single"/>
        </w:rPr>
        <w:t>Характеристика водопроводных сетей</w:t>
      </w:r>
    </w:p>
    <w:p w:rsidR="0017125B" w:rsidRPr="00AE200E" w:rsidRDefault="0017125B" w:rsidP="0017125B">
      <w:pPr>
        <w:jc w:val="center"/>
        <w:rPr>
          <w:b/>
          <w:sz w:val="28"/>
          <w:szCs w:val="28"/>
          <w:u w:val="single"/>
        </w:rPr>
      </w:pPr>
    </w:p>
    <w:p w:rsidR="0017125B" w:rsidRPr="00244D7E" w:rsidRDefault="0017125B" w:rsidP="0017125B">
      <w:pPr>
        <w:jc w:val="center"/>
        <w:rPr>
          <w:sz w:val="28"/>
          <w:szCs w:val="28"/>
          <w:u w:val="single"/>
        </w:rPr>
      </w:pPr>
      <w:r w:rsidRPr="00244D7E">
        <w:rPr>
          <w:sz w:val="28"/>
          <w:szCs w:val="28"/>
          <w:u w:val="single"/>
        </w:rPr>
        <w:t>село Перемское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Pr="00244D7E" w:rsidRDefault="0017125B" w:rsidP="0017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водопровода </w:t>
      </w:r>
      <w:smartTag w:uri="urn:schemas-microsoft-com:office:smarttags" w:element="metricconverter">
        <w:smartTagPr>
          <w:attr w:name="ProductID" w:val="11.0 км"/>
        </w:smartTagPr>
        <w:r>
          <w:rPr>
            <w:sz w:val="28"/>
            <w:szCs w:val="28"/>
          </w:rPr>
          <w:t>11.0 км</w:t>
        </w:r>
      </w:smartTag>
      <w:r>
        <w:rPr>
          <w:sz w:val="28"/>
          <w:szCs w:val="28"/>
        </w:rPr>
        <w:t xml:space="preserve">  введен в эксплуатацию в 1988 году. Степень изношенности не определялась. Обслуживающая организация МБУ «ОБ и ЖКХ» Директор учреждения: Чернышев Евгений Михайлович. Обслуживаемые объекты: 220 жилых домов и квартир, Перемская ООШ, КГАСУСОН «</w:t>
      </w:r>
      <w:proofErr w:type="gramStart"/>
      <w:r>
        <w:rPr>
          <w:sz w:val="28"/>
          <w:szCs w:val="28"/>
        </w:rPr>
        <w:t>Пермский</w:t>
      </w:r>
      <w:proofErr w:type="gramEnd"/>
      <w:r>
        <w:rPr>
          <w:sz w:val="28"/>
          <w:szCs w:val="28"/>
        </w:rPr>
        <w:t xml:space="preserve"> ГПЦ», Перемская амбулатория МБУЗ «</w:t>
      </w:r>
      <w:proofErr w:type="spellStart"/>
      <w:r>
        <w:rPr>
          <w:sz w:val="28"/>
          <w:szCs w:val="28"/>
        </w:rPr>
        <w:t>Добрянская</w:t>
      </w:r>
      <w:proofErr w:type="spellEnd"/>
      <w:r>
        <w:rPr>
          <w:sz w:val="28"/>
          <w:szCs w:val="28"/>
        </w:rPr>
        <w:t xml:space="preserve"> ЦРБ».</w:t>
      </w:r>
    </w:p>
    <w:p w:rsidR="0017125B" w:rsidRPr="00244D7E" w:rsidRDefault="0017125B" w:rsidP="0017125B">
      <w:pPr>
        <w:jc w:val="center"/>
        <w:rPr>
          <w:sz w:val="28"/>
          <w:szCs w:val="28"/>
          <w:u w:val="single"/>
        </w:rPr>
      </w:pPr>
      <w:r w:rsidRPr="00244D7E">
        <w:rPr>
          <w:sz w:val="28"/>
          <w:szCs w:val="28"/>
          <w:u w:val="single"/>
        </w:rPr>
        <w:t>село Никулино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водопровода </w:t>
      </w:r>
      <w:smartTag w:uri="urn:schemas-microsoft-com:office:smarttags" w:element="metricconverter">
        <w:smartTagPr>
          <w:attr w:name="ProductID" w:val="4.6 км"/>
        </w:smartTagPr>
        <w:r>
          <w:rPr>
            <w:sz w:val="28"/>
            <w:szCs w:val="28"/>
          </w:rPr>
          <w:t>4.6 км</w:t>
        </w:r>
      </w:smartTag>
      <w:r>
        <w:rPr>
          <w:sz w:val="28"/>
          <w:szCs w:val="28"/>
        </w:rPr>
        <w:t xml:space="preserve">. Степень изношенности не определялась. Обслуживаемые объекты: </w:t>
      </w:r>
      <w:proofErr w:type="spellStart"/>
      <w:r>
        <w:rPr>
          <w:sz w:val="28"/>
          <w:szCs w:val="28"/>
        </w:rPr>
        <w:t>Никулинская</w:t>
      </w:r>
      <w:proofErr w:type="spellEnd"/>
      <w:r>
        <w:rPr>
          <w:sz w:val="28"/>
          <w:szCs w:val="28"/>
        </w:rPr>
        <w:t xml:space="preserve"> ООШ, </w:t>
      </w:r>
      <w:proofErr w:type="spellStart"/>
      <w:r>
        <w:rPr>
          <w:sz w:val="28"/>
          <w:szCs w:val="28"/>
        </w:rPr>
        <w:t>Никулинский</w:t>
      </w:r>
      <w:proofErr w:type="spellEnd"/>
      <w:r>
        <w:rPr>
          <w:sz w:val="28"/>
          <w:szCs w:val="28"/>
        </w:rPr>
        <w:t xml:space="preserve"> ФАП, 130 жилых домов и квартир.  </w:t>
      </w:r>
    </w:p>
    <w:p w:rsidR="0017125B" w:rsidRPr="00244D7E" w:rsidRDefault="0017125B" w:rsidP="0017125B">
      <w:pPr>
        <w:jc w:val="both"/>
        <w:rPr>
          <w:sz w:val="28"/>
          <w:szCs w:val="28"/>
          <w:u w:val="single"/>
        </w:rPr>
      </w:pPr>
    </w:p>
    <w:p w:rsidR="0017125B" w:rsidRPr="00244D7E" w:rsidRDefault="0017125B" w:rsidP="0017125B">
      <w:pPr>
        <w:jc w:val="center"/>
        <w:rPr>
          <w:sz w:val="28"/>
          <w:szCs w:val="28"/>
          <w:u w:val="single"/>
        </w:rPr>
      </w:pPr>
      <w:r w:rsidRPr="00244D7E">
        <w:rPr>
          <w:sz w:val="28"/>
          <w:szCs w:val="28"/>
          <w:u w:val="single"/>
        </w:rPr>
        <w:t>поселок Челва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водопровода 0.5 км. Степень изношенности не определялась. Обслуживаемые объекты: 210 жилых домов и квартир, </w:t>
      </w:r>
      <w:proofErr w:type="spellStart"/>
      <w:r>
        <w:rPr>
          <w:sz w:val="28"/>
          <w:szCs w:val="28"/>
        </w:rPr>
        <w:t>Челвинский</w:t>
      </w:r>
      <w:proofErr w:type="spellEnd"/>
      <w:r>
        <w:rPr>
          <w:sz w:val="28"/>
          <w:szCs w:val="28"/>
        </w:rPr>
        <w:t xml:space="preserve"> ФАП, два кафе.</w:t>
      </w:r>
    </w:p>
    <w:p w:rsidR="0017125B" w:rsidRDefault="0017125B" w:rsidP="0017125B">
      <w:pPr>
        <w:jc w:val="both"/>
        <w:rPr>
          <w:sz w:val="28"/>
          <w:szCs w:val="28"/>
        </w:rPr>
      </w:pPr>
    </w:p>
    <w:p w:rsidR="0017125B" w:rsidRPr="00AE200E" w:rsidRDefault="0017125B" w:rsidP="0017125B">
      <w:pPr>
        <w:jc w:val="center"/>
        <w:rPr>
          <w:b/>
          <w:sz w:val="28"/>
          <w:szCs w:val="28"/>
          <w:u w:val="single"/>
        </w:rPr>
      </w:pPr>
      <w:r w:rsidRPr="00AE200E">
        <w:rPr>
          <w:b/>
          <w:sz w:val="28"/>
          <w:szCs w:val="28"/>
          <w:u w:val="single"/>
        </w:rPr>
        <w:t xml:space="preserve"> Характеристика водозаборов</w:t>
      </w:r>
    </w:p>
    <w:p w:rsidR="0017125B" w:rsidRPr="00244D7E" w:rsidRDefault="0017125B" w:rsidP="0017125B">
      <w:pPr>
        <w:jc w:val="center"/>
        <w:rPr>
          <w:b/>
          <w:sz w:val="28"/>
          <w:szCs w:val="28"/>
        </w:rPr>
      </w:pPr>
    </w:p>
    <w:p w:rsidR="0017125B" w:rsidRPr="00244D7E" w:rsidRDefault="0017125B" w:rsidP="0017125B">
      <w:pPr>
        <w:jc w:val="center"/>
        <w:rPr>
          <w:sz w:val="28"/>
          <w:szCs w:val="28"/>
          <w:u w:val="single"/>
        </w:rPr>
      </w:pPr>
      <w:r w:rsidRPr="00244D7E">
        <w:rPr>
          <w:sz w:val="28"/>
          <w:szCs w:val="28"/>
          <w:u w:val="single"/>
        </w:rPr>
        <w:t>село Перемское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jc w:val="both"/>
        <w:rPr>
          <w:sz w:val="28"/>
          <w:szCs w:val="28"/>
        </w:rPr>
      </w:pPr>
      <w:r>
        <w:rPr>
          <w:sz w:val="28"/>
          <w:szCs w:val="28"/>
        </w:rPr>
        <w:t>3 скважины, одна основная и две резервные, насос типа   ЭВЦ 5-6,5-80</w:t>
      </w:r>
    </w:p>
    <w:p w:rsidR="0017125B" w:rsidRDefault="0017125B" w:rsidP="0017125B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резерве 1 насос типа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Pr="00244D7E" w:rsidRDefault="0017125B" w:rsidP="0017125B">
      <w:pPr>
        <w:jc w:val="center"/>
        <w:rPr>
          <w:sz w:val="28"/>
          <w:szCs w:val="28"/>
          <w:u w:val="single"/>
        </w:rPr>
      </w:pPr>
      <w:r w:rsidRPr="00244D7E">
        <w:rPr>
          <w:sz w:val="28"/>
          <w:szCs w:val="28"/>
          <w:u w:val="single"/>
        </w:rPr>
        <w:t>село Никулино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  <w:r>
        <w:rPr>
          <w:sz w:val="28"/>
          <w:szCs w:val="28"/>
        </w:rPr>
        <w:t xml:space="preserve">1 скважина, </w:t>
      </w:r>
      <w:proofErr w:type="gramStart"/>
      <w:r>
        <w:rPr>
          <w:sz w:val="28"/>
          <w:szCs w:val="28"/>
        </w:rPr>
        <w:t>резервных</w:t>
      </w:r>
      <w:proofErr w:type="gramEnd"/>
      <w:r>
        <w:rPr>
          <w:sz w:val="28"/>
          <w:szCs w:val="28"/>
        </w:rPr>
        <w:t xml:space="preserve"> нет, насос типа ЭВЦ 5-6,5-80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Pr="00244D7E" w:rsidRDefault="0017125B" w:rsidP="0017125B">
      <w:pPr>
        <w:jc w:val="center"/>
        <w:rPr>
          <w:sz w:val="28"/>
          <w:szCs w:val="28"/>
          <w:u w:val="single"/>
        </w:rPr>
      </w:pPr>
      <w:r w:rsidRPr="00244D7E">
        <w:rPr>
          <w:sz w:val="28"/>
          <w:szCs w:val="28"/>
          <w:u w:val="single"/>
        </w:rPr>
        <w:t>поселок Челва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  <w:r>
        <w:rPr>
          <w:sz w:val="28"/>
          <w:szCs w:val="28"/>
        </w:rPr>
        <w:t xml:space="preserve">1 скважина, </w:t>
      </w:r>
      <w:proofErr w:type="gramStart"/>
      <w:r>
        <w:rPr>
          <w:sz w:val="28"/>
          <w:szCs w:val="28"/>
        </w:rPr>
        <w:t>резервных</w:t>
      </w:r>
      <w:proofErr w:type="gramEnd"/>
      <w:r>
        <w:rPr>
          <w:sz w:val="28"/>
          <w:szCs w:val="28"/>
        </w:rPr>
        <w:t xml:space="preserve"> нет, насос типа ЭВЦ 5-6,5-80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Имеющиеся на территории поселения ЛЭП и трансформаторные подстанции обслуживаются </w:t>
      </w:r>
      <w:proofErr w:type="spellStart"/>
      <w:r>
        <w:rPr>
          <w:sz w:val="28"/>
          <w:szCs w:val="28"/>
        </w:rPr>
        <w:t>Добрянским</w:t>
      </w:r>
      <w:proofErr w:type="spellEnd"/>
      <w:r>
        <w:rPr>
          <w:sz w:val="28"/>
          <w:szCs w:val="28"/>
        </w:rPr>
        <w:t xml:space="preserve"> РЭС, руководитель:</w:t>
      </w:r>
      <w:r w:rsidR="004C413F">
        <w:rPr>
          <w:sz w:val="28"/>
          <w:szCs w:val="28"/>
        </w:rPr>
        <w:t xml:space="preserve"> Иванов Юрий Петрович</w:t>
      </w:r>
      <w:bookmarkStart w:id="0" w:name="_GoBack"/>
      <w:bookmarkEnd w:id="0"/>
      <w:r>
        <w:rPr>
          <w:sz w:val="28"/>
          <w:szCs w:val="28"/>
        </w:rPr>
        <w:t>.</w:t>
      </w:r>
    </w:p>
    <w:p w:rsidR="0017125B" w:rsidRPr="00D67799" w:rsidRDefault="0017125B" w:rsidP="0017125B">
      <w:pPr>
        <w:jc w:val="center"/>
        <w:rPr>
          <w:sz w:val="28"/>
          <w:szCs w:val="28"/>
        </w:rPr>
      </w:pPr>
    </w:p>
    <w:p w:rsidR="0017125B" w:rsidRPr="00AE200E" w:rsidRDefault="0017125B" w:rsidP="0017125B">
      <w:pPr>
        <w:jc w:val="center"/>
        <w:rPr>
          <w:b/>
          <w:sz w:val="28"/>
          <w:szCs w:val="28"/>
          <w:u w:val="single"/>
        </w:rPr>
      </w:pPr>
      <w:r w:rsidRPr="00AE200E">
        <w:rPr>
          <w:b/>
          <w:sz w:val="28"/>
          <w:szCs w:val="28"/>
          <w:u w:val="single"/>
        </w:rPr>
        <w:t>Населенные пункты без электроснабжения</w:t>
      </w:r>
    </w:p>
    <w:p w:rsidR="0017125B" w:rsidRDefault="0017125B" w:rsidP="0017125B">
      <w:pPr>
        <w:jc w:val="center"/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  <w:r>
        <w:rPr>
          <w:sz w:val="28"/>
          <w:szCs w:val="28"/>
        </w:rPr>
        <w:t xml:space="preserve">Деревни Тихая и Колотовка. Расстояние до райцентра </w:t>
      </w:r>
      <w:smartTag w:uri="urn:schemas-microsoft-com:office:smarttags" w:element="metricconverter">
        <w:smartTagPr>
          <w:attr w:name="ProductID" w:val="90 км"/>
        </w:smartTagPr>
        <w:r>
          <w:rPr>
            <w:sz w:val="28"/>
            <w:szCs w:val="28"/>
          </w:rPr>
          <w:t>90 км</w:t>
        </w:r>
      </w:smartTag>
      <w:r>
        <w:rPr>
          <w:sz w:val="28"/>
          <w:szCs w:val="28"/>
        </w:rPr>
        <w:t>. Имеется один личный электрогенератора.</w:t>
      </w:r>
    </w:p>
    <w:p w:rsidR="0017125B" w:rsidRDefault="0017125B" w:rsidP="0017125B">
      <w:pPr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</w:p>
    <w:p w:rsidR="0017125B" w:rsidRPr="003C2A03" w:rsidRDefault="0017125B" w:rsidP="0017125B">
      <w:pPr>
        <w:jc w:val="center"/>
        <w:rPr>
          <w:b/>
          <w:sz w:val="28"/>
          <w:szCs w:val="28"/>
        </w:rPr>
      </w:pPr>
      <w:r w:rsidRPr="003C2A03">
        <w:rPr>
          <w:b/>
          <w:sz w:val="28"/>
          <w:szCs w:val="28"/>
        </w:rPr>
        <w:t>Информация о водозаборных скважинах, не включенных в действующие лицензии на территории Перемского сельского поселения Добрянского муниципального района</w:t>
      </w:r>
    </w:p>
    <w:p w:rsidR="0017125B" w:rsidRDefault="0017125B" w:rsidP="0017125B">
      <w:pPr>
        <w:rPr>
          <w:b/>
          <w:sz w:val="22"/>
          <w:szCs w:val="22"/>
        </w:rPr>
      </w:pPr>
    </w:p>
    <w:p w:rsidR="0017125B" w:rsidRDefault="0017125B" w:rsidP="0017125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58"/>
        <w:gridCol w:w="3892"/>
        <w:gridCol w:w="1939"/>
        <w:gridCol w:w="1951"/>
      </w:tblGrid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№</w:t>
            </w:r>
          </w:p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proofErr w:type="gramStart"/>
            <w:r w:rsidRPr="00252DBD">
              <w:rPr>
                <w:sz w:val="22"/>
                <w:szCs w:val="22"/>
              </w:rPr>
              <w:t>п</w:t>
            </w:r>
            <w:proofErr w:type="gramEnd"/>
            <w:r w:rsidRPr="00252DBD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Номер скважины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Собственник 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Состояние 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63500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п. </w:t>
            </w:r>
            <w:proofErr w:type="spellStart"/>
            <w:r w:rsidRPr="00252DBD">
              <w:rPr>
                <w:sz w:val="22"/>
                <w:szCs w:val="22"/>
              </w:rPr>
              <w:t>Чёлва</w:t>
            </w:r>
            <w:proofErr w:type="spellEnd"/>
            <w:r w:rsidRPr="00252DBD">
              <w:rPr>
                <w:sz w:val="22"/>
                <w:szCs w:val="22"/>
              </w:rPr>
              <w:t xml:space="preserve">, 3.5 км на север от посёлка, 250 м влево от 99 </w:t>
            </w:r>
            <w:proofErr w:type="gramStart"/>
            <w:r w:rsidRPr="00252DBD">
              <w:rPr>
                <w:sz w:val="22"/>
                <w:szCs w:val="22"/>
              </w:rPr>
              <w:t>км</w:t>
            </w:r>
            <w:proofErr w:type="gramEnd"/>
            <w:r w:rsidRPr="00252DBD">
              <w:rPr>
                <w:sz w:val="22"/>
                <w:szCs w:val="22"/>
              </w:rPr>
              <w:t xml:space="preserve"> а/д Никулино-</w:t>
            </w:r>
            <w:proofErr w:type="spellStart"/>
            <w:r w:rsidRPr="00252DBD">
              <w:rPr>
                <w:sz w:val="22"/>
                <w:szCs w:val="22"/>
              </w:rPr>
              <w:t>Чёлва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ГП «</w:t>
            </w:r>
            <w:proofErr w:type="spellStart"/>
            <w:r w:rsidRPr="00252DBD">
              <w:rPr>
                <w:sz w:val="22"/>
                <w:szCs w:val="22"/>
              </w:rPr>
              <w:t>Пермавтодор</w:t>
            </w:r>
            <w:proofErr w:type="spellEnd"/>
            <w:r w:rsidRPr="00252DBD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4382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Перемское. 300 м севернее жилого сектора села, 350 м </w:t>
            </w:r>
            <w:proofErr w:type="gramStart"/>
            <w:r w:rsidRPr="00252DBD">
              <w:rPr>
                <w:sz w:val="22"/>
                <w:szCs w:val="22"/>
              </w:rPr>
              <w:t>севернее</w:t>
            </w:r>
            <w:proofErr w:type="gramEnd"/>
            <w:r w:rsidRPr="00252DBD">
              <w:rPr>
                <w:sz w:val="22"/>
                <w:szCs w:val="22"/>
              </w:rPr>
              <w:t xml:space="preserve"> а/д Перемское-</w:t>
            </w:r>
            <w:proofErr w:type="spellStart"/>
            <w:r w:rsidRPr="00252DBD">
              <w:rPr>
                <w:sz w:val="22"/>
                <w:szCs w:val="22"/>
              </w:rPr>
              <w:t>Ефтята</w:t>
            </w:r>
            <w:proofErr w:type="spellEnd"/>
            <w:r w:rsidRPr="00252DBD">
              <w:rPr>
                <w:sz w:val="22"/>
                <w:szCs w:val="22"/>
              </w:rPr>
              <w:t xml:space="preserve">, 550 м севернее р. Пожвы, 500 восточнее р. </w:t>
            </w:r>
            <w:proofErr w:type="spellStart"/>
            <w:r w:rsidRPr="00252DBD">
              <w:rPr>
                <w:sz w:val="22"/>
                <w:szCs w:val="22"/>
              </w:rPr>
              <w:t>Волим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Передана МУП «Водоканал» г. Добрянка МУ «Администрации Перемского сельского поселения»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Используется для водоснабжения </w:t>
            </w:r>
          </w:p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с. Перемское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4365</w:t>
            </w:r>
          </w:p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(3317/2)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Перемское, 300 м севернее жилого сектора села, 350 м </w:t>
            </w:r>
            <w:proofErr w:type="gramStart"/>
            <w:r w:rsidRPr="00252DBD">
              <w:rPr>
                <w:sz w:val="22"/>
                <w:szCs w:val="22"/>
              </w:rPr>
              <w:t>севернее</w:t>
            </w:r>
            <w:proofErr w:type="gramEnd"/>
            <w:r w:rsidRPr="00252DBD">
              <w:rPr>
                <w:sz w:val="22"/>
                <w:szCs w:val="22"/>
              </w:rPr>
              <w:t xml:space="preserve"> а/д Перемское-</w:t>
            </w:r>
            <w:proofErr w:type="spellStart"/>
            <w:r w:rsidRPr="00252DBD">
              <w:rPr>
                <w:sz w:val="22"/>
                <w:szCs w:val="22"/>
              </w:rPr>
              <w:t>Ефтята</w:t>
            </w:r>
            <w:proofErr w:type="spellEnd"/>
            <w:r w:rsidRPr="00252DBD">
              <w:rPr>
                <w:sz w:val="22"/>
                <w:szCs w:val="22"/>
              </w:rPr>
              <w:t xml:space="preserve">, 550 м севернее р. Пожвы, 450 восточнее р. </w:t>
            </w:r>
            <w:proofErr w:type="spellStart"/>
            <w:r w:rsidRPr="00252DBD">
              <w:rPr>
                <w:sz w:val="22"/>
                <w:szCs w:val="22"/>
              </w:rPr>
              <w:t>Волим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Передана с-</w:t>
            </w:r>
            <w:r w:rsidRPr="00252DBD">
              <w:rPr>
                <w:sz w:val="22"/>
                <w:szCs w:val="22"/>
              </w:rPr>
              <w:t>х. «Косьвинский» МУ «Администрации Перемского сельского поселения»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Используется для водоснабжения </w:t>
            </w:r>
          </w:p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с. Перемское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4585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д. </w:t>
            </w:r>
            <w:proofErr w:type="spellStart"/>
            <w:r w:rsidRPr="00252DBD">
              <w:rPr>
                <w:sz w:val="22"/>
                <w:szCs w:val="22"/>
              </w:rPr>
              <w:t>Н.</w:t>
            </w:r>
            <w:proofErr w:type="gramStart"/>
            <w:r w:rsidRPr="00252DBD">
              <w:rPr>
                <w:sz w:val="22"/>
                <w:szCs w:val="22"/>
              </w:rPr>
              <w:t>Красное</w:t>
            </w:r>
            <w:proofErr w:type="spellEnd"/>
            <w:proofErr w:type="gramEnd"/>
            <w:r w:rsidRPr="00252DBD">
              <w:rPr>
                <w:sz w:val="22"/>
                <w:szCs w:val="22"/>
              </w:rPr>
              <w:t xml:space="preserve">, 100 м западнее жилого сектора, 400 м западнее левого берега р. </w:t>
            </w:r>
            <w:proofErr w:type="spellStart"/>
            <w:r w:rsidRPr="00252DBD">
              <w:rPr>
                <w:sz w:val="22"/>
                <w:szCs w:val="22"/>
              </w:rPr>
              <w:t>Косьвы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</w:t>
            </w:r>
            <w:r w:rsidRPr="00252DBD">
              <w:rPr>
                <w:sz w:val="22"/>
                <w:szCs w:val="22"/>
              </w:rPr>
              <w:t>х. «</w:t>
            </w:r>
            <w:proofErr w:type="spellStart"/>
            <w:r w:rsidRPr="00252DBD">
              <w:rPr>
                <w:sz w:val="22"/>
                <w:szCs w:val="22"/>
              </w:rPr>
              <w:t>Никулинский</w:t>
            </w:r>
            <w:proofErr w:type="spellEnd"/>
            <w:r w:rsidRPr="00252DBD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Законсервирована 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4584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д. </w:t>
            </w:r>
            <w:proofErr w:type="spellStart"/>
            <w:r w:rsidRPr="00252DBD">
              <w:rPr>
                <w:sz w:val="22"/>
                <w:szCs w:val="22"/>
              </w:rPr>
              <w:t>Н.</w:t>
            </w:r>
            <w:proofErr w:type="gramStart"/>
            <w:r w:rsidRPr="00252DBD">
              <w:rPr>
                <w:sz w:val="22"/>
                <w:szCs w:val="22"/>
              </w:rPr>
              <w:t>Красное</w:t>
            </w:r>
            <w:proofErr w:type="spellEnd"/>
            <w:proofErr w:type="gramEnd"/>
            <w:r w:rsidRPr="00252DBD">
              <w:rPr>
                <w:sz w:val="22"/>
                <w:szCs w:val="22"/>
              </w:rPr>
              <w:t xml:space="preserve">, 100 м западнее жилого сектора деревни, 400 м западнее левого берега р. </w:t>
            </w:r>
            <w:proofErr w:type="spellStart"/>
            <w:r w:rsidRPr="00252DBD">
              <w:rPr>
                <w:sz w:val="22"/>
                <w:szCs w:val="22"/>
              </w:rPr>
              <w:t>Косьвы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</w:t>
            </w:r>
            <w:r w:rsidRPr="00252DBD">
              <w:rPr>
                <w:sz w:val="22"/>
                <w:szCs w:val="22"/>
              </w:rPr>
              <w:t>х. «</w:t>
            </w:r>
            <w:proofErr w:type="spellStart"/>
            <w:r w:rsidRPr="00252DBD">
              <w:rPr>
                <w:sz w:val="22"/>
                <w:szCs w:val="22"/>
              </w:rPr>
              <w:t>Никулинский</w:t>
            </w:r>
            <w:proofErr w:type="spellEnd"/>
            <w:r w:rsidRPr="00252DBD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4466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 </w:t>
            </w:r>
            <w:proofErr w:type="spellStart"/>
            <w:r w:rsidRPr="00252DBD">
              <w:rPr>
                <w:sz w:val="22"/>
                <w:szCs w:val="22"/>
              </w:rPr>
              <w:t>с</w:t>
            </w:r>
            <w:proofErr w:type="gramStart"/>
            <w:r w:rsidRPr="00252DBD">
              <w:rPr>
                <w:sz w:val="22"/>
                <w:szCs w:val="22"/>
              </w:rPr>
              <w:t>.Н</w:t>
            </w:r>
            <w:proofErr w:type="gramEnd"/>
            <w:r w:rsidRPr="00252DBD">
              <w:rPr>
                <w:sz w:val="22"/>
                <w:szCs w:val="22"/>
              </w:rPr>
              <w:t>икулино</w:t>
            </w:r>
            <w:proofErr w:type="spellEnd"/>
            <w:r w:rsidRPr="00252DBD">
              <w:rPr>
                <w:sz w:val="22"/>
                <w:szCs w:val="22"/>
              </w:rPr>
              <w:t xml:space="preserve">, 300 м северо-восточнее жилого сектора села, 600 м восточнее правого берега р. </w:t>
            </w:r>
            <w:proofErr w:type="spellStart"/>
            <w:r w:rsidRPr="00252DBD">
              <w:rPr>
                <w:sz w:val="22"/>
                <w:szCs w:val="22"/>
              </w:rPr>
              <w:t>Косьвы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</w:t>
            </w:r>
            <w:r w:rsidRPr="00252DBD">
              <w:rPr>
                <w:sz w:val="22"/>
                <w:szCs w:val="22"/>
              </w:rPr>
              <w:t>х. «</w:t>
            </w:r>
            <w:proofErr w:type="spellStart"/>
            <w:r w:rsidRPr="00252DBD">
              <w:rPr>
                <w:sz w:val="22"/>
                <w:szCs w:val="22"/>
              </w:rPr>
              <w:t>Никулинский</w:t>
            </w:r>
            <w:proofErr w:type="spellEnd"/>
            <w:r w:rsidRPr="00252DBD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7.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4465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Никулино, 300 м восточнее южной окраины села, 650 м южнее левого берега р. Овражной, 700 м восточнее правого берега р. </w:t>
            </w:r>
            <w:proofErr w:type="spellStart"/>
            <w:r w:rsidRPr="00252DBD">
              <w:rPr>
                <w:sz w:val="22"/>
                <w:szCs w:val="22"/>
              </w:rPr>
              <w:t>Косьвы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Передана с-</w:t>
            </w:r>
            <w:r w:rsidRPr="00252DBD">
              <w:rPr>
                <w:sz w:val="22"/>
                <w:szCs w:val="22"/>
              </w:rPr>
              <w:t>х. «</w:t>
            </w:r>
            <w:proofErr w:type="spellStart"/>
            <w:r w:rsidRPr="00252DBD">
              <w:rPr>
                <w:sz w:val="22"/>
                <w:szCs w:val="22"/>
              </w:rPr>
              <w:t>Никулинский</w:t>
            </w:r>
            <w:proofErr w:type="spellEnd"/>
            <w:r w:rsidRPr="00252DBD">
              <w:rPr>
                <w:sz w:val="22"/>
                <w:szCs w:val="22"/>
              </w:rPr>
              <w:t xml:space="preserve">» МУ «Администрации Перемского сельского поселения»            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Используется для водоснабжения </w:t>
            </w:r>
          </w:p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с. Никулино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8.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4749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п. Таборы, 300 м юго-восточнее новой застройки </w:t>
            </w:r>
            <w:proofErr w:type="spellStart"/>
            <w:r w:rsidRPr="00252DBD">
              <w:rPr>
                <w:sz w:val="22"/>
                <w:szCs w:val="22"/>
              </w:rPr>
              <w:t>поселека</w:t>
            </w:r>
            <w:proofErr w:type="spellEnd"/>
            <w:r w:rsidRPr="00252DBD">
              <w:rPr>
                <w:sz w:val="22"/>
                <w:szCs w:val="22"/>
              </w:rPr>
              <w:t>, 250 м южнее жилого сектора поселка, 200 м южнее левого берега р. Исток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</w:t>
            </w:r>
            <w:r w:rsidRPr="00252DBD">
              <w:rPr>
                <w:sz w:val="22"/>
                <w:szCs w:val="22"/>
              </w:rPr>
              <w:t>х. 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4750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п. Таборы, юго-восточнее новой застройки поселка, 250 м южнее </w:t>
            </w:r>
            <w:r w:rsidRPr="00252DBD">
              <w:rPr>
                <w:sz w:val="22"/>
                <w:szCs w:val="22"/>
              </w:rPr>
              <w:lastRenderedPageBreak/>
              <w:t>жилого сектора поселка, 200 м южнее левого берега р. Исток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С-</w:t>
            </w:r>
            <w:r w:rsidRPr="00252DBD">
              <w:rPr>
                <w:sz w:val="22"/>
                <w:szCs w:val="22"/>
              </w:rPr>
              <w:t>х. 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5005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Д. </w:t>
            </w:r>
            <w:proofErr w:type="spellStart"/>
            <w:r w:rsidRPr="00252DBD">
              <w:rPr>
                <w:sz w:val="22"/>
                <w:szCs w:val="22"/>
              </w:rPr>
              <w:t>Ефтята</w:t>
            </w:r>
            <w:proofErr w:type="spellEnd"/>
            <w:r w:rsidRPr="00252DBD">
              <w:rPr>
                <w:sz w:val="22"/>
                <w:szCs w:val="22"/>
              </w:rPr>
              <w:t xml:space="preserve">, 200 м юго-западнее жилого сектора деревни, 150 м </w:t>
            </w:r>
            <w:proofErr w:type="gramStart"/>
            <w:r w:rsidRPr="00252DBD">
              <w:rPr>
                <w:sz w:val="22"/>
                <w:szCs w:val="22"/>
              </w:rPr>
              <w:t>западнее</w:t>
            </w:r>
            <w:proofErr w:type="gramEnd"/>
            <w:r w:rsidRPr="00252DBD">
              <w:rPr>
                <w:sz w:val="22"/>
                <w:szCs w:val="22"/>
              </w:rPr>
              <w:t xml:space="preserve"> а/д </w:t>
            </w:r>
            <w:proofErr w:type="spellStart"/>
            <w:r w:rsidRPr="00252DBD">
              <w:rPr>
                <w:sz w:val="22"/>
                <w:szCs w:val="22"/>
              </w:rPr>
              <w:t>Ефтята</w:t>
            </w:r>
            <w:proofErr w:type="spellEnd"/>
            <w:r w:rsidRPr="00252DBD">
              <w:rPr>
                <w:sz w:val="22"/>
                <w:szCs w:val="22"/>
              </w:rPr>
              <w:t>-Перемское, 300 м восточнее левого берега р. Пожва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С-х </w:t>
            </w:r>
            <w:r w:rsidRPr="00252DBD">
              <w:rPr>
                <w:sz w:val="22"/>
                <w:szCs w:val="22"/>
              </w:rPr>
              <w:t>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11.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5004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Перемское, северо-западная часть села, 100 м восточнее жилого сектора села, 100 м севернее правого берега р. </w:t>
            </w:r>
            <w:proofErr w:type="spellStart"/>
            <w:r w:rsidRPr="00252DBD">
              <w:rPr>
                <w:sz w:val="22"/>
                <w:szCs w:val="22"/>
              </w:rPr>
              <w:t>Волим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С-з</w:t>
            </w:r>
            <w:r w:rsidRPr="00252DBD">
              <w:rPr>
                <w:sz w:val="22"/>
                <w:szCs w:val="22"/>
              </w:rPr>
              <w:t xml:space="preserve"> 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12.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5003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Перемское, западнее правого берега р. Пожва, 200 м севернее правого берега р. </w:t>
            </w:r>
            <w:proofErr w:type="spellStart"/>
            <w:r w:rsidRPr="00252DBD">
              <w:rPr>
                <w:sz w:val="22"/>
                <w:szCs w:val="22"/>
              </w:rPr>
              <w:t>Косьва</w:t>
            </w:r>
            <w:proofErr w:type="spellEnd"/>
            <w:r w:rsidRPr="00252DBD">
              <w:rPr>
                <w:sz w:val="22"/>
                <w:szCs w:val="22"/>
              </w:rPr>
              <w:t>, 100 южнее западной окраины села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С-х</w:t>
            </w:r>
            <w:r w:rsidRPr="00252DBD">
              <w:rPr>
                <w:sz w:val="22"/>
                <w:szCs w:val="22"/>
              </w:rPr>
              <w:t xml:space="preserve"> 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13.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6285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Таборы, 290 м юго-восточнее жилого сектора села, 700 м юго-западнее </w:t>
            </w:r>
            <w:proofErr w:type="spellStart"/>
            <w:r w:rsidRPr="00252DBD">
              <w:rPr>
                <w:sz w:val="22"/>
                <w:szCs w:val="22"/>
              </w:rPr>
              <w:t>скв</w:t>
            </w:r>
            <w:proofErr w:type="spellEnd"/>
            <w:r w:rsidRPr="00252DBD">
              <w:rPr>
                <w:sz w:val="22"/>
                <w:szCs w:val="22"/>
              </w:rPr>
              <w:t xml:space="preserve">. №4749, 400 м севернее правого берега р. </w:t>
            </w:r>
            <w:proofErr w:type="spellStart"/>
            <w:r w:rsidRPr="00252DBD">
              <w:rPr>
                <w:sz w:val="22"/>
                <w:szCs w:val="22"/>
              </w:rPr>
              <w:t>Вильва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С-х</w:t>
            </w:r>
            <w:r w:rsidRPr="00252DBD">
              <w:rPr>
                <w:sz w:val="22"/>
                <w:szCs w:val="22"/>
              </w:rPr>
              <w:t xml:space="preserve"> 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  <w:tr w:rsidR="0017125B" w:rsidRPr="00252DBD" w:rsidTr="00AF22AF">
        <w:tc>
          <w:tcPr>
            <w:tcW w:w="534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6286</w:t>
            </w:r>
          </w:p>
        </w:tc>
        <w:tc>
          <w:tcPr>
            <w:tcW w:w="424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 xml:space="preserve">С. Таборы, 240 м юго-восточнее жилого сектора села, 670 м юго-западнее </w:t>
            </w:r>
            <w:proofErr w:type="spellStart"/>
            <w:r w:rsidRPr="00252DBD">
              <w:rPr>
                <w:sz w:val="22"/>
                <w:szCs w:val="22"/>
              </w:rPr>
              <w:t>скв</w:t>
            </w:r>
            <w:proofErr w:type="spellEnd"/>
            <w:r w:rsidRPr="00252DBD">
              <w:rPr>
                <w:sz w:val="22"/>
                <w:szCs w:val="22"/>
              </w:rPr>
              <w:t xml:space="preserve">. №4749, 400 м севернее правого берега р. </w:t>
            </w:r>
            <w:proofErr w:type="spellStart"/>
            <w:r w:rsidRPr="00252DBD">
              <w:rPr>
                <w:sz w:val="22"/>
                <w:szCs w:val="22"/>
              </w:rPr>
              <w:t>Вильва</w:t>
            </w:r>
            <w:proofErr w:type="spellEnd"/>
            <w:r w:rsidRPr="00252DBD">
              <w:rPr>
                <w:sz w:val="22"/>
                <w:szCs w:val="22"/>
              </w:rPr>
              <w:t xml:space="preserve">, 50 м северо-западнее </w:t>
            </w:r>
            <w:proofErr w:type="spellStart"/>
            <w:r w:rsidRPr="00252DBD">
              <w:rPr>
                <w:sz w:val="22"/>
                <w:szCs w:val="22"/>
              </w:rPr>
              <w:t>скв</w:t>
            </w:r>
            <w:proofErr w:type="spellEnd"/>
            <w:r w:rsidRPr="00252DBD">
              <w:rPr>
                <w:sz w:val="22"/>
                <w:szCs w:val="22"/>
              </w:rPr>
              <w:t>. №6285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С-х </w:t>
            </w:r>
            <w:r w:rsidRPr="00252DBD">
              <w:rPr>
                <w:sz w:val="22"/>
                <w:szCs w:val="22"/>
              </w:rPr>
              <w:t>«Косьвинский»</w:t>
            </w:r>
          </w:p>
        </w:tc>
        <w:tc>
          <w:tcPr>
            <w:tcW w:w="1956" w:type="dxa"/>
            <w:shd w:val="clear" w:color="auto" w:fill="auto"/>
          </w:tcPr>
          <w:p w:rsidR="0017125B" w:rsidRPr="00252DBD" w:rsidRDefault="0017125B" w:rsidP="00AF22AF">
            <w:pPr>
              <w:jc w:val="center"/>
              <w:rPr>
                <w:sz w:val="22"/>
                <w:szCs w:val="22"/>
              </w:rPr>
            </w:pPr>
            <w:r w:rsidRPr="00252DBD">
              <w:rPr>
                <w:sz w:val="22"/>
                <w:szCs w:val="22"/>
              </w:rPr>
              <w:t>законсервирована</w:t>
            </w:r>
          </w:p>
        </w:tc>
      </w:tr>
    </w:tbl>
    <w:p w:rsidR="0017125B" w:rsidRPr="00527A95" w:rsidRDefault="0017125B" w:rsidP="0017125B">
      <w:pPr>
        <w:jc w:val="center"/>
        <w:rPr>
          <w:sz w:val="22"/>
          <w:szCs w:val="22"/>
        </w:rPr>
      </w:pPr>
    </w:p>
    <w:p w:rsidR="0017125B" w:rsidRDefault="0017125B" w:rsidP="0017125B">
      <w:pPr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</w:p>
    <w:p w:rsidR="0017125B" w:rsidRDefault="0017125B" w:rsidP="0017125B">
      <w:pPr>
        <w:rPr>
          <w:sz w:val="28"/>
          <w:szCs w:val="28"/>
        </w:rPr>
      </w:pPr>
    </w:p>
    <w:p w:rsidR="0017125B" w:rsidRDefault="0017125B" w:rsidP="0017125B"/>
    <w:p w:rsidR="006248A2" w:rsidRDefault="006248A2"/>
    <w:sectPr w:rsidR="0062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D2"/>
    <w:rsid w:val="0017125B"/>
    <w:rsid w:val="003030D2"/>
    <w:rsid w:val="004C413F"/>
    <w:rsid w:val="006248A2"/>
    <w:rsid w:val="00C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3706</Characters>
  <Application>Microsoft Office Word</Application>
  <DocSecurity>0</DocSecurity>
  <Lines>30</Lines>
  <Paragraphs>8</Paragraphs>
  <ScaleCrop>false</ScaleCrop>
  <Company>Home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2014-11-05T09:50:00Z</dcterms:created>
  <dcterms:modified xsi:type="dcterms:W3CDTF">2014-11-05T23:23:00Z</dcterms:modified>
</cp:coreProperties>
</file>