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BA" w:rsidRPr="00384ABA" w:rsidRDefault="00384ABA" w:rsidP="00A54B4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4ABA">
        <w:rPr>
          <w:rFonts w:ascii="Times New Roman" w:hAnsi="Times New Roman" w:cs="Times New Roman"/>
          <w:b/>
          <w:sz w:val="36"/>
          <w:szCs w:val="36"/>
          <w:u w:val="single"/>
        </w:rPr>
        <w:t xml:space="preserve">Ежемесячная  денежная выплата на третьего </w:t>
      </w:r>
    </w:p>
    <w:p w:rsidR="00603ED4" w:rsidRDefault="00384ABA" w:rsidP="00384A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4ABA">
        <w:rPr>
          <w:rFonts w:ascii="Times New Roman" w:hAnsi="Times New Roman" w:cs="Times New Roman"/>
          <w:b/>
          <w:sz w:val="36"/>
          <w:szCs w:val="36"/>
          <w:u w:val="single"/>
        </w:rPr>
        <w:t>ребёнка и последующих детей</w:t>
      </w:r>
    </w:p>
    <w:p w:rsidR="00384ABA" w:rsidRPr="00384ABA" w:rsidRDefault="00384ABA" w:rsidP="00384A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4B49" w:rsidRDefault="00384ABA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4ABA">
        <w:rPr>
          <w:rFonts w:ascii="Times New Roman" w:hAnsi="Times New Roman" w:cs="Times New Roman"/>
          <w:sz w:val="32"/>
          <w:szCs w:val="32"/>
        </w:rPr>
        <w:t xml:space="preserve">                  Ежемесячная денежная выплата в размере величины прожиточного минимума, установленной в Пермском крае для детей </w:t>
      </w:r>
      <w:r w:rsidR="00A54B49">
        <w:rPr>
          <w:rFonts w:ascii="Times New Roman" w:hAnsi="Times New Roman" w:cs="Times New Roman"/>
          <w:sz w:val="32"/>
          <w:szCs w:val="32"/>
        </w:rPr>
        <w:t xml:space="preserve">в возрасте от 0 до 6 лет, </w:t>
      </w:r>
      <w:r>
        <w:rPr>
          <w:rFonts w:ascii="Times New Roman" w:hAnsi="Times New Roman" w:cs="Times New Roman"/>
          <w:sz w:val="32"/>
          <w:szCs w:val="32"/>
        </w:rPr>
        <w:t>назначается в случае рождения после 31 декабря 2012 года третьего ребёнка</w:t>
      </w:r>
      <w:r w:rsidR="00A54B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или последующих детей, до достижения ребёнком возраста трёх лет.</w:t>
      </w:r>
    </w:p>
    <w:p w:rsidR="00A54B49" w:rsidRDefault="00A54B49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Для получения ежемесячной денежной выплаты заявители представляют в органы социальной защиты населения, следующие документы:</w:t>
      </w:r>
    </w:p>
    <w:p w:rsidR="00A54B49" w:rsidRDefault="00A54B49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4B49" w:rsidRPr="00737A5F" w:rsidRDefault="00A54B49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>- заявление;</w:t>
      </w:r>
    </w:p>
    <w:p w:rsidR="00737A5F" w:rsidRP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54B49" w:rsidRPr="00737A5F" w:rsidRDefault="00A54B49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>- документ, удостоверяющий личность заявителя, и его копию;</w:t>
      </w:r>
    </w:p>
    <w:p w:rsidR="00737A5F" w:rsidRP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54B49" w:rsidRPr="00737A5F" w:rsidRDefault="00A54B49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>- свидетельства о рождении детей, и их копии;</w:t>
      </w:r>
    </w:p>
    <w:p w:rsidR="00737A5F" w:rsidRP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54B49" w:rsidRPr="00737A5F" w:rsidRDefault="00A54B49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 xml:space="preserve">-документ, подтверждающий совместное проживание на территории Пермского края детей с заявителем, выданный организацией, </w:t>
      </w:r>
      <w:r w:rsidR="00653358" w:rsidRPr="00737A5F">
        <w:rPr>
          <w:rFonts w:ascii="Times New Roman" w:hAnsi="Times New Roman" w:cs="Times New Roman"/>
          <w:b/>
          <w:i/>
          <w:sz w:val="32"/>
          <w:szCs w:val="32"/>
        </w:rPr>
        <w:t>уполномоченной на его выдачу;</w:t>
      </w:r>
    </w:p>
    <w:p w:rsidR="00737A5F" w:rsidRP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358" w:rsidRPr="00737A5F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>-реквизиты счета;</w:t>
      </w:r>
    </w:p>
    <w:p w:rsidR="00737A5F" w:rsidRP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358" w:rsidRPr="00737A5F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>- документ, подтверждающий факт перемены имени, в случае несовпадения в представленных документах фамилий, имен, отчеств детей и родителей;</w:t>
      </w:r>
    </w:p>
    <w:p w:rsidR="00737A5F" w:rsidRP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358" w:rsidRPr="00737A5F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A5F">
        <w:rPr>
          <w:rFonts w:ascii="Times New Roman" w:hAnsi="Times New Roman" w:cs="Times New Roman"/>
          <w:b/>
          <w:i/>
          <w:sz w:val="32"/>
          <w:szCs w:val="32"/>
        </w:rPr>
        <w:t>-справка о неполучении ежемесячной денежной выплаты из органа социальной защиты населения по месту жительства, в случае проживания из родителей в другом районе.</w:t>
      </w:r>
    </w:p>
    <w:p w:rsidR="00653358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3358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По вопросам назначения выплаты обращаться по адресу:</w:t>
      </w:r>
    </w:p>
    <w:p w:rsidR="00653358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53358" w:rsidRDefault="00653358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ул. Советская, 102 а, </w:t>
      </w:r>
      <w:r w:rsidR="00737A5F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аб. 19</w:t>
      </w:r>
      <w:r w:rsidR="00737A5F">
        <w:rPr>
          <w:rFonts w:ascii="Times New Roman" w:hAnsi="Times New Roman" w:cs="Times New Roman"/>
          <w:sz w:val="32"/>
          <w:szCs w:val="32"/>
        </w:rPr>
        <w:t>, г. Добрянка (Территориальное управление МСР края по Перемскому и Добрянскому муниципальным районам).</w:t>
      </w:r>
    </w:p>
    <w:p w:rsidR="00737A5F" w:rsidRDefault="00737A5F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для справок: 2 45 40</w:t>
      </w:r>
    </w:p>
    <w:p w:rsidR="00DD3A21" w:rsidRDefault="00DD3A21" w:rsidP="00DD3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3A21">
        <w:rPr>
          <w:rFonts w:ascii="Times New Roman" w:hAnsi="Times New Roman" w:cs="Times New Roman"/>
          <w:b/>
          <w:sz w:val="32"/>
          <w:szCs w:val="32"/>
        </w:rPr>
        <w:t>Приемные дни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D3A21">
        <w:rPr>
          <w:rFonts w:ascii="Times New Roman" w:hAnsi="Times New Roman" w:cs="Times New Roman"/>
          <w:sz w:val="32"/>
          <w:szCs w:val="32"/>
          <w:u w:val="single"/>
        </w:rPr>
        <w:t>понедельник, вторник, четверг, пятница с 9-00 – 17-00</w:t>
      </w:r>
    </w:p>
    <w:p w:rsidR="00DD3A21" w:rsidRPr="00DD3A21" w:rsidRDefault="00DD3A21" w:rsidP="00DD3A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DD3A21">
        <w:rPr>
          <w:rFonts w:ascii="Times New Roman" w:hAnsi="Times New Roman" w:cs="Times New Roman"/>
          <w:sz w:val="32"/>
          <w:szCs w:val="32"/>
          <w:u w:val="single"/>
        </w:rPr>
        <w:t>обед: с 13-00 – 14-00</w:t>
      </w:r>
    </w:p>
    <w:p w:rsidR="00DD3A21" w:rsidRPr="00DD3A21" w:rsidRDefault="00DD3A21" w:rsidP="00DD3A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3A21">
        <w:rPr>
          <w:rFonts w:ascii="Times New Roman" w:hAnsi="Times New Roman" w:cs="Times New Roman"/>
          <w:b/>
          <w:sz w:val="28"/>
          <w:szCs w:val="28"/>
          <w:u w:val="single"/>
        </w:rPr>
        <w:t>СРЕДА – НЕПРИЕМНЫЙ ДЕНЬ</w:t>
      </w:r>
    </w:p>
    <w:p w:rsidR="008D6A9C" w:rsidRDefault="008D6A9C" w:rsidP="00384AB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D6A9C" w:rsidSect="008D6A9C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694"/>
    <w:multiLevelType w:val="hybridMultilevel"/>
    <w:tmpl w:val="449464F4"/>
    <w:lvl w:ilvl="0" w:tplc="C2968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74FA4"/>
    <w:multiLevelType w:val="hybridMultilevel"/>
    <w:tmpl w:val="0900B048"/>
    <w:lvl w:ilvl="0" w:tplc="793EB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2B1FE0"/>
    <w:multiLevelType w:val="hybridMultilevel"/>
    <w:tmpl w:val="05E2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BA"/>
    <w:rsid w:val="001261D4"/>
    <w:rsid w:val="002177AE"/>
    <w:rsid w:val="002A094D"/>
    <w:rsid w:val="00384ABA"/>
    <w:rsid w:val="00603ED4"/>
    <w:rsid w:val="00653358"/>
    <w:rsid w:val="006F2858"/>
    <w:rsid w:val="006F79B7"/>
    <w:rsid w:val="00737A5F"/>
    <w:rsid w:val="007E38DE"/>
    <w:rsid w:val="008D6A9C"/>
    <w:rsid w:val="00A54B49"/>
    <w:rsid w:val="00B3316F"/>
    <w:rsid w:val="00D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E84E-3267-4333-B394-5E2C8816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Sekretar</cp:lastModifiedBy>
  <cp:revision>2</cp:revision>
  <dcterms:created xsi:type="dcterms:W3CDTF">2013-07-16T03:37:00Z</dcterms:created>
  <dcterms:modified xsi:type="dcterms:W3CDTF">2013-07-16T03:37:00Z</dcterms:modified>
</cp:coreProperties>
</file>