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66" w:rsidRDefault="002C2466" w:rsidP="001D424C">
      <w:pPr>
        <w:tabs>
          <w:tab w:val="left" w:pos="3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D27AB" w:rsidRPr="002C2466" w:rsidRDefault="003D27AB" w:rsidP="003D27AB">
      <w:pPr>
        <w:tabs>
          <w:tab w:val="left" w:pos="34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246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D27AB" w:rsidRPr="002C2466" w:rsidRDefault="003D27AB" w:rsidP="003D27AB">
      <w:pPr>
        <w:tabs>
          <w:tab w:val="left" w:pos="34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2466">
        <w:rPr>
          <w:rFonts w:ascii="Times New Roman" w:hAnsi="Times New Roman" w:cs="Times New Roman"/>
          <w:sz w:val="28"/>
          <w:szCs w:val="28"/>
        </w:rPr>
        <w:t>к Постановлению главы</w:t>
      </w:r>
      <w:bookmarkStart w:id="0" w:name="_GoBack"/>
      <w:bookmarkEnd w:id="0"/>
    </w:p>
    <w:p w:rsidR="003D27AB" w:rsidRPr="002C2466" w:rsidRDefault="003D27AB" w:rsidP="003D27AB">
      <w:pPr>
        <w:tabs>
          <w:tab w:val="left" w:pos="34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2466">
        <w:rPr>
          <w:rFonts w:ascii="Times New Roman" w:hAnsi="Times New Roman" w:cs="Times New Roman"/>
          <w:sz w:val="28"/>
          <w:szCs w:val="28"/>
        </w:rPr>
        <w:t>Перемского сельского поселения</w:t>
      </w:r>
    </w:p>
    <w:p w:rsidR="003D27AB" w:rsidRPr="002C2466" w:rsidRDefault="0022595F" w:rsidP="003D27AB">
      <w:pPr>
        <w:tabs>
          <w:tab w:val="left" w:pos="34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D27AB" w:rsidRPr="002C2466">
        <w:rPr>
          <w:rFonts w:ascii="Times New Roman" w:hAnsi="Times New Roman" w:cs="Times New Roman"/>
          <w:sz w:val="28"/>
          <w:szCs w:val="28"/>
        </w:rPr>
        <w:t>т 16.07.2012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7AB" w:rsidRPr="002C2466">
        <w:rPr>
          <w:rFonts w:ascii="Times New Roman" w:hAnsi="Times New Roman" w:cs="Times New Roman"/>
          <w:sz w:val="28"/>
          <w:szCs w:val="28"/>
        </w:rPr>
        <w:t>35</w:t>
      </w:r>
    </w:p>
    <w:p w:rsidR="003D27AB" w:rsidRPr="002C2466" w:rsidRDefault="003D27AB" w:rsidP="003D27AB">
      <w:pPr>
        <w:tabs>
          <w:tab w:val="left" w:pos="34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D27AB" w:rsidRPr="002C2466" w:rsidRDefault="003D27AB" w:rsidP="003D27AB">
      <w:pPr>
        <w:tabs>
          <w:tab w:val="left" w:pos="34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66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3D27AB" w:rsidRPr="002C2466" w:rsidRDefault="003D27AB" w:rsidP="003D27AB">
      <w:pPr>
        <w:tabs>
          <w:tab w:val="left" w:pos="34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66">
        <w:rPr>
          <w:rFonts w:ascii="Times New Roman" w:hAnsi="Times New Roman" w:cs="Times New Roman"/>
          <w:b/>
          <w:sz w:val="28"/>
          <w:szCs w:val="28"/>
        </w:rPr>
        <w:t>О ЖИЛИЩНОЙ КОМИССИИ АДМИНИСТРАЦИИ</w:t>
      </w:r>
    </w:p>
    <w:p w:rsidR="003D27AB" w:rsidRPr="002C2466" w:rsidRDefault="003D27AB" w:rsidP="003D27AB">
      <w:pPr>
        <w:tabs>
          <w:tab w:val="left" w:pos="34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66">
        <w:rPr>
          <w:rFonts w:ascii="Times New Roman" w:hAnsi="Times New Roman" w:cs="Times New Roman"/>
          <w:b/>
          <w:sz w:val="28"/>
          <w:szCs w:val="28"/>
        </w:rPr>
        <w:t>ПЕРЕМСКОГО СЕЛЬСКОГО ПОСЕЛЕНИЯ</w:t>
      </w:r>
    </w:p>
    <w:p w:rsidR="003D27AB" w:rsidRPr="002C2466" w:rsidRDefault="003D27AB" w:rsidP="0054430D">
      <w:pPr>
        <w:tabs>
          <w:tab w:val="left" w:pos="34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27AB" w:rsidRPr="002C2466" w:rsidRDefault="003D27AB" w:rsidP="0054430D">
      <w:pPr>
        <w:pStyle w:val="a3"/>
        <w:numPr>
          <w:ilvl w:val="0"/>
          <w:numId w:val="1"/>
        </w:numPr>
        <w:tabs>
          <w:tab w:val="left" w:pos="3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466">
        <w:rPr>
          <w:rFonts w:ascii="Times New Roman" w:hAnsi="Times New Roman" w:cs="Times New Roman"/>
          <w:sz w:val="28"/>
          <w:szCs w:val="28"/>
        </w:rPr>
        <w:t>Настоящее Положение «О жилищной комиссии» разработано в соответствии с Конституцией Российской Федерации, Жилищным Кодексом РФ, постановлениями Правительства РФ, указами и распоряжениями губернатора Пермского края, Уставом Перемского сельского поселения.</w:t>
      </w:r>
    </w:p>
    <w:p w:rsidR="003D27AB" w:rsidRPr="002C2466" w:rsidRDefault="003D27AB" w:rsidP="0054430D">
      <w:pPr>
        <w:pStyle w:val="a3"/>
        <w:numPr>
          <w:ilvl w:val="0"/>
          <w:numId w:val="1"/>
        </w:numPr>
        <w:tabs>
          <w:tab w:val="left" w:pos="3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466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работы жилищной комиссии администрации Перемского сельского поселения (далее – комиссия) вопросы, которые могут рассматриваться на заседании комиссии.</w:t>
      </w:r>
    </w:p>
    <w:p w:rsidR="00534B44" w:rsidRPr="002C2466" w:rsidRDefault="00534B44" w:rsidP="0054430D">
      <w:pPr>
        <w:pStyle w:val="a3"/>
        <w:numPr>
          <w:ilvl w:val="0"/>
          <w:numId w:val="1"/>
        </w:numPr>
        <w:tabs>
          <w:tab w:val="left" w:pos="3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466">
        <w:rPr>
          <w:rFonts w:ascii="Times New Roman" w:hAnsi="Times New Roman" w:cs="Times New Roman"/>
          <w:sz w:val="28"/>
          <w:szCs w:val="28"/>
        </w:rPr>
        <w:t>Комиссия в своей работе руководствуется Конституцией Российской Федерации, Жилищным кодексом РФ, постановлениями Правительства РФ, указами и распоряжениями губернатора Пермского края, Уставом и нормативными актами Перемского сельского поселения, настоящим Положением.</w:t>
      </w:r>
    </w:p>
    <w:p w:rsidR="003D27AB" w:rsidRPr="002C2466" w:rsidRDefault="00534B44" w:rsidP="0054430D">
      <w:pPr>
        <w:pStyle w:val="a3"/>
        <w:numPr>
          <w:ilvl w:val="0"/>
          <w:numId w:val="1"/>
        </w:numPr>
        <w:tabs>
          <w:tab w:val="left" w:pos="3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466">
        <w:rPr>
          <w:rFonts w:ascii="Times New Roman" w:hAnsi="Times New Roman" w:cs="Times New Roman"/>
          <w:sz w:val="28"/>
          <w:szCs w:val="28"/>
        </w:rPr>
        <w:t>Комиссия утверждается Постановлением главы Перемского сельского поселения, председателем комиссии является глава Перемского сельского поселения.</w:t>
      </w:r>
    </w:p>
    <w:p w:rsidR="00534B44" w:rsidRPr="002C2466" w:rsidRDefault="00534B44" w:rsidP="0054430D">
      <w:pPr>
        <w:pStyle w:val="a3"/>
        <w:numPr>
          <w:ilvl w:val="0"/>
          <w:numId w:val="1"/>
        </w:numPr>
        <w:tabs>
          <w:tab w:val="left" w:pos="3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466">
        <w:rPr>
          <w:rFonts w:ascii="Times New Roman" w:hAnsi="Times New Roman" w:cs="Times New Roman"/>
          <w:sz w:val="28"/>
          <w:szCs w:val="28"/>
        </w:rPr>
        <w:t>Состав комиссии формируется из представителей  администрации Перемского сельского поселения, депутатов Совета депутатов Перемского сельского поселения.</w:t>
      </w:r>
    </w:p>
    <w:p w:rsidR="00534B44" w:rsidRPr="002C2466" w:rsidRDefault="00534B44" w:rsidP="0054430D">
      <w:pPr>
        <w:pStyle w:val="a3"/>
        <w:numPr>
          <w:ilvl w:val="0"/>
          <w:numId w:val="1"/>
        </w:numPr>
        <w:tabs>
          <w:tab w:val="left" w:pos="3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466">
        <w:rPr>
          <w:rFonts w:ascii="Times New Roman" w:hAnsi="Times New Roman" w:cs="Times New Roman"/>
          <w:sz w:val="28"/>
          <w:szCs w:val="28"/>
        </w:rPr>
        <w:t>Заседания комиссии проводятся один раз в месяц (1 понедельник месяца). Количественный состав комиссии – 5 человек. Члены комиссии обладают равными правами при обсуждении рассматриваемых вопросов. Решение принимается большинством голосов членов комиссии, присутствующих на заседании. При равенстве голосов («за», «против», «воздержался») голос председателя является решающим.</w:t>
      </w:r>
    </w:p>
    <w:p w:rsidR="00534B44" w:rsidRPr="002C2466" w:rsidRDefault="00534B44" w:rsidP="0054430D">
      <w:pPr>
        <w:pStyle w:val="a3"/>
        <w:numPr>
          <w:ilvl w:val="0"/>
          <w:numId w:val="1"/>
        </w:numPr>
        <w:tabs>
          <w:tab w:val="left" w:pos="3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466">
        <w:rPr>
          <w:rFonts w:ascii="Times New Roman" w:hAnsi="Times New Roman" w:cs="Times New Roman"/>
          <w:sz w:val="28"/>
          <w:szCs w:val="28"/>
        </w:rPr>
        <w:t>Решения, принимаемые комиссией, оформляются протоколом, который ведет секретарь комиссии. При отсутствии секретаря протокол ведет один из членов комиссии по поручению председателя. При несогласии</w:t>
      </w:r>
      <w:r w:rsidR="002C2466" w:rsidRPr="002C2466">
        <w:rPr>
          <w:rFonts w:ascii="Times New Roman" w:hAnsi="Times New Roman" w:cs="Times New Roman"/>
          <w:sz w:val="28"/>
          <w:szCs w:val="28"/>
        </w:rPr>
        <w:t xml:space="preserve"> с принятым решением член комиссии вправе изложить в письменной форме свое мнение, которое подлежит обязательному приобщению к протоколу.</w:t>
      </w:r>
    </w:p>
    <w:p w:rsidR="002C2466" w:rsidRPr="002C2466" w:rsidRDefault="002C2466" w:rsidP="0054430D">
      <w:pPr>
        <w:pStyle w:val="a3"/>
        <w:numPr>
          <w:ilvl w:val="0"/>
          <w:numId w:val="1"/>
        </w:numPr>
        <w:tabs>
          <w:tab w:val="left" w:pos="3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466">
        <w:rPr>
          <w:rFonts w:ascii="Times New Roman" w:hAnsi="Times New Roman" w:cs="Times New Roman"/>
          <w:sz w:val="28"/>
          <w:szCs w:val="28"/>
        </w:rPr>
        <w:t>Комиссия рассматривает следующие вопросы:</w:t>
      </w:r>
    </w:p>
    <w:p w:rsidR="002C2466" w:rsidRPr="002C2466" w:rsidRDefault="002C2466" w:rsidP="0054430D">
      <w:pPr>
        <w:pStyle w:val="a3"/>
        <w:tabs>
          <w:tab w:val="left" w:pos="3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466">
        <w:rPr>
          <w:rFonts w:ascii="Times New Roman" w:hAnsi="Times New Roman" w:cs="Times New Roman"/>
          <w:sz w:val="28"/>
          <w:szCs w:val="28"/>
        </w:rPr>
        <w:t>- принятие граждан на учет в качестве нуждающихся в улучшении жилищных условий;</w:t>
      </w:r>
    </w:p>
    <w:p w:rsidR="002C2466" w:rsidRPr="002C2466" w:rsidRDefault="002C2466" w:rsidP="0054430D">
      <w:pPr>
        <w:pStyle w:val="a3"/>
        <w:tabs>
          <w:tab w:val="left" w:pos="3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466">
        <w:rPr>
          <w:rFonts w:ascii="Times New Roman" w:hAnsi="Times New Roman" w:cs="Times New Roman"/>
          <w:sz w:val="28"/>
          <w:szCs w:val="28"/>
        </w:rPr>
        <w:lastRenderedPageBreak/>
        <w:t>- отказ в принятии на учет в качестве нуждающихся в улучшении жилищных условий;</w:t>
      </w:r>
    </w:p>
    <w:p w:rsidR="002C2466" w:rsidRDefault="002C2466" w:rsidP="00920A6F">
      <w:pPr>
        <w:pStyle w:val="a3"/>
        <w:tabs>
          <w:tab w:val="left" w:pos="3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466">
        <w:rPr>
          <w:rFonts w:ascii="Times New Roman" w:hAnsi="Times New Roman" w:cs="Times New Roman"/>
          <w:sz w:val="28"/>
          <w:szCs w:val="28"/>
        </w:rPr>
        <w:t>- снятие граждан с учета в качестве нуждающихся в улучшении жилищных условий;</w:t>
      </w:r>
    </w:p>
    <w:p w:rsidR="00191783" w:rsidRDefault="00191783" w:rsidP="00920A6F">
      <w:pPr>
        <w:pStyle w:val="a3"/>
        <w:tabs>
          <w:tab w:val="left" w:pos="3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утверждение общего списка граждан, состоящих на учете в качестве нуждающихся в жилых помещениях;</w:t>
      </w:r>
    </w:p>
    <w:p w:rsidR="00191783" w:rsidRDefault="00191783" w:rsidP="00920A6F">
      <w:pPr>
        <w:pStyle w:val="a3"/>
        <w:tabs>
          <w:tab w:val="left" w:pos="3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включение жилых помещений в специализированный жилищный фонд Перемского сельского поселения;</w:t>
      </w:r>
    </w:p>
    <w:p w:rsidR="00191783" w:rsidRDefault="00191783" w:rsidP="00920A6F">
      <w:pPr>
        <w:pStyle w:val="a3"/>
        <w:tabs>
          <w:tab w:val="left" w:pos="3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жилых помещений гражданам по договору социального найма:</w:t>
      </w:r>
    </w:p>
    <w:p w:rsidR="00191783" w:rsidRDefault="00191783" w:rsidP="00920A6F">
      <w:pPr>
        <w:pStyle w:val="a3"/>
        <w:tabs>
          <w:tab w:val="left" w:pos="3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жилых помещений</w:t>
      </w:r>
      <w:r w:rsidRPr="00191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специализированном жилищном фонде;</w:t>
      </w:r>
    </w:p>
    <w:p w:rsidR="00191783" w:rsidRDefault="00191783" w:rsidP="00920A6F">
      <w:pPr>
        <w:pStyle w:val="a3"/>
        <w:tabs>
          <w:tab w:val="left" w:pos="3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 обращений и заявлений граждан по жилищным вопросам;</w:t>
      </w:r>
    </w:p>
    <w:p w:rsidR="00191783" w:rsidRDefault="00191783" w:rsidP="00920A6F">
      <w:pPr>
        <w:pStyle w:val="a3"/>
        <w:tabs>
          <w:tab w:val="left" w:pos="3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вопросы, предусмотренные жилищным законодательством</w:t>
      </w:r>
    </w:p>
    <w:p w:rsidR="009B6B0A" w:rsidRDefault="00191783" w:rsidP="00920A6F">
      <w:pPr>
        <w:pStyle w:val="a3"/>
        <w:tabs>
          <w:tab w:val="left" w:pos="3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вопросы рассматриваются при наличии необходимых документов</w:t>
      </w:r>
      <w:r w:rsidR="009B6B0A">
        <w:rPr>
          <w:rFonts w:ascii="Times New Roman" w:hAnsi="Times New Roman" w:cs="Times New Roman"/>
          <w:sz w:val="28"/>
          <w:szCs w:val="28"/>
        </w:rPr>
        <w:t>, предусмотренных законодательством.</w:t>
      </w:r>
    </w:p>
    <w:p w:rsidR="009B6B0A" w:rsidRDefault="009B6B0A" w:rsidP="00920A6F">
      <w:pPr>
        <w:pStyle w:val="a3"/>
        <w:numPr>
          <w:ilvl w:val="0"/>
          <w:numId w:val="1"/>
        </w:numPr>
        <w:tabs>
          <w:tab w:val="left" w:pos="3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граждан на учет в качестве нуждающихся в жилых помещениях осуществляется  на основании заявления гражданина, поданного в администрацию поселения, подтверждающие право  гражданина состоять на учете в качестве нуждающегося в жилом помещении:</w:t>
      </w:r>
    </w:p>
    <w:p w:rsidR="009B6B0A" w:rsidRDefault="009B6B0A" w:rsidP="00920A6F">
      <w:pPr>
        <w:pStyle w:val="a3"/>
        <w:tabs>
          <w:tab w:val="left" w:pos="3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паспорт гражданина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>аявителя и его копия;</w:t>
      </w:r>
    </w:p>
    <w:p w:rsidR="009B6B0A" w:rsidRDefault="009B6B0A" w:rsidP="00920A6F">
      <w:pPr>
        <w:pStyle w:val="a3"/>
        <w:tabs>
          <w:tab w:val="left" w:pos="3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документы о составе семьи гражданина </w:t>
      </w:r>
      <w:r w:rsidR="00F8036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заявителя (свидетельство о рождении, свидетельство о заключении брака, решение  об усыновлении (удочерении), судебные решения и др.);</w:t>
      </w:r>
    </w:p>
    <w:p w:rsidR="009B6B0A" w:rsidRDefault="009B6B0A" w:rsidP="00920A6F">
      <w:pPr>
        <w:pStyle w:val="a3"/>
        <w:tabs>
          <w:tab w:val="left" w:pos="3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 составе семьи;</w:t>
      </w:r>
    </w:p>
    <w:p w:rsidR="009B6B0A" w:rsidRDefault="009B6B0A" w:rsidP="00920A6F">
      <w:pPr>
        <w:pStyle w:val="a3"/>
        <w:tabs>
          <w:tab w:val="left" w:pos="3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документ, </w:t>
      </w:r>
      <w:r w:rsidR="003A3D89">
        <w:rPr>
          <w:rFonts w:ascii="Times New Roman" w:hAnsi="Times New Roman" w:cs="Times New Roman"/>
          <w:sz w:val="28"/>
          <w:szCs w:val="28"/>
        </w:rPr>
        <w:t>подтверждающий правом пользования жилым помещением;</w:t>
      </w:r>
    </w:p>
    <w:p w:rsidR="003A3D89" w:rsidRDefault="003A3D89" w:rsidP="00920A6F">
      <w:pPr>
        <w:pStyle w:val="a3"/>
        <w:tabs>
          <w:tab w:val="left" w:pos="3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ЦТИ о наличии или отсутствии жилых помещений на праве собственности на всех членов семьи заявителя;</w:t>
      </w:r>
    </w:p>
    <w:p w:rsidR="003A3D89" w:rsidRDefault="003A3D89" w:rsidP="00920A6F">
      <w:pPr>
        <w:pStyle w:val="a3"/>
        <w:tabs>
          <w:tab w:val="left" w:pos="3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регистрационной палаты</w:t>
      </w:r>
      <w:r w:rsidRPr="003A3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наличии или отсутствии жилых помещений на праве собственности на всех членов семьи заявителя;</w:t>
      </w:r>
    </w:p>
    <w:p w:rsidR="003A3D89" w:rsidRDefault="003A3D89" w:rsidP="00920A6F">
      <w:pPr>
        <w:pStyle w:val="a3"/>
        <w:tabs>
          <w:tab w:val="left" w:pos="3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 органов, осуществляющих регистрацию транспортных средств, о наличии транспорта гражданина – заявителя и членами его семьи;</w:t>
      </w:r>
    </w:p>
    <w:p w:rsidR="003A3D89" w:rsidRDefault="002D6591" w:rsidP="00920A6F">
      <w:pPr>
        <w:pStyle w:val="a3"/>
        <w:tabs>
          <w:tab w:val="left" w:pos="3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справки о доходах</w:t>
      </w:r>
      <w:r w:rsidR="00F80360">
        <w:rPr>
          <w:rFonts w:ascii="Times New Roman" w:hAnsi="Times New Roman" w:cs="Times New Roman"/>
          <w:sz w:val="28"/>
          <w:szCs w:val="28"/>
        </w:rPr>
        <w:t xml:space="preserve"> за расчетный период (1 год), заверенные на предприятии, или другие документы, подтверждающие доходы</w:t>
      </w:r>
      <w:r w:rsidR="00F80360" w:rsidRPr="00F80360">
        <w:rPr>
          <w:rFonts w:ascii="Times New Roman" w:hAnsi="Times New Roman" w:cs="Times New Roman"/>
          <w:sz w:val="28"/>
          <w:szCs w:val="28"/>
        </w:rPr>
        <w:t xml:space="preserve"> </w:t>
      </w:r>
      <w:r w:rsidR="00F80360">
        <w:rPr>
          <w:rFonts w:ascii="Times New Roman" w:hAnsi="Times New Roman" w:cs="Times New Roman"/>
          <w:sz w:val="28"/>
          <w:szCs w:val="28"/>
        </w:rPr>
        <w:t>гражданина - заявителя и членами его семьи;</w:t>
      </w:r>
    </w:p>
    <w:p w:rsidR="004170C7" w:rsidRPr="004170C7" w:rsidRDefault="00F80360" w:rsidP="00920A6F">
      <w:pPr>
        <w:pStyle w:val="a3"/>
        <w:tabs>
          <w:tab w:val="left" w:pos="3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подтверждающие сведения о стоимости принадлежащего на праве собственности</w:t>
      </w:r>
      <w:r w:rsidR="004170C7" w:rsidRPr="004170C7">
        <w:rPr>
          <w:rFonts w:ascii="Times New Roman" w:hAnsi="Times New Roman" w:cs="Times New Roman"/>
          <w:sz w:val="28"/>
          <w:szCs w:val="28"/>
        </w:rPr>
        <w:t xml:space="preserve"> </w:t>
      </w:r>
      <w:r w:rsidR="004170C7">
        <w:rPr>
          <w:rFonts w:ascii="Times New Roman" w:hAnsi="Times New Roman" w:cs="Times New Roman"/>
          <w:sz w:val="28"/>
          <w:szCs w:val="28"/>
        </w:rPr>
        <w:t xml:space="preserve">гражданину - заявителю и членам его семьи движимого и недвижимого имущества. </w:t>
      </w:r>
    </w:p>
    <w:p w:rsidR="0054430D" w:rsidRDefault="004170C7" w:rsidP="00920A6F">
      <w:pPr>
        <w:tabs>
          <w:tab w:val="left" w:pos="3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4430D">
        <w:rPr>
          <w:rFonts w:ascii="Times New Roman" w:hAnsi="Times New Roman" w:cs="Times New Roman"/>
          <w:sz w:val="28"/>
          <w:szCs w:val="28"/>
        </w:rPr>
        <w:t xml:space="preserve">  10.   </w:t>
      </w:r>
      <w:r>
        <w:rPr>
          <w:rFonts w:ascii="Times New Roman" w:hAnsi="Times New Roman" w:cs="Times New Roman"/>
          <w:sz w:val="28"/>
          <w:szCs w:val="28"/>
        </w:rPr>
        <w:t xml:space="preserve">Решение о принятии на учет или об отказе в принятии на учет должно быть </w:t>
      </w:r>
    </w:p>
    <w:p w:rsidR="0054430D" w:rsidRDefault="0054430D" w:rsidP="00920A6F">
      <w:pPr>
        <w:tabs>
          <w:tab w:val="left" w:pos="3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принято </w:t>
      </w:r>
      <w:r w:rsidR="004170C7">
        <w:rPr>
          <w:rFonts w:ascii="Times New Roman" w:hAnsi="Times New Roman" w:cs="Times New Roman"/>
          <w:sz w:val="28"/>
          <w:szCs w:val="28"/>
        </w:rPr>
        <w:t xml:space="preserve">комиссией по результатам рассмотрения заявления не позднее чем </w:t>
      </w:r>
    </w:p>
    <w:p w:rsidR="0054430D" w:rsidRDefault="0054430D" w:rsidP="00920A6F">
      <w:pPr>
        <w:tabs>
          <w:tab w:val="left" w:pos="3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70C7">
        <w:rPr>
          <w:rFonts w:ascii="Times New Roman" w:hAnsi="Times New Roman" w:cs="Times New Roman"/>
          <w:sz w:val="28"/>
          <w:szCs w:val="28"/>
        </w:rPr>
        <w:t>через</w:t>
      </w:r>
      <w:r w:rsidR="00920A6F">
        <w:rPr>
          <w:rFonts w:ascii="Times New Roman" w:hAnsi="Times New Roman" w:cs="Times New Roman"/>
          <w:sz w:val="28"/>
          <w:szCs w:val="28"/>
        </w:rPr>
        <w:t xml:space="preserve">   </w:t>
      </w:r>
      <w:r w:rsidR="004170C7">
        <w:rPr>
          <w:rFonts w:ascii="Times New Roman" w:hAnsi="Times New Roman" w:cs="Times New Roman"/>
          <w:sz w:val="28"/>
          <w:szCs w:val="28"/>
        </w:rPr>
        <w:t xml:space="preserve"> 30 рабочих  дней со дня </w:t>
      </w:r>
      <w:r w:rsidR="00920A6F">
        <w:rPr>
          <w:rFonts w:ascii="Times New Roman" w:hAnsi="Times New Roman" w:cs="Times New Roman"/>
          <w:sz w:val="28"/>
          <w:szCs w:val="28"/>
        </w:rPr>
        <w:t xml:space="preserve"> </w:t>
      </w:r>
      <w:r w:rsidR="004170C7">
        <w:rPr>
          <w:rFonts w:ascii="Times New Roman" w:hAnsi="Times New Roman" w:cs="Times New Roman"/>
          <w:sz w:val="28"/>
          <w:szCs w:val="28"/>
        </w:rPr>
        <w:t xml:space="preserve">предоставления указанных </w:t>
      </w:r>
      <w:r w:rsidR="00920A6F">
        <w:rPr>
          <w:rFonts w:ascii="Times New Roman" w:hAnsi="Times New Roman" w:cs="Times New Roman"/>
          <w:sz w:val="28"/>
          <w:szCs w:val="28"/>
        </w:rPr>
        <w:t xml:space="preserve">  </w:t>
      </w:r>
      <w:r w:rsidR="004170C7">
        <w:rPr>
          <w:rFonts w:ascii="Times New Roman" w:hAnsi="Times New Roman" w:cs="Times New Roman"/>
          <w:sz w:val="28"/>
          <w:szCs w:val="28"/>
        </w:rPr>
        <w:t xml:space="preserve">документов </w:t>
      </w:r>
      <w:proofErr w:type="gramStart"/>
      <w:r w:rsidR="004170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17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30D" w:rsidRDefault="0054430D" w:rsidP="00920A6F">
      <w:pPr>
        <w:tabs>
          <w:tab w:val="left" w:pos="3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70C7">
        <w:rPr>
          <w:rFonts w:ascii="Times New Roman" w:hAnsi="Times New Roman" w:cs="Times New Roman"/>
          <w:sz w:val="28"/>
          <w:szCs w:val="28"/>
        </w:rPr>
        <w:t>данный орган.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0C7">
        <w:rPr>
          <w:rFonts w:ascii="Times New Roman" w:hAnsi="Times New Roman" w:cs="Times New Roman"/>
          <w:sz w:val="28"/>
          <w:szCs w:val="28"/>
        </w:rPr>
        <w:t>комиссии о принятии граждан</w:t>
      </w:r>
      <w:r w:rsidR="00920A6F">
        <w:rPr>
          <w:rFonts w:ascii="Times New Roman" w:hAnsi="Times New Roman" w:cs="Times New Roman"/>
          <w:sz w:val="28"/>
          <w:szCs w:val="28"/>
        </w:rPr>
        <w:t xml:space="preserve">  </w:t>
      </w:r>
      <w:r w:rsidR="004170C7">
        <w:rPr>
          <w:rFonts w:ascii="Times New Roman" w:hAnsi="Times New Roman" w:cs="Times New Roman"/>
          <w:sz w:val="28"/>
          <w:szCs w:val="28"/>
        </w:rPr>
        <w:t xml:space="preserve"> на учет</w:t>
      </w:r>
      <w:r w:rsidR="004170C7" w:rsidRPr="004170C7">
        <w:rPr>
          <w:rFonts w:ascii="Times New Roman" w:hAnsi="Times New Roman" w:cs="Times New Roman"/>
          <w:sz w:val="28"/>
          <w:szCs w:val="28"/>
        </w:rPr>
        <w:t xml:space="preserve"> </w:t>
      </w:r>
      <w:r w:rsidR="00920A6F">
        <w:rPr>
          <w:rFonts w:ascii="Times New Roman" w:hAnsi="Times New Roman" w:cs="Times New Roman"/>
          <w:sz w:val="28"/>
          <w:szCs w:val="28"/>
        </w:rPr>
        <w:t xml:space="preserve">  </w:t>
      </w:r>
      <w:r w:rsidR="004170C7">
        <w:rPr>
          <w:rFonts w:ascii="Times New Roman" w:hAnsi="Times New Roman" w:cs="Times New Roman"/>
          <w:sz w:val="28"/>
          <w:szCs w:val="28"/>
        </w:rPr>
        <w:t>в качестве</w:t>
      </w:r>
    </w:p>
    <w:p w:rsidR="0054430D" w:rsidRDefault="0054430D" w:rsidP="00920A6F">
      <w:pPr>
        <w:tabs>
          <w:tab w:val="left" w:pos="3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170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70C7">
        <w:rPr>
          <w:rFonts w:ascii="Times New Roman" w:hAnsi="Times New Roman" w:cs="Times New Roman"/>
          <w:sz w:val="28"/>
          <w:szCs w:val="28"/>
        </w:rPr>
        <w:t xml:space="preserve">нуждающихся в жилых    помещениях является  основанием </w:t>
      </w:r>
      <w:r w:rsidR="00920A6F">
        <w:rPr>
          <w:rFonts w:ascii="Times New Roman" w:hAnsi="Times New Roman" w:cs="Times New Roman"/>
          <w:sz w:val="28"/>
          <w:szCs w:val="28"/>
        </w:rPr>
        <w:t xml:space="preserve">  </w:t>
      </w:r>
      <w:r w:rsidR="004170C7">
        <w:rPr>
          <w:rFonts w:ascii="Times New Roman" w:hAnsi="Times New Roman" w:cs="Times New Roman"/>
          <w:sz w:val="28"/>
          <w:szCs w:val="28"/>
        </w:rPr>
        <w:t xml:space="preserve">для </w:t>
      </w:r>
      <w:r w:rsidR="00920A6F">
        <w:rPr>
          <w:rFonts w:ascii="Times New Roman" w:hAnsi="Times New Roman" w:cs="Times New Roman"/>
          <w:sz w:val="28"/>
          <w:szCs w:val="28"/>
        </w:rPr>
        <w:t xml:space="preserve"> </w:t>
      </w:r>
      <w:r w:rsidR="004170C7">
        <w:rPr>
          <w:rFonts w:ascii="Times New Roman" w:hAnsi="Times New Roman" w:cs="Times New Roman"/>
          <w:sz w:val="28"/>
          <w:szCs w:val="28"/>
        </w:rPr>
        <w:t xml:space="preserve">внесения </w:t>
      </w:r>
      <w:proofErr w:type="gramEnd"/>
    </w:p>
    <w:p w:rsidR="004170C7" w:rsidRDefault="0054430D" w:rsidP="00920A6F">
      <w:pPr>
        <w:tabs>
          <w:tab w:val="left" w:pos="3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4170C7">
        <w:rPr>
          <w:rFonts w:ascii="Times New Roman" w:hAnsi="Times New Roman" w:cs="Times New Roman"/>
          <w:sz w:val="28"/>
          <w:szCs w:val="28"/>
        </w:rPr>
        <w:t>записи в книгу учета граждан, нуждающихся в жилых помещениях.</w:t>
      </w:r>
    </w:p>
    <w:p w:rsidR="004170C7" w:rsidRPr="0054430D" w:rsidRDefault="007F7C7B" w:rsidP="00920A6F">
      <w:pPr>
        <w:pStyle w:val="a3"/>
        <w:numPr>
          <w:ilvl w:val="0"/>
          <w:numId w:val="3"/>
        </w:numPr>
        <w:tabs>
          <w:tab w:val="left" w:pos="426"/>
          <w:tab w:val="left" w:pos="851"/>
          <w:tab w:val="left" w:pos="3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30D">
        <w:rPr>
          <w:rFonts w:ascii="Times New Roman" w:hAnsi="Times New Roman" w:cs="Times New Roman"/>
          <w:sz w:val="28"/>
          <w:szCs w:val="28"/>
        </w:rPr>
        <w:t xml:space="preserve">Решение о принятии на учет или </w:t>
      </w:r>
      <w:proofErr w:type="gramStart"/>
      <w:r w:rsidRPr="0054430D">
        <w:rPr>
          <w:rFonts w:ascii="Times New Roman" w:hAnsi="Times New Roman" w:cs="Times New Roman"/>
          <w:sz w:val="28"/>
          <w:szCs w:val="28"/>
        </w:rPr>
        <w:t>об отказе в принятии на учет в качестве нуждающихся в улучшении</w:t>
      </w:r>
      <w:proofErr w:type="gramEnd"/>
      <w:r w:rsidRPr="0054430D">
        <w:rPr>
          <w:rFonts w:ascii="Times New Roman" w:hAnsi="Times New Roman" w:cs="Times New Roman"/>
          <w:sz w:val="28"/>
          <w:szCs w:val="28"/>
        </w:rPr>
        <w:t xml:space="preserve"> жилищных условий, выдается или направляется гражданину в течение 3 рабочих дней со дня принятия решения.</w:t>
      </w:r>
    </w:p>
    <w:p w:rsidR="007F7C7B" w:rsidRDefault="007F7C7B" w:rsidP="00920A6F">
      <w:pPr>
        <w:pStyle w:val="a3"/>
        <w:numPr>
          <w:ilvl w:val="0"/>
          <w:numId w:val="3"/>
        </w:numPr>
        <w:tabs>
          <w:tab w:val="left" w:pos="426"/>
          <w:tab w:val="left" w:pos="851"/>
          <w:tab w:val="left" w:pos="3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о снятии с учета граждан в качестве нуждающихся в жилых помещениях должно быть принято в течение 30 рабочих дней со дня выявления обязательств, являющихся основания принятия такого решения, и должно содержать в себе ссылку на обстоятельство, явившееся основанием снятия с учета.</w:t>
      </w:r>
    </w:p>
    <w:p w:rsidR="0054430D" w:rsidRDefault="007F7C7B" w:rsidP="00920A6F">
      <w:pPr>
        <w:tabs>
          <w:tab w:val="left" w:pos="426"/>
          <w:tab w:val="left" w:pos="851"/>
          <w:tab w:val="left" w:pos="343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Граждане  снимаются с учета в качестве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жилых </w:t>
      </w:r>
    </w:p>
    <w:p w:rsidR="007F7C7B" w:rsidRDefault="0054430D" w:rsidP="00920A6F">
      <w:pPr>
        <w:tabs>
          <w:tab w:val="left" w:pos="567"/>
          <w:tab w:val="left" w:pos="851"/>
          <w:tab w:val="left" w:pos="343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7F7C7B"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 w:rsidR="007F7C7B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7F7C7B" w:rsidRDefault="007F7C7B" w:rsidP="00920A6F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3435"/>
        </w:tabs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подачи ими по месту учета заявления о снятии с учета</w:t>
      </w:r>
    </w:p>
    <w:p w:rsidR="00920A6F" w:rsidRDefault="00920A6F" w:rsidP="00920A6F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3435"/>
        </w:tabs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C7B" w:rsidRPr="00920A6F">
        <w:rPr>
          <w:rFonts w:ascii="Times New Roman" w:hAnsi="Times New Roman" w:cs="Times New Roman"/>
          <w:sz w:val="28"/>
          <w:szCs w:val="28"/>
        </w:rPr>
        <w:t>утраты ими оснований, дающи</w:t>
      </w:r>
      <w:r w:rsidR="00563969" w:rsidRPr="00920A6F">
        <w:rPr>
          <w:rFonts w:ascii="Times New Roman" w:hAnsi="Times New Roman" w:cs="Times New Roman"/>
          <w:sz w:val="28"/>
          <w:szCs w:val="28"/>
        </w:rPr>
        <w:t>х им право на получение жилого помещения</w:t>
      </w:r>
    </w:p>
    <w:p w:rsidR="007F7C7B" w:rsidRPr="00920A6F" w:rsidRDefault="00563969" w:rsidP="00920A6F">
      <w:pPr>
        <w:pStyle w:val="a3"/>
        <w:tabs>
          <w:tab w:val="left" w:pos="851"/>
          <w:tab w:val="left" w:pos="993"/>
          <w:tab w:val="left" w:pos="3435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20A6F">
        <w:rPr>
          <w:rFonts w:ascii="Times New Roman" w:hAnsi="Times New Roman" w:cs="Times New Roman"/>
          <w:sz w:val="28"/>
          <w:szCs w:val="28"/>
        </w:rPr>
        <w:t xml:space="preserve"> </w:t>
      </w:r>
      <w:r w:rsidR="00920A6F">
        <w:rPr>
          <w:rFonts w:ascii="Times New Roman" w:hAnsi="Times New Roman" w:cs="Times New Roman"/>
          <w:sz w:val="28"/>
          <w:szCs w:val="28"/>
        </w:rPr>
        <w:t xml:space="preserve">  </w:t>
      </w:r>
      <w:r w:rsidRPr="00920A6F">
        <w:rPr>
          <w:rFonts w:ascii="Times New Roman" w:hAnsi="Times New Roman" w:cs="Times New Roman"/>
          <w:sz w:val="28"/>
          <w:szCs w:val="28"/>
        </w:rPr>
        <w:t>по договору социального найма;</w:t>
      </w:r>
    </w:p>
    <w:p w:rsidR="00563969" w:rsidRDefault="00563969" w:rsidP="00920A6F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3435"/>
        </w:tabs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выезда на место жительства в другое муниципальное образование, за исключением  случаев изменение места жительства города федерального значения Пермь;</w:t>
      </w:r>
    </w:p>
    <w:p w:rsidR="00563969" w:rsidRDefault="00563969" w:rsidP="00920A6F">
      <w:pPr>
        <w:pStyle w:val="a3"/>
        <w:numPr>
          <w:ilvl w:val="0"/>
          <w:numId w:val="2"/>
        </w:numPr>
        <w:tabs>
          <w:tab w:val="left" w:pos="426"/>
          <w:tab w:val="left" w:pos="851"/>
          <w:tab w:val="left" w:pos="993"/>
          <w:tab w:val="left" w:pos="3435"/>
        </w:tabs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получения ими в установленном порядке от органов государственной власти или органов местного самоуправления бюджетных средств на приобретение или строительство жилого помещения;</w:t>
      </w:r>
    </w:p>
    <w:p w:rsidR="00563969" w:rsidRDefault="00563969" w:rsidP="00920A6F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3435"/>
        </w:tabs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ими в установленном порядке от органов государственной власти или органов местного самоуправления земельного участка для строительства жилого дома;</w:t>
      </w:r>
    </w:p>
    <w:p w:rsidR="00563969" w:rsidRDefault="00563969" w:rsidP="00920A6F">
      <w:pPr>
        <w:pStyle w:val="a3"/>
        <w:numPr>
          <w:ilvl w:val="0"/>
          <w:numId w:val="2"/>
        </w:numPr>
        <w:tabs>
          <w:tab w:val="left" w:pos="426"/>
          <w:tab w:val="left" w:pos="993"/>
          <w:tab w:val="left" w:pos="3435"/>
        </w:tabs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выявления представленных ими документах в орган, осуществляющий принятие на учет, сведений, не соответствующих действительности и послуживших основанием принятия на учет</w:t>
      </w:r>
      <w:r w:rsidR="0012138E">
        <w:rPr>
          <w:rFonts w:ascii="Times New Roman" w:hAnsi="Times New Roman" w:cs="Times New Roman"/>
          <w:sz w:val="28"/>
          <w:szCs w:val="28"/>
        </w:rPr>
        <w:t>, а также неправомерных действий должностных лиц органа, осуществляющего принятия на учет, при решении вопроса о принятии на учет.</w:t>
      </w:r>
      <w:proofErr w:type="gramEnd"/>
    </w:p>
    <w:p w:rsidR="0012138E" w:rsidRDefault="0012138E" w:rsidP="00920A6F">
      <w:pPr>
        <w:pStyle w:val="a3"/>
        <w:tabs>
          <w:tab w:val="left" w:pos="426"/>
          <w:tab w:val="left" w:pos="851"/>
          <w:tab w:val="left" w:pos="3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Принятое решение о снятии с учета выдается или направляется </w:t>
      </w:r>
      <w:r w:rsidR="001D424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гражданину в течение 3 рабочих дней со дня принятия решения.</w:t>
      </w:r>
    </w:p>
    <w:p w:rsidR="0054430D" w:rsidRDefault="0054430D" w:rsidP="00920A6F">
      <w:pPr>
        <w:pStyle w:val="a3"/>
        <w:numPr>
          <w:ilvl w:val="0"/>
          <w:numId w:val="3"/>
        </w:numPr>
        <w:tabs>
          <w:tab w:val="left" w:pos="426"/>
          <w:tab w:val="left" w:pos="851"/>
          <w:tab w:val="left" w:pos="3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выделении жилого помещения по договору социального найма или договору найма специализированного  жилищного фонда, принимается комиссией на основания заявления гражданина, при предоставлении всех документов, предусмотренных нормами действующего законодательства и нормативными актами Перемского сельского поселения.</w:t>
      </w:r>
    </w:p>
    <w:p w:rsidR="0054430D" w:rsidRPr="0054430D" w:rsidRDefault="0054430D" w:rsidP="00920A6F">
      <w:pPr>
        <w:tabs>
          <w:tab w:val="left" w:pos="426"/>
          <w:tab w:val="left" w:pos="851"/>
          <w:tab w:val="left" w:pos="343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80360" w:rsidRDefault="00F80360" w:rsidP="00920A6F">
      <w:pPr>
        <w:pStyle w:val="a3"/>
        <w:tabs>
          <w:tab w:val="left" w:pos="284"/>
          <w:tab w:val="left" w:pos="709"/>
          <w:tab w:val="left" w:pos="851"/>
          <w:tab w:val="left" w:pos="3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3D89" w:rsidRPr="009B6B0A" w:rsidRDefault="003A3D89" w:rsidP="00920A6F">
      <w:pPr>
        <w:pStyle w:val="a3"/>
        <w:tabs>
          <w:tab w:val="left" w:pos="3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B0A" w:rsidRPr="002C2466" w:rsidRDefault="009B6B0A" w:rsidP="00920A6F">
      <w:pPr>
        <w:pStyle w:val="a3"/>
        <w:tabs>
          <w:tab w:val="left" w:pos="3435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9B6B0A" w:rsidRPr="002C2466" w:rsidSect="0054430D">
      <w:pgSz w:w="11906" w:h="16838"/>
      <w:pgMar w:top="568" w:right="1133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4FA" w:rsidRDefault="009C64FA" w:rsidP="002C2466">
      <w:pPr>
        <w:spacing w:after="0" w:line="240" w:lineRule="auto"/>
      </w:pPr>
      <w:r>
        <w:separator/>
      </w:r>
    </w:p>
  </w:endnote>
  <w:endnote w:type="continuationSeparator" w:id="0">
    <w:p w:rsidR="009C64FA" w:rsidRDefault="009C64FA" w:rsidP="002C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4FA" w:rsidRDefault="009C64FA" w:rsidP="002C2466">
      <w:pPr>
        <w:spacing w:after="0" w:line="240" w:lineRule="auto"/>
      </w:pPr>
      <w:r>
        <w:separator/>
      </w:r>
    </w:p>
  </w:footnote>
  <w:footnote w:type="continuationSeparator" w:id="0">
    <w:p w:rsidR="009C64FA" w:rsidRDefault="009C64FA" w:rsidP="002C2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3839"/>
    <w:multiLevelType w:val="hybridMultilevel"/>
    <w:tmpl w:val="2A045BBC"/>
    <w:lvl w:ilvl="0" w:tplc="0F6C2508">
      <w:start w:val="1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6204DEA"/>
    <w:multiLevelType w:val="hybridMultilevel"/>
    <w:tmpl w:val="62664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D38FC"/>
    <w:multiLevelType w:val="hybridMultilevel"/>
    <w:tmpl w:val="2F14755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0D6"/>
    <w:rsid w:val="000E722F"/>
    <w:rsid w:val="0012138E"/>
    <w:rsid w:val="00191783"/>
    <w:rsid w:val="001D424C"/>
    <w:rsid w:val="00211826"/>
    <w:rsid w:val="0022595F"/>
    <w:rsid w:val="00297E65"/>
    <w:rsid w:val="002C2466"/>
    <w:rsid w:val="002D6591"/>
    <w:rsid w:val="003A3D89"/>
    <w:rsid w:val="003D27AB"/>
    <w:rsid w:val="004170C7"/>
    <w:rsid w:val="00534B44"/>
    <w:rsid w:val="0054430D"/>
    <w:rsid w:val="00563969"/>
    <w:rsid w:val="00660433"/>
    <w:rsid w:val="006B18DA"/>
    <w:rsid w:val="007F57CA"/>
    <w:rsid w:val="007F7C7B"/>
    <w:rsid w:val="00920A6F"/>
    <w:rsid w:val="009B6B0A"/>
    <w:rsid w:val="009C1625"/>
    <w:rsid w:val="009C64FA"/>
    <w:rsid w:val="00A450D8"/>
    <w:rsid w:val="00AF60D6"/>
    <w:rsid w:val="00B671DC"/>
    <w:rsid w:val="00C64457"/>
    <w:rsid w:val="00F8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7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2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2466"/>
  </w:style>
  <w:style w:type="paragraph" w:styleId="a6">
    <w:name w:val="footer"/>
    <w:basedOn w:val="a"/>
    <w:link w:val="a7"/>
    <w:uiPriority w:val="99"/>
    <w:unhideWhenUsed/>
    <w:rsid w:val="002C2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2466"/>
  </w:style>
  <w:style w:type="paragraph" w:styleId="a8">
    <w:name w:val="Balloon Text"/>
    <w:basedOn w:val="a"/>
    <w:link w:val="a9"/>
    <w:uiPriority w:val="99"/>
    <w:semiHidden/>
    <w:unhideWhenUsed/>
    <w:rsid w:val="002C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2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7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2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2466"/>
  </w:style>
  <w:style w:type="paragraph" w:styleId="a6">
    <w:name w:val="footer"/>
    <w:basedOn w:val="a"/>
    <w:link w:val="a7"/>
    <w:uiPriority w:val="99"/>
    <w:unhideWhenUsed/>
    <w:rsid w:val="002C2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2466"/>
  </w:style>
  <w:style w:type="paragraph" w:styleId="a8">
    <w:name w:val="Balloon Text"/>
    <w:basedOn w:val="a"/>
    <w:link w:val="a9"/>
    <w:uiPriority w:val="99"/>
    <w:semiHidden/>
    <w:unhideWhenUsed/>
    <w:rsid w:val="002C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2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GL-BUH</dc:creator>
  <cp:lastModifiedBy>SHATROVA</cp:lastModifiedBy>
  <cp:revision>6</cp:revision>
  <cp:lastPrinted>2013-10-02T10:36:00Z</cp:lastPrinted>
  <dcterms:created xsi:type="dcterms:W3CDTF">2014-03-26T05:32:00Z</dcterms:created>
  <dcterms:modified xsi:type="dcterms:W3CDTF">2014-03-26T05:49:00Z</dcterms:modified>
</cp:coreProperties>
</file>