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E" w:rsidRDefault="006C402E" w:rsidP="006C402E"/>
    <w:p w:rsidR="006C402E" w:rsidRDefault="006C402E" w:rsidP="006C402E"/>
    <w:p w:rsidR="006C402E" w:rsidRDefault="006C402E" w:rsidP="006C402E"/>
    <w:p w:rsidR="006C402E" w:rsidRDefault="006C402E" w:rsidP="006C402E"/>
    <w:p w:rsidR="006C402E" w:rsidRPr="00FC3ED9" w:rsidRDefault="006C402E" w:rsidP="006C402E">
      <w:bookmarkStart w:id="0" w:name="_GoBack"/>
      <w:bookmarkEnd w:id="0"/>
    </w:p>
    <w:p w:rsidR="006C402E" w:rsidRDefault="006C402E" w:rsidP="006C402E">
      <w:pPr>
        <w:jc w:val="right"/>
        <w:rPr>
          <w:sz w:val="24"/>
          <w:szCs w:val="24"/>
        </w:rPr>
      </w:pPr>
    </w:p>
    <w:p w:rsidR="006C402E" w:rsidRDefault="006C402E" w:rsidP="006C402E">
      <w:pPr>
        <w:tabs>
          <w:tab w:val="left" w:pos="3855"/>
        </w:tabs>
        <w:jc w:val="center"/>
        <w:rPr>
          <w:b/>
          <w:bCs/>
          <w:sz w:val="24"/>
          <w:szCs w:val="24"/>
        </w:rPr>
      </w:pPr>
      <w:r w:rsidRPr="00626194">
        <w:rPr>
          <w:b/>
          <w:bCs/>
          <w:sz w:val="24"/>
          <w:szCs w:val="24"/>
        </w:rPr>
        <w:t>Информационное сообщение о проведении публичных слушаний</w:t>
      </w:r>
    </w:p>
    <w:p w:rsidR="006C402E" w:rsidRDefault="006C402E" w:rsidP="006C402E">
      <w:pPr>
        <w:tabs>
          <w:tab w:val="left" w:pos="3855"/>
        </w:tabs>
        <w:jc w:val="center"/>
        <w:rPr>
          <w:b/>
          <w:bCs/>
          <w:sz w:val="24"/>
          <w:szCs w:val="24"/>
        </w:rPr>
      </w:pPr>
    </w:p>
    <w:p w:rsidR="006C402E" w:rsidRPr="00626194" w:rsidRDefault="006C402E" w:rsidP="006C402E">
      <w:pPr>
        <w:tabs>
          <w:tab w:val="left" w:pos="3855"/>
        </w:tabs>
        <w:jc w:val="center"/>
        <w:rPr>
          <w:b/>
          <w:bCs/>
          <w:sz w:val="24"/>
          <w:szCs w:val="24"/>
        </w:rPr>
      </w:pPr>
    </w:p>
    <w:p w:rsidR="006C402E" w:rsidRPr="00626194" w:rsidRDefault="006C402E" w:rsidP="006C40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619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Сенькинского сельского</w:t>
      </w:r>
      <w:r w:rsidRPr="00626194">
        <w:rPr>
          <w:sz w:val="24"/>
          <w:szCs w:val="24"/>
        </w:rPr>
        <w:t xml:space="preserve"> поселения сообщает, что публичные слушания проекта бюджета </w:t>
      </w:r>
      <w:r>
        <w:rPr>
          <w:sz w:val="24"/>
          <w:szCs w:val="24"/>
        </w:rPr>
        <w:t>Сенькинского сельского  поселения на 2017</w:t>
      </w:r>
      <w:r w:rsidRPr="00626194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плановый период 2018-2019 годы состоятся </w:t>
      </w:r>
      <w:r w:rsidRPr="00AE064F">
        <w:rPr>
          <w:sz w:val="24"/>
          <w:szCs w:val="24"/>
        </w:rPr>
        <w:t>14</w:t>
      </w:r>
      <w:r>
        <w:rPr>
          <w:sz w:val="24"/>
          <w:szCs w:val="24"/>
        </w:rPr>
        <w:t xml:space="preserve"> декабря 2016 года в 14 часов 0</w:t>
      </w:r>
      <w:r w:rsidRPr="00626194">
        <w:rPr>
          <w:sz w:val="24"/>
          <w:szCs w:val="24"/>
        </w:rPr>
        <w:t xml:space="preserve">0 минут </w:t>
      </w:r>
      <w:r>
        <w:rPr>
          <w:sz w:val="24"/>
          <w:szCs w:val="24"/>
        </w:rPr>
        <w:t xml:space="preserve">в здании администрации Сенькинского сельского поселения, </w:t>
      </w:r>
      <w:r w:rsidRPr="00626194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Сенькино</w:t>
      </w:r>
      <w:proofErr w:type="gramEnd"/>
      <w:r>
        <w:rPr>
          <w:sz w:val="24"/>
          <w:szCs w:val="24"/>
        </w:rPr>
        <w:t xml:space="preserve">, ул. Коровина, д. 12 </w:t>
      </w:r>
    </w:p>
    <w:p w:rsidR="006C402E" w:rsidRPr="00626194" w:rsidRDefault="006C402E" w:rsidP="006C402E">
      <w:pPr>
        <w:tabs>
          <w:tab w:val="left" w:pos="3855"/>
        </w:tabs>
        <w:jc w:val="both"/>
        <w:rPr>
          <w:sz w:val="24"/>
          <w:szCs w:val="24"/>
        </w:rPr>
      </w:pPr>
      <w:r w:rsidRPr="00626194">
        <w:rPr>
          <w:sz w:val="24"/>
          <w:szCs w:val="24"/>
        </w:rPr>
        <w:t> </w:t>
      </w:r>
    </w:p>
    <w:p w:rsidR="006C402E" w:rsidRPr="00626194" w:rsidRDefault="006C402E" w:rsidP="006C40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6194">
        <w:rPr>
          <w:sz w:val="24"/>
          <w:szCs w:val="24"/>
        </w:rPr>
        <w:t xml:space="preserve">Участником публичных слушаний с правом выступления являются жители </w:t>
      </w:r>
      <w:r>
        <w:rPr>
          <w:sz w:val="24"/>
          <w:szCs w:val="24"/>
        </w:rPr>
        <w:t>Сенькинского сельского поселения</w:t>
      </w:r>
      <w:r w:rsidRPr="00626194">
        <w:rPr>
          <w:sz w:val="24"/>
          <w:szCs w:val="24"/>
        </w:rPr>
        <w:t xml:space="preserve">, которые внесли в </w:t>
      </w:r>
      <w:r>
        <w:rPr>
          <w:sz w:val="24"/>
          <w:szCs w:val="24"/>
        </w:rPr>
        <w:t xml:space="preserve">комиссию по проведению публичных слушаний </w:t>
      </w:r>
      <w:r w:rsidRPr="00626194">
        <w:rPr>
          <w:sz w:val="24"/>
          <w:szCs w:val="24"/>
        </w:rPr>
        <w:t xml:space="preserve"> в письменной форме свои предложения по теме публичных слушаний не позднее, чем за </w:t>
      </w:r>
      <w:r>
        <w:rPr>
          <w:sz w:val="24"/>
          <w:szCs w:val="24"/>
        </w:rPr>
        <w:t>1</w:t>
      </w:r>
      <w:r w:rsidRPr="00626194">
        <w:rPr>
          <w:sz w:val="24"/>
          <w:szCs w:val="24"/>
        </w:rPr>
        <w:t xml:space="preserve"> дня до даты проведения публичных слушаний.</w:t>
      </w:r>
    </w:p>
    <w:p w:rsidR="006C402E" w:rsidRPr="00626194" w:rsidRDefault="006C402E" w:rsidP="006C402E">
      <w:pPr>
        <w:tabs>
          <w:tab w:val="left" w:pos="3855"/>
        </w:tabs>
        <w:jc w:val="both"/>
        <w:rPr>
          <w:sz w:val="24"/>
          <w:szCs w:val="24"/>
        </w:rPr>
      </w:pPr>
      <w:r w:rsidRPr="00626194">
        <w:rPr>
          <w:sz w:val="24"/>
          <w:szCs w:val="24"/>
        </w:rPr>
        <w:t> </w:t>
      </w:r>
    </w:p>
    <w:p w:rsidR="006C402E" w:rsidRPr="00626194" w:rsidRDefault="006C402E" w:rsidP="006C40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6194">
        <w:rPr>
          <w:sz w:val="24"/>
          <w:szCs w:val="24"/>
        </w:rPr>
        <w:t xml:space="preserve">Участниками публичных слушаний без права выступления на публичных слушаниях могут быть все заинтересованные жители </w:t>
      </w:r>
      <w:r>
        <w:rPr>
          <w:sz w:val="24"/>
          <w:szCs w:val="24"/>
        </w:rPr>
        <w:t>Сенькинского сельского поселения</w:t>
      </w:r>
      <w:r w:rsidRPr="00626194">
        <w:rPr>
          <w:sz w:val="24"/>
          <w:szCs w:val="24"/>
        </w:rPr>
        <w:t>.</w:t>
      </w:r>
    </w:p>
    <w:p w:rsidR="006C402E" w:rsidRPr="00626194" w:rsidRDefault="006C402E" w:rsidP="006C402E">
      <w:pPr>
        <w:tabs>
          <w:tab w:val="left" w:pos="3855"/>
        </w:tabs>
        <w:jc w:val="both"/>
        <w:rPr>
          <w:sz w:val="24"/>
          <w:szCs w:val="24"/>
        </w:rPr>
      </w:pPr>
      <w:r w:rsidRPr="00626194">
        <w:rPr>
          <w:sz w:val="24"/>
          <w:szCs w:val="24"/>
        </w:rPr>
        <w:t> </w:t>
      </w:r>
    </w:p>
    <w:p w:rsidR="006C402E" w:rsidRPr="00626194" w:rsidRDefault="006C402E" w:rsidP="006C40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6194">
        <w:rPr>
          <w:sz w:val="24"/>
          <w:szCs w:val="24"/>
        </w:rPr>
        <w:t xml:space="preserve">Предложения по теме публичных слушаний принимаются </w:t>
      </w:r>
      <w:r w:rsidRPr="00676238">
        <w:rPr>
          <w:sz w:val="24"/>
          <w:szCs w:val="24"/>
        </w:rPr>
        <w:t>в письменном виде комисси</w:t>
      </w:r>
      <w:r>
        <w:rPr>
          <w:sz w:val="24"/>
          <w:szCs w:val="24"/>
        </w:rPr>
        <w:t>ей</w:t>
      </w:r>
      <w:r w:rsidRPr="00676238">
        <w:rPr>
          <w:sz w:val="24"/>
          <w:szCs w:val="24"/>
        </w:rPr>
        <w:t xml:space="preserve"> по проведению публичных слушаний по адресу: </w:t>
      </w: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Сенькино</w:t>
      </w:r>
      <w:proofErr w:type="gramEnd"/>
      <w:r>
        <w:rPr>
          <w:sz w:val="24"/>
          <w:szCs w:val="24"/>
        </w:rPr>
        <w:t>, ул. Коровина, д.12</w:t>
      </w:r>
      <w:r w:rsidRPr="00676238">
        <w:rPr>
          <w:sz w:val="24"/>
          <w:szCs w:val="24"/>
        </w:rPr>
        <w:t>, кабинет бухгалтерии с 9</w:t>
      </w:r>
      <w:r w:rsidRPr="00676238">
        <w:rPr>
          <w:sz w:val="24"/>
          <w:szCs w:val="24"/>
          <w:u w:val="single"/>
          <w:vertAlign w:val="superscript"/>
        </w:rPr>
        <w:t>00</w:t>
      </w:r>
      <w:r w:rsidRPr="00676238">
        <w:rPr>
          <w:sz w:val="24"/>
          <w:szCs w:val="24"/>
        </w:rPr>
        <w:t> до 17</w:t>
      </w:r>
      <w:r w:rsidRPr="00676238">
        <w:rPr>
          <w:sz w:val="24"/>
          <w:szCs w:val="24"/>
          <w:u w:val="single"/>
          <w:vertAlign w:val="superscript"/>
        </w:rPr>
        <w:t>00</w:t>
      </w:r>
      <w:r w:rsidRPr="00676238">
        <w:rPr>
          <w:sz w:val="24"/>
          <w:szCs w:val="24"/>
        </w:rPr>
        <w:t> в рабочие дни. Перерыв на обед с 13</w:t>
      </w:r>
      <w:r w:rsidRPr="00676238">
        <w:rPr>
          <w:sz w:val="24"/>
          <w:szCs w:val="24"/>
          <w:u w:val="single"/>
          <w:vertAlign w:val="superscript"/>
        </w:rPr>
        <w:t>00</w:t>
      </w:r>
      <w:r w:rsidRPr="00676238">
        <w:rPr>
          <w:sz w:val="24"/>
          <w:szCs w:val="24"/>
        </w:rPr>
        <w:t> до 14</w:t>
      </w:r>
      <w:r w:rsidRPr="00676238">
        <w:rPr>
          <w:sz w:val="24"/>
          <w:szCs w:val="24"/>
          <w:u w:val="single"/>
          <w:vertAlign w:val="superscript"/>
        </w:rPr>
        <w:t>00</w:t>
      </w:r>
      <w:r w:rsidRPr="00676238">
        <w:rPr>
          <w:sz w:val="24"/>
          <w:szCs w:val="24"/>
        </w:rPr>
        <w:t>.</w:t>
      </w:r>
      <w:r w:rsidRPr="00626194">
        <w:rPr>
          <w:sz w:val="24"/>
          <w:szCs w:val="24"/>
        </w:rPr>
        <w:t> </w:t>
      </w:r>
    </w:p>
    <w:p w:rsidR="006C402E" w:rsidRPr="00626194" w:rsidRDefault="006C402E" w:rsidP="006C402E">
      <w:pPr>
        <w:tabs>
          <w:tab w:val="left" w:pos="3855"/>
        </w:tabs>
        <w:rPr>
          <w:sz w:val="24"/>
          <w:szCs w:val="24"/>
        </w:rPr>
      </w:pPr>
      <w:r w:rsidRPr="00626194">
        <w:rPr>
          <w:sz w:val="24"/>
          <w:szCs w:val="24"/>
        </w:rPr>
        <w:t> </w:t>
      </w:r>
    </w:p>
    <w:p w:rsidR="006C402E" w:rsidRPr="00F3452A" w:rsidRDefault="006C402E" w:rsidP="006C402E">
      <w:pPr>
        <w:tabs>
          <w:tab w:val="left" w:pos="3855"/>
        </w:tabs>
        <w:rPr>
          <w:sz w:val="24"/>
          <w:szCs w:val="24"/>
        </w:rPr>
      </w:pPr>
    </w:p>
    <w:p w:rsidR="00965A50" w:rsidRDefault="00965A50"/>
    <w:sectPr w:rsidR="00965A50" w:rsidSect="00472223">
      <w:pgSz w:w="11906" w:h="16838"/>
      <w:pgMar w:top="709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53"/>
    <w:rsid w:val="00444753"/>
    <w:rsid w:val="006C402E"/>
    <w:rsid w:val="00873243"/>
    <w:rsid w:val="009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3</cp:revision>
  <dcterms:created xsi:type="dcterms:W3CDTF">2017-03-25T05:59:00Z</dcterms:created>
  <dcterms:modified xsi:type="dcterms:W3CDTF">2017-03-25T06:00:00Z</dcterms:modified>
</cp:coreProperties>
</file>